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B3787" w14:textId="77777777" w:rsidR="00162DCD" w:rsidRPr="00BE7AD1" w:rsidRDefault="00162DCD" w:rsidP="00BE7AD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E7AD1">
        <w:rPr>
          <w:rFonts w:ascii="Times New Roman" w:hAnsi="Times New Roman" w:cs="Times New Roman"/>
          <w:b/>
          <w:bCs/>
          <w:sz w:val="24"/>
          <w:szCs w:val="24"/>
        </w:rPr>
        <w:t>Memoriu</w:t>
      </w:r>
      <w:proofErr w:type="spellEnd"/>
      <w:r w:rsidRPr="00BE7A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b/>
          <w:bCs/>
          <w:sz w:val="24"/>
          <w:szCs w:val="24"/>
        </w:rPr>
        <w:t>Științific</w:t>
      </w:r>
      <w:proofErr w:type="spellEnd"/>
    </w:p>
    <w:p w14:paraId="1E7DE999" w14:textId="77777777" w:rsidR="00BE2791" w:rsidRPr="00BE7AD1" w:rsidRDefault="00BE2791" w:rsidP="00BE7AD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7744DB" w14:textId="77777777" w:rsidR="00162DCD" w:rsidRPr="00BE7AD1" w:rsidRDefault="00162DCD" w:rsidP="00BE7A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7AD1">
        <w:rPr>
          <w:rFonts w:ascii="Times New Roman" w:hAnsi="Times New Roman" w:cs="Times New Roman"/>
          <w:b/>
          <w:bCs/>
          <w:sz w:val="24"/>
          <w:szCs w:val="24"/>
        </w:rPr>
        <w:t>Nume</w:t>
      </w:r>
      <w:proofErr w:type="spellEnd"/>
      <w:r w:rsidRPr="00BE7AD1">
        <w:rPr>
          <w:rFonts w:ascii="Times New Roman" w:hAnsi="Times New Roman" w:cs="Times New Roman"/>
          <w:b/>
          <w:bCs/>
          <w:sz w:val="24"/>
          <w:szCs w:val="24"/>
        </w:rPr>
        <w:t xml:space="preserve"> doctorand:</w:t>
      </w:r>
      <w:r w:rsidRPr="00BE7AD1">
        <w:rPr>
          <w:rFonts w:ascii="Times New Roman" w:hAnsi="Times New Roman" w:cs="Times New Roman"/>
          <w:sz w:val="24"/>
          <w:szCs w:val="24"/>
        </w:rPr>
        <w:t xml:space="preserve"> Demeter Ciprian-Emil </w:t>
      </w:r>
    </w:p>
    <w:p w14:paraId="7D998130" w14:textId="77777777" w:rsidR="00162DCD" w:rsidRPr="00BE7AD1" w:rsidRDefault="00162DCD" w:rsidP="00BE7A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7AD1">
        <w:rPr>
          <w:rFonts w:ascii="Times New Roman" w:hAnsi="Times New Roman" w:cs="Times New Roman"/>
          <w:b/>
          <w:bCs/>
          <w:sz w:val="24"/>
          <w:szCs w:val="24"/>
        </w:rPr>
        <w:t>Titlul</w:t>
      </w:r>
      <w:proofErr w:type="spellEnd"/>
      <w:r w:rsidRPr="00BE7A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b/>
          <w:bCs/>
          <w:sz w:val="24"/>
          <w:szCs w:val="24"/>
        </w:rPr>
        <w:t>tezei</w:t>
      </w:r>
      <w:proofErr w:type="spellEnd"/>
      <w:r w:rsidRPr="00BE7AD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Etică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diplomație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FE0368" w14:textId="5DD97342" w:rsidR="00162DCD" w:rsidRPr="00BE7AD1" w:rsidRDefault="00162DCD" w:rsidP="00BE7A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7AD1">
        <w:rPr>
          <w:rFonts w:ascii="Times New Roman" w:hAnsi="Times New Roman" w:cs="Times New Roman"/>
          <w:b/>
          <w:bCs/>
          <w:sz w:val="24"/>
          <w:szCs w:val="24"/>
        </w:rPr>
        <w:t>Coordonator</w:t>
      </w:r>
      <w:proofErr w:type="spellEnd"/>
      <w:r w:rsidRPr="00BE7AD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E7AD1">
        <w:rPr>
          <w:rFonts w:ascii="Times New Roman" w:hAnsi="Times New Roman" w:cs="Times New Roman"/>
          <w:sz w:val="24"/>
          <w:szCs w:val="24"/>
        </w:rPr>
        <w:t xml:space="preserve"> Prof. </w:t>
      </w:r>
      <w:r w:rsidR="00455F2F" w:rsidRPr="00BE7AD1">
        <w:rPr>
          <w:rFonts w:ascii="Times New Roman" w:hAnsi="Times New Roman" w:cs="Times New Roman"/>
          <w:sz w:val="24"/>
          <w:szCs w:val="24"/>
        </w:rPr>
        <w:t>u</w:t>
      </w:r>
      <w:r w:rsidRPr="00BE7AD1">
        <w:rPr>
          <w:rFonts w:ascii="Times New Roman" w:hAnsi="Times New Roman" w:cs="Times New Roman"/>
          <w:sz w:val="24"/>
          <w:szCs w:val="24"/>
        </w:rPr>
        <w:t xml:space="preserve">niv. </w:t>
      </w:r>
      <w:r w:rsidR="00455F2F" w:rsidRPr="00BE7AD1">
        <w:rPr>
          <w:rFonts w:ascii="Times New Roman" w:hAnsi="Times New Roman" w:cs="Times New Roman"/>
          <w:sz w:val="24"/>
          <w:szCs w:val="24"/>
        </w:rPr>
        <w:t>d</w:t>
      </w:r>
      <w:r w:rsidRPr="00BE7AD1">
        <w:rPr>
          <w:rFonts w:ascii="Times New Roman" w:hAnsi="Times New Roman" w:cs="Times New Roman"/>
          <w:sz w:val="24"/>
          <w:szCs w:val="24"/>
        </w:rPr>
        <w:t xml:space="preserve">r. Constantin Stoenescu </w:t>
      </w:r>
    </w:p>
    <w:p w14:paraId="1FD54EBA" w14:textId="77777777" w:rsidR="00162DCD" w:rsidRPr="00BE7AD1" w:rsidRDefault="00162DCD" w:rsidP="00BE7A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7AD1">
        <w:rPr>
          <w:rFonts w:ascii="Times New Roman" w:hAnsi="Times New Roman" w:cs="Times New Roman"/>
          <w:b/>
          <w:bCs/>
          <w:sz w:val="24"/>
          <w:szCs w:val="24"/>
        </w:rPr>
        <w:t>Universitate</w:t>
      </w:r>
      <w:proofErr w:type="spellEnd"/>
      <w:r w:rsidRPr="00BE7AD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București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Facultatea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Filosofie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39F3E9" w14:textId="77777777" w:rsidR="00162DCD" w:rsidRPr="00BE7AD1" w:rsidRDefault="00162DCD" w:rsidP="00BE7A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AD1">
        <w:rPr>
          <w:rFonts w:ascii="Times New Roman" w:hAnsi="Times New Roman" w:cs="Times New Roman"/>
          <w:b/>
          <w:bCs/>
          <w:sz w:val="24"/>
          <w:szCs w:val="24"/>
        </w:rPr>
        <w:t xml:space="preserve">An </w:t>
      </w:r>
      <w:proofErr w:type="spellStart"/>
      <w:r w:rsidRPr="00BE7AD1">
        <w:rPr>
          <w:rFonts w:ascii="Times New Roman" w:hAnsi="Times New Roman" w:cs="Times New Roman"/>
          <w:b/>
          <w:bCs/>
          <w:sz w:val="24"/>
          <w:szCs w:val="24"/>
        </w:rPr>
        <w:t>finalizare</w:t>
      </w:r>
      <w:proofErr w:type="spellEnd"/>
      <w:r w:rsidRPr="00BE7AD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E7AD1">
        <w:rPr>
          <w:rFonts w:ascii="Times New Roman" w:hAnsi="Times New Roman" w:cs="Times New Roman"/>
          <w:sz w:val="24"/>
          <w:szCs w:val="24"/>
        </w:rPr>
        <w:t xml:space="preserve"> 2026</w:t>
      </w:r>
    </w:p>
    <w:p w14:paraId="2B4F1048" w14:textId="77777777" w:rsidR="00162DCD" w:rsidRPr="00BE7AD1" w:rsidRDefault="00162DCD" w:rsidP="00BE7AD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305D72" w14:textId="77777777" w:rsidR="00162DCD" w:rsidRPr="00BE7AD1" w:rsidRDefault="00162DCD" w:rsidP="00BE7AD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AD1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BE7AD1">
        <w:rPr>
          <w:rFonts w:ascii="Times New Roman" w:hAnsi="Times New Roman" w:cs="Times New Roman"/>
          <w:b/>
          <w:bCs/>
          <w:sz w:val="24"/>
          <w:szCs w:val="24"/>
        </w:rPr>
        <w:t>Introducere</w:t>
      </w:r>
      <w:proofErr w:type="spellEnd"/>
    </w:p>
    <w:p w14:paraId="417D963C" w14:textId="77777777" w:rsidR="00162DCD" w:rsidRPr="00BE7AD1" w:rsidRDefault="00162DCD" w:rsidP="00BE7A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7AD1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memoriu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științific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sintetizează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parcursul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academic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cercetare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desfășurată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Școlii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Doctorale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Facultății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Filosofie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București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s-a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materializat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teză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doctorat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fundamentată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pe o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vastă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bibliografie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validată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publicații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participări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conferințe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naționale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internaționale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vizând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articularea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nou model de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conduită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public global: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diplomația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etică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reflexivă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>.</w:t>
      </w:r>
    </w:p>
    <w:p w14:paraId="09F96201" w14:textId="77777777" w:rsidR="00162DCD" w:rsidRPr="00BE7AD1" w:rsidRDefault="00162DCD" w:rsidP="00BE7AD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AD1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BE7AD1">
        <w:rPr>
          <w:rFonts w:ascii="Times New Roman" w:hAnsi="Times New Roman" w:cs="Times New Roman"/>
          <w:b/>
          <w:bCs/>
          <w:sz w:val="24"/>
          <w:szCs w:val="24"/>
        </w:rPr>
        <w:t>Activitatea</w:t>
      </w:r>
      <w:proofErr w:type="spellEnd"/>
      <w:r w:rsidRPr="00BE7AD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BE7AD1">
        <w:rPr>
          <w:rFonts w:ascii="Times New Roman" w:hAnsi="Times New Roman" w:cs="Times New Roman"/>
          <w:b/>
          <w:bCs/>
          <w:sz w:val="24"/>
          <w:szCs w:val="24"/>
        </w:rPr>
        <w:t>cercetare</w:t>
      </w:r>
      <w:proofErr w:type="spellEnd"/>
      <w:r w:rsidRPr="00BE7A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b/>
          <w:bCs/>
          <w:sz w:val="24"/>
          <w:szCs w:val="24"/>
        </w:rPr>
        <w:t>doctorală</w:t>
      </w:r>
      <w:proofErr w:type="spellEnd"/>
    </w:p>
    <w:p w14:paraId="3F316A8C" w14:textId="77777777" w:rsidR="00583F20" w:rsidRPr="00BE7AD1" w:rsidRDefault="00583F20" w:rsidP="00BE7A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7AD1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cercetare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doctorală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elaborată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coordonarea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prof. univ. dr. Constantin Stoenescu,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Școlii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Doctorale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Filosofie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Universității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București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reprezintă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analiză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aprofundată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mecanismelor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morale care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fundamentează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politica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externă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contextul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globalizării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Lucrarea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pornește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premisa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lume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caracterizată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de o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volatilitate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geopolitică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accentuată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etica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depășește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statutul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ideal abstract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afirmă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ca o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resursă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strategică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esențială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consolidarea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stabilității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menținerea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ordinii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internaționale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>.</w:t>
      </w:r>
    </w:p>
    <w:p w14:paraId="65D160D0" w14:textId="03EF8615" w:rsidR="00162DCD" w:rsidRPr="00BE7AD1" w:rsidRDefault="00162DCD" w:rsidP="00BE7A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Structura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tezei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debutează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explorare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raportului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complex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dintre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etic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juridic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politic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analizând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tensiunea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dintre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raționalitatea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strategică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de tip </w:t>
      </w:r>
      <w:r w:rsidRPr="00BE7AD1">
        <w:rPr>
          <w:rFonts w:ascii="Times New Roman" w:hAnsi="Times New Roman" w:cs="Times New Roman"/>
          <w:i/>
          <w:iCs/>
          <w:sz w:val="24"/>
          <w:szCs w:val="24"/>
          <w:lang w:val="fr-FR"/>
        </w:rPr>
        <w:t>raison d’État</w:t>
      </w:r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normele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morale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universale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. Prin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prisma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realismului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politic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reprezentat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de Hans Morgenthau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Kenneth Waltz,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am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investigat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conceptul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Pr="00BE7AD1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animus </w:t>
      </w:r>
      <w:proofErr w:type="spellStart"/>
      <w:r w:rsidRPr="00BE7AD1">
        <w:rPr>
          <w:rFonts w:ascii="Times New Roman" w:hAnsi="Times New Roman" w:cs="Times New Roman"/>
          <w:i/>
          <w:iCs/>
          <w:sz w:val="24"/>
          <w:szCs w:val="24"/>
          <w:lang w:val="fr-FR"/>
        </w:rPr>
        <w:t>dominandi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455F2F" w:rsidRPr="00BE7AD1">
        <w:rPr>
          <w:rFonts w:ascii="Times New Roman" w:hAnsi="Times New Roman" w:cs="Times New Roman"/>
          <w:sz w:val="24"/>
          <w:szCs w:val="24"/>
          <w:lang w:val="fr-FR"/>
        </w:rPr>
        <w:t>-</w:t>
      </w:r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dorința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intrinsecă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dominație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455F2F" w:rsidRPr="00BE7AD1">
        <w:rPr>
          <w:rFonts w:ascii="Times New Roman" w:hAnsi="Times New Roman" w:cs="Times New Roman"/>
          <w:sz w:val="24"/>
          <w:szCs w:val="24"/>
          <w:lang w:val="fr-FR"/>
        </w:rPr>
        <w:t>-</w:t>
      </w:r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modul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care „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voința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putere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”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nietzscheană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modelează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natura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umană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scena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globală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Perspectiva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teoretică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este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completată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analiza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principalelor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concepții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etice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dezvoltate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Antichitate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, de la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reflecțiile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lui Socrate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Platon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până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filosofia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practică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a lui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Aristotel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precum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raportarea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tradiția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eticii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creștine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acest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cadru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conceptul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aristotelic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Pr="00BE7AD1">
        <w:rPr>
          <w:rFonts w:ascii="Times New Roman" w:hAnsi="Times New Roman" w:cs="Times New Roman"/>
          <w:i/>
          <w:iCs/>
          <w:sz w:val="24"/>
          <w:szCs w:val="24"/>
          <w:lang w:val="fr-FR"/>
        </w:rPr>
        <w:t>phronesis</w:t>
      </w:r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înțeles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ca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înțelepciune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practică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capacitate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discernământ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dobândește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relevanță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deosebită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activitatea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diplomatică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contemporană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. El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poate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constitui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un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reper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esențial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diplomatul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modern, care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lastRenderedPageBreak/>
        <w:t>trebuie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evalueze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situații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complexe,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anticipeze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consecințele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deciziilor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identifice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un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echilibru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între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principii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interese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realități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politice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special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contextul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gestionării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soluționării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crizelor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internaționale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2C7BF13E" w14:textId="77777777" w:rsidR="00162DCD" w:rsidRPr="00BE7AD1" w:rsidRDefault="00162DCD" w:rsidP="00BE7A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O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componentă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esențială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lucrării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este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dedicată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analizei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patologiilor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puterii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modului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retorica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diplomatică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poate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fi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deturnată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ceea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ce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am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definit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drept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„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limba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lemn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”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ideologică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Cercetarea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investighează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mecanismele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legitimare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ideologiilor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extremiste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șovinismului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mare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putere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, de la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bolșevismul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sovietic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neoconservatorismul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contemporan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demonstrând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cum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discursul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persuasiv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este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utilizat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masca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interese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hegemonice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sub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paravanul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unor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valori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democratice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Această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analiză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critică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fundamentează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nevoia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unei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reîntoarceri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onestitate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transparență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comunicarea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internațională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elemente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vitale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restabilirea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încrederii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între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state.</w:t>
      </w:r>
    </w:p>
    <w:p w14:paraId="29E29DA8" w14:textId="77777777" w:rsidR="00162DCD" w:rsidRPr="00BE7AD1" w:rsidRDefault="00162DCD" w:rsidP="00BE7A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Dimensiunea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aplicativă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tezei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este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susținută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studii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caz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de o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actualitate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stringentă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, care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testează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validitatea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teoriilor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etice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fața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realităților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brutale ale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războiului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ocupației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. Analiza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conflictului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Gaza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războiului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Ucraina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a permis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evaluarea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riguroasă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principiilor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BE7AD1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jus ad </w:t>
      </w:r>
      <w:proofErr w:type="spellStart"/>
      <w:r w:rsidRPr="00BE7AD1">
        <w:rPr>
          <w:rFonts w:ascii="Times New Roman" w:hAnsi="Times New Roman" w:cs="Times New Roman"/>
          <w:i/>
          <w:iCs/>
          <w:sz w:val="24"/>
          <w:szCs w:val="24"/>
          <w:lang w:val="fr-FR"/>
        </w:rPr>
        <w:t>bellum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BE7AD1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jus in </w:t>
      </w:r>
      <w:proofErr w:type="spellStart"/>
      <w:r w:rsidRPr="00BE7AD1">
        <w:rPr>
          <w:rFonts w:ascii="Times New Roman" w:hAnsi="Times New Roman" w:cs="Times New Roman"/>
          <w:i/>
          <w:iCs/>
          <w:sz w:val="24"/>
          <w:szCs w:val="24"/>
          <w:lang w:val="fr-FR"/>
        </w:rPr>
        <w:t>bello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punând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accent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responsabilitatea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morală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statelor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de a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proteja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civilii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de a respecta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principiul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proporționalității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forței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minime. Mai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mult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lucrarea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explorează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obligațiile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reconstrucție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BE7AD1">
        <w:rPr>
          <w:rFonts w:ascii="Times New Roman" w:hAnsi="Times New Roman" w:cs="Times New Roman"/>
          <w:i/>
          <w:iCs/>
          <w:sz w:val="24"/>
          <w:szCs w:val="24"/>
          <w:lang w:val="fr-FR"/>
        </w:rPr>
        <w:t>jus post-</w:t>
      </w:r>
      <w:proofErr w:type="spellStart"/>
      <w:r w:rsidRPr="00BE7AD1">
        <w:rPr>
          <w:rFonts w:ascii="Times New Roman" w:hAnsi="Times New Roman" w:cs="Times New Roman"/>
          <w:i/>
          <w:iCs/>
          <w:sz w:val="24"/>
          <w:szCs w:val="24"/>
          <w:lang w:val="fr-FR"/>
        </w:rPr>
        <w:t>bellum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argumentând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o pace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durabilă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nu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poate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fi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edificată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negarea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nedreptăților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istorice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, ci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un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angajament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etic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asumat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față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viitorul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colectiv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75C71077" w14:textId="77777777" w:rsidR="00162DCD" w:rsidRPr="00BE7AD1" w:rsidRDefault="00162DCD" w:rsidP="00BE7A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Un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punct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originalitate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absolută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cercetării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îl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reprezintă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investigarea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activităților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clandestine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impactului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serviciilor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secrete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integrității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proceselor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electorale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democratice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Lucrarea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analizează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etica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informației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pericolul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campaniilor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dezinformare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a „spam-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ului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informațional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”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orchestrat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actori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externi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un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studiu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caz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detaliat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reziliența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statelor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Europa de Est (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România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, Polonia,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Ungaria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).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ancora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aceste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analize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realitatea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profesională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am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elaborat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aplicat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un </w:t>
      </w:r>
      <w:proofErr w:type="spellStart"/>
      <w:r w:rsidRPr="00BE7AD1">
        <w:rPr>
          <w:rFonts w:ascii="Times New Roman" w:hAnsi="Times New Roman" w:cs="Times New Roman"/>
          <w:b/>
          <w:bCs/>
          <w:sz w:val="24"/>
          <w:szCs w:val="24"/>
          <w:lang w:val="fr-FR"/>
        </w:rPr>
        <w:t>Chestionar</w:t>
      </w:r>
      <w:proofErr w:type="spellEnd"/>
      <w:r w:rsidRPr="00BE7AD1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/>
          <w:bCs/>
          <w:sz w:val="24"/>
          <w:szCs w:val="24"/>
          <w:lang w:val="fr-FR"/>
        </w:rPr>
        <w:t>pentru</w:t>
      </w:r>
      <w:proofErr w:type="spellEnd"/>
      <w:r w:rsidRPr="00BE7AD1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/>
          <w:bCs/>
          <w:sz w:val="24"/>
          <w:szCs w:val="24"/>
          <w:lang w:val="fr-FR"/>
        </w:rPr>
        <w:t>Diplomați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, ale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cărui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rezultate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integrate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pp. 199-213)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confirmă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necesitatea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instaurării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unui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ethos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orientat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spre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responsabilitate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unui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cod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etic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riguros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managementul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relațiilor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internaționale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70CFAEA5" w14:textId="311267F7" w:rsidR="00AD0EB7" w:rsidRPr="00BE7AD1" w:rsidRDefault="00162DCD" w:rsidP="00BE7A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Concluziile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cercetării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culminează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propunerea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unui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nou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model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normativ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: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diplomația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etică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reflexivă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Aceasta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presupune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ca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decidenții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politici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devină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promotori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ai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dialogului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facilitând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comunicarea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negocierea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construirea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unor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relații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bazate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încredere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responsabilitate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relațiilor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internaționale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capabili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armonizeze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interesele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naționale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valorile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umane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universale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Activitatea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mea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științifică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validată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volume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ISBN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comunicări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foruri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lastRenderedPageBreak/>
        <w:t>academice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prestigiu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precum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conferința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SWS de la Florența,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demonstrează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etica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diplomație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este,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anul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2026,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singura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cale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spre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societate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globală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justă</w:t>
      </w:r>
      <w:proofErr w:type="spellEnd"/>
      <w:r w:rsidR="00455F2F"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Teza </w:t>
      </w:r>
      <w:proofErr w:type="spellStart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>rămâne</w:t>
      </w:r>
      <w:proofErr w:type="spellEnd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>astfel</w:t>
      </w:r>
      <w:proofErr w:type="spellEnd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, nu </w:t>
      </w:r>
      <w:proofErr w:type="spellStart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>doar</w:t>
      </w:r>
      <w:proofErr w:type="spellEnd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un document </w:t>
      </w:r>
      <w:proofErr w:type="spellStart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>academic</w:t>
      </w:r>
      <w:proofErr w:type="spellEnd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>reprezentând</w:t>
      </w:r>
      <w:proofErr w:type="spellEnd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un </w:t>
      </w:r>
      <w:proofErr w:type="spellStart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>instrumentarium</w:t>
      </w:r>
      <w:proofErr w:type="spellEnd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>strategic</w:t>
      </w:r>
      <w:proofErr w:type="spellEnd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>destinat</w:t>
      </w:r>
      <w:proofErr w:type="spellEnd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>practicienilor</w:t>
      </w:r>
      <w:proofErr w:type="spellEnd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>domeniul</w:t>
      </w:r>
      <w:proofErr w:type="spellEnd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>relațiilor</w:t>
      </w:r>
      <w:proofErr w:type="spellEnd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externe, </w:t>
      </w:r>
      <w:proofErr w:type="spellStart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>reafirmând</w:t>
      </w:r>
      <w:proofErr w:type="spellEnd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>ideea</w:t>
      </w:r>
      <w:proofErr w:type="spellEnd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>că</w:t>
      </w:r>
      <w:proofErr w:type="spellEnd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un </w:t>
      </w:r>
      <w:proofErr w:type="spellStart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>lider</w:t>
      </w:r>
      <w:proofErr w:type="spellEnd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devine </w:t>
      </w:r>
      <w:proofErr w:type="spellStart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>istorie</w:t>
      </w:r>
      <w:proofErr w:type="spellEnd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>momentul</w:t>
      </w:r>
      <w:proofErr w:type="spellEnd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>încetează</w:t>
      </w:r>
      <w:proofErr w:type="spellEnd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mai </w:t>
      </w:r>
      <w:proofErr w:type="spellStart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>poată</w:t>
      </w:r>
      <w:proofErr w:type="spellEnd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>vorbi</w:t>
      </w:r>
      <w:proofErr w:type="spellEnd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>onest</w:t>
      </w:r>
      <w:proofErr w:type="spellEnd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>prezentul</w:t>
      </w:r>
      <w:proofErr w:type="spellEnd"/>
      <w:r w:rsidR="00AD0EB7" w:rsidRPr="00BE7AD1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570237F0" w14:textId="77777777" w:rsidR="00455F2F" w:rsidRPr="00BE7AD1" w:rsidRDefault="00455F2F" w:rsidP="00BE7A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A6BF53D" w14:textId="77777777" w:rsidR="00162DCD" w:rsidRPr="00BE7AD1" w:rsidRDefault="00162DCD" w:rsidP="00BE7AD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AD1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BE7AD1">
        <w:rPr>
          <w:rFonts w:ascii="Times New Roman" w:hAnsi="Times New Roman" w:cs="Times New Roman"/>
          <w:b/>
          <w:bCs/>
          <w:sz w:val="24"/>
          <w:szCs w:val="24"/>
        </w:rPr>
        <w:t>Activitatea</w:t>
      </w:r>
      <w:proofErr w:type="spellEnd"/>
      <w:r w:rsidRPr="00BE7A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b/>
          <w:bCs/>
          <w:sz w:val="24"/>
          <w:szCs w:val="24"/>
        </w:rPr>
        <w:t>științifică</w:t>
      </w:r>
      <w:proofErr w:type="spellEnd"/>
    </w:p>
    <w:p w14:paraId="4AAC0465" w14:textId="77777777" w:rsidR="00162DCD" w:rsidRPr="00BE7AD1" w:rsidRDefault="00162DCD" w:rsidP="00BE7AD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AD1">
        <w:rPr>
          <w:rFonts w:ascii="Times New Roman" w:hAnsi="Times New Roman" w:cs="Times New Roman"/>
          <w:b/>
          <w:bCs/>
          <w:sz w:val="24"/>
          <w:szCs w:val="24"/>
        </w:rPr>
        <w:t xml:space="preserve">3.1. </w:t>
      </w:r>
      <w:proofErr w:type="spellStart"/>
      <w:r w:rsidRPr="00BE7AD1">
        <w:rPr>
          <w:rFonts w:ascii="Times New Roman" w:hAnsi="Times New Roman" w:cs="Times New Roman"/>
          <w:b/>
          <w:bCs/>
          <w:sz w:val="24"/>
          <w:szCs w:val="24"/>
        </w:rPr>
        <w:t>Lucrări</w:t>
      </w:r>
      <w:proofErr w:type="spellEnd"/>
      <w:r w:rsidRPr="00BE7A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b/>
          <w:bCs/>
          <w:sz w:val="24"/>
          <w:szCs w:val="24"/>
        </w:rPr>
        <w:t>publicate</w:t>
      </w:r>
      <w:proofErr w:type="spellEnd"/>
      <w:r w:rsidRPr="00BE7A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BE7A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b/>
          <w:bCs/>
          <w:sz w:val="24"/>
          <w:szCs w:val="24"/>
        </w:rPr>
        <w:t>volumele</w:t>
      </w:r>
      <w:proofErr w:type="spellEnd"/>
      <w:r w:rsidRPr="00BE7A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b/>
          <w:bCs/>
          <w:sz w:val="24"/>
          <w:szCs w:val="24"/>
        </w:rPr>
        <w:t>conferințelor</w:t>
      </w:r>
      <w:proofErr w:type="spellEnd"/>
      <w:r w:rsidRPr="00BE7AD1">
        <w:rPr>
          <w:rFonts w:ascii="Times New Roman" w:hAnsi="Times New Roman" w:cs="Times New Roman"/>
          <w:b/>
          <w:bCs/>
          <w:sz w:val="24"/>
          <w:szCs w:val="24"/>
        </w:rPr>
        <w:t xml:space="preserve"> (cu ISBN)</w:t>
      </w:r>
    </w:p>
    <w:p w14:paraId="44316B5C" w14:textId="77777777" w:rsidR="00B449B7" w:rsidRPr="00BE7AD1" w:rsidRDefault="00B449B7" w:rsidP="00BE7AD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BE7AD1">
        <w:rPr>
          <w:rFonts w:ascii="Times New Roman" w:hAnsi="Times New Roman" w:cs="Times New Roman"/>
          <w:bCs/>
          <w:sz w:val="24"/>
          <w:szCs w:val="24"/>
          <w:lang w:val="it-IT"/>
        </w:rPr>
        <w:t>Ciprian Demeter, 22 februarie 2018, Colocviul Societății Prahovene de Antropologie Generală, Simpozionul Dragostea - Opinii, Reflectii, Ipostaze, Titlu: Dragostea și credința - Cele dintâi valori umane</w:t>
      </w:r>
    </w:p>
    <w:p w14:paraId="36F08C01" w14:textId="77777777" w:rsidR="00B449B7" w:rsidRPr="00BE7AD1" w:rsidRDefault="00B449B7" w:rsidP="00BE7AD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BE7AD1">
        <w:rPr>
          <w:rFonts w:ascii="Times New Roman" w:hAnsi="Times New Roman" w:cs="Times New Roman"/>
          <w:bCs/>
          <w:sz w:val="24"/>
          <w:szCs w:val="24"/>
          <w:lang w:val="it-IT"/>
        </w:rPr>
        <w:t>Ciprian Demeter, Conferința de Antropologie Cultural-Creștină, Maliuc, 2018, Tema: Omul românesc – identitate culturală și spirituală, Titlu: Omul românesc și pilonii de moralitate ai societății românești: o arheologie a sensului</w:t>
      </w:r>
    </w:p>
    <w:p w14:paraId="4537C533" w14:textId="77777777" w:rsidR="00B449B7" w:rsidRPr="00BE7AD1" w:rsidRDefault="00B449B7" w:rsidP="00BE7AD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BE7AD1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Ciprian Demeter, Dezbaterea de la Sinaia, ediția I,  30-31.03.2018 - Statul de drept, Premise, Condiții funcționare,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Titlu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: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Actualul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stat de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drept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democratic</w:t>
      </w:r>
      <w:proofErr w:type="spellEnd"/>
    </w:p>
    <w:p w14:paraId="07951045" w14:textId="77777777" w:rsidR="00B449B7" w:rsidRPr="00BE7AD1" w:rsidRDefault="00B449B7" w:rsidP="00BE7AD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BE7AD1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Ciprian Demeter, Dezbaterea de la Sinaia, ediția a II-a 26-27.10.2018 - Economia estului. Postausteritatea și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perspectivele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r w:rsidRPr="00BE7AD1">
        <w:rPr>
          <w:rFonts w:ascii="Times New Roman" w:hAnsi="Times New Roman" w:cs="Times New Roman"/>
          <w:bCs/>
          <w:sz w:val="24"/>
          <w:szCs w:val="24"/>
          <w:lang w:val="it-IT"/>
        </w:rPr>
        <w:t>Titlu: Economia și societatea românească postrevoluționară</w:t>
      </w:r>
    </w:p>
    <w:p w14:paraId="7C9DD944" w14:textId="77777777" w:rsidR="00B449B7" w:rsidRPr="00BE7AD1" w:rsidRDefault="00B449B7" w:rsidP="00BE7AD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BE7AD1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Ciprian Demeter, Dezbaterea de la Sinaia, ediția a 3-a, 29-30.03.2019 -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Criza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Educației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.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Indicatori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stare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soluții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Titlu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: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Dinamitarea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învățământului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românesc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sau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cum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să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te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gândești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să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te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răzgândești</w:t>
      </w:r>
      <w:proofErr w:type="spellEnd"/>
    </w:p>
    <w:p w14:paraId="4EA4FA5E" w14:textId="77777777" w:rsidR="00B449B7" w:rsidRPr="00BE7AD1" w:rsidRDefault="00B449B7" w:rsidP="00BE7AD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BE7AD1">
        <w:rPr>
          <w:rFonts w:ascii="Times New Roman" w:hAnsi="Times New Roman" w:cs="Times New Roman"/>
          <w:bCs/>
          <w:sz w:val="24"/>
          <w:szCs w:val="24"/>
          <w:lang w:val="it-IT"/>
        </w:rPr>
        <w:t>Ciprian Demeter, Dezbaterile arădene: „Scrierea istoriei. Provocarea „Caietelor negre” ale lui Martin Heidegger”, 13 mai 2019, Titlu: Scrierea istoriei. Provocarea „Caietelor negre” ale lui Martin Heidegger</w:t>
      </w:r>
    </w:p>
    <w:p w14:paraId="2A25BAF2" w14:textId="77777777" w:rsidR="00B449B7" w:rsidRPr="00BE7AD1" w:rsidRDefault="00B449B7" w:rsidP="00BE7AD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7AD1">
        <w:rPr>
          <w:rFonts w:ascii="Times New Roman" w:hAnsi="Times New Roman" w:cs="Times New Roman"/>
          <w:bCs/>
          <w:sz w:val="24"/>
          <w:szCs w:val="24"/>
        </w:rPr>
        <w:t xml:space="preserve">Ciprian Demeter, SWS Florence ART 2020 ”The Magic of the Renaissance” Extended Scientific Sessions of the 7th SWS Conference on Arts and Humanities (ISCAH), 26 October, 2020 – 28 October, 2020 Centro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</w:rPr>
        <w:t>Congressi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</w:rPr>
        <w:t xml:space="preserve"> Auditorium al Duomo, Florence, Italy,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</w:rPr>
        <w:t>Titlu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</w:rPr>
        <w:t>: Evolution and extinction, two inherent stages in any society</w:t>
      </w:r>
    </w:p>
    <w:p w14:paraId="0481A4BE" w14:textId="77777777" w:rsidR="00B449B7" w:rsidRPr="00BE7AD1" w:rsidRDefault="00B449B7" w:rsidP="00BE7AD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 w:rsidRPr="00BE7AD1">
        <w:rPr>
          <w:rFonts w:ascii="Times New Roman" w:hAnsi="Times New Roman" w:cs="Times New Roman"/>
          <w:bCs/>
          <w:sz w:val="24"/>
          <w:szCs w:val="24"/>
          <w:lang w:val="it-IT"/>
        </w:rPr>
        <w:t>Ciprian Demeter, Dezbaterea de la Sinaia</w:t>
      </w:r>
      <w:r w:rsidRPr="00BE7AD1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, ediția a IV-a, 27-28.01.2021 – </w:t>
      </w:r>
      <w:r w:rsidRPr="00BE7AD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Uniunea Europeană și perspectivele ei, </w:t>
      </w:r>
      <w:r w:rsidRPr="00BE7AD1">
        <w:rPr>
          <w:rFonts w:ascii="Times New Roman" w:hAnsi="Times New Roman" w:cs="Times New Roman"/>
          <w:bCs/>
          <w:sz w:val="24"/>
          <w:szCs w:val="24"/>
          <w:lang w:val="it-IT"/>
        </w:rPr>
        <w:t>Titlu: Etica în relațiile internaționale</w:t>
      </w:r>
    </w:p>
    <w:p w14:paraId="7C99C3CB" w14:textId="77777777" w:rsidR="00162DCD" w:rsidRPr="00BE7AD1" w:rsidRDefault="00162DCD" w:rsidP="00BE7AD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lastRenderedPageBreak/>
        <w:t xml:space="preserve">3.2.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Articole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publicate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comunicări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la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conferințe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naționale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internaționale</w:t>
      </w:r>
      <w:proofErr w:type="spellEnd"/>
    </w:p>
    <w:p w14:paraId="31F93A7C" w14:textId="77777777" w:rsidR="00B449B7" w:rsidRPr="00BE7AD1" w:rsidRDefault="00B449B7" w:rsidP="00BE7AD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bookmarkStart w:id="0" w:name="_Hlk225201821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Ciprian Demeter, “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Actualul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stat de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drept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democratic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”,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Dezbaterile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la Sinaia-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Statul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drept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premise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condiții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func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ro-RO"/>
        </w:rPr>
        <w:t>ț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ionare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2018,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ediția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I,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editura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Meteor Press, pag.280,281, ISBN 978-973-728-721-2</w:t>
      </w:r>
    </w:p>
    <w:p w14:paraId="414564B7" w14:textId="77777777" w:rsidR="00B449B7" w:rsidRPr="00BE7AD1" w:rsidRDefault="00B449B7" w:rsidP="00BE7AD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Ciprian Demeter,”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Economia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societaea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românească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postrevoluționară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“,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Dezbaterile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la Sinaia-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Economia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estului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: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postausteritate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perspective, 2019,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ediția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II,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editura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Meteor Press, pag.203-210, ISBN 978-973-728-733-5</w:t>
      </w:r>
    </w:p>
    <w:p w14:paraId="1E3586C4" w14:textId="77777777" w:rsidR="00B449B7" w:rsidRPr="00BE7AD1" w:rsidRDefault="00B449B7" w:rsidP="00BE7AD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Ciprian Demeter, “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Etica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în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relațiile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internaționale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”,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Dezbaterile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la Sinaia –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Uniunea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Europeană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perspectivele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ei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2021,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editura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Ecou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Transilvan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Cluj-Napoca,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pag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256-277, ISBN 978-606-730-789-4</w:t>
      </w:r>
    </w:p>
    <w:bookmarkEnd w:id="0"/>
    <w:p w14:paraId="067FCF38" w14:textId="77777777" w:rsidR="00162DCD" w:rsidRPr="00BE7AD1" w:rsidRDefault="00162DCD" w:rsidP="00BE7AD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BE7AD1">
        <w:rPr>
          <w:rFonts w:ascii="Times New Roman" w:hAnsi="Times New Roman" w:cs="Times New Roman"/>
          <w:b/>
          <w:bCs/>
          <w:sz w:val="24"/>
          <w:szCs w:val="24"/>
          <w:lang w:val="fr-FR"/>
        </w:rPr>
        <w:t>4</w:t>
      </w:r>
      <w:r w:rsidR="006814DE" w:rsidRPr="00BE7AD1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. </w:t>
      </w:r>
      <w:proofErr w:type="spellStart"/>
      <w:r w:rsidR="006814DE" w:rsidRPr="00BE7AD1">
        <w:rPr>
          <w:rFonts w:ascii="Times New Roman" w:hAnsi="Times New Roman" w:cs="Times New Roman"/>
          <w:b/>
          <w:bCs/>
          <w:sz w:val="24"/>
          <w:szCs w:val="24"/>
          <w:lang w:val="fr-FR"/>
        </w:rPr>
        <w:t>Activitatea</w:t>
      </w:r>
      <w:proofErr w:type="spellEnd"/>
      <w:r w:rsidR="006814DE" w:rsidRPr="00BE7AD1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6814DE" w:rsidRPr="00BE7AD1">
        <w:rPr>
          <w:rFonts w:ascii="Times New Roman" w:hAnsi="Times New Roman" w:cs="Times New Roman"/>
          <w:b/>
          <w:bCs/>
          <w:sz w:val="24"/>
          <w:szCs w:val="24"/>
          <w:lang w:val="fr-FR"/>
        </w:rPr>
        <w:t>în</w:t>
      </w:r>
      <w:proofErr w:type="spellEnd"/>
      <w:r w:rsidR="006814DE" w:rsidRPr="00BE7AD1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6814DE" w:rsidRPr="00BE7AD1">
        <w:rPr>
          <w:rFonts w:ascii="Times New Roman" w:hAnsi="Times New Roman" w:cs="Times New Roman"/>
          <w:b/>
          <w:bCs/>
          <w:sz w:val="24"/>
          <w:szCs w:val="24"/>
          <w:lang w:val="fr-FR"/>
        </w:rPr>
        <w:t>cadrul</w:t>
      </w:r>
      <w:proofErr w:type="spellEnd"/>
      <w:r w:rsidR="006814DE" w:rsidRPr="00BE7AD1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B449B7" w:rsidRPr="00BE7AD1">
        <w:rPr>
          <w:rFonts w:ascii="Times New Roman" w:hAnsi="Times New Roman" w:cs="Times New Roman"/>
          <w:b/>
          <w:bCs/>
          <w:sz w:val="24"/>
          <w:szCs w:val="24"/>
          <w:lang w:val="fr-FR"/>
        </w:rPr>
        <w:t>ș</w:t>
      </w:r>
      <w:r w:rsidR="006814DE" w:rsidRPr="00BE7AD1">
        <w:rPr>
          <w:rFonts w:ascii="Times New Roman" w:hAnsi="Times New Roman" w:cs="Times New Roman"/>
          <w:b/>
          <w:bCs/>
          <w:sz w:val="24"/>
          <w:szCs w:val="24"/>
          <w:lang w:val="fr-FR"/>
        </w:rPr>
        <w:t>colii</w:t>
      </w:r>
      <w:proofErr w:type="spellEnd"/>
      <w:r w:rsidR="006814DE" w:rsidRPr="00BE7AD1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d</w:t>
      </w:r>
      <w:r w:rsidRPr="00BE7AD1">
        <w:rPr>
          <w:rFonts w:ascii="Times New Roman" w:hAnsi="Times New Roman" w:cs="Times New Roman"/>
          <w:b/>
          <w:bCs/>
          <w:sz w:val="24"/>
          <w:szCs w:val="24"/>
          <w:lang w:val="fr-FR"/>
        </w:rPr>
        <w:t>octorale</w:t>
      </w:r>
    </w:p>
    <w:p w14:paraId="703D4BCA" w14:textId="2BAE4B51" w:rsidR="00EE06AA" w:rsidRPr="00BE7AD1" w:rsidRDefault="00EE06AA" w:rsidP="00BE7AD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Pe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parcursul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întregului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stagiu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doctoral,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am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beneficiat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o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colaborare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strânsă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permanentă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cu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îndrumătorul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meu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Prof. </w:t>
      </w:r>
      <w:proofErr w:type="spellStart"/>
      <w:r w:rsidR="00455F2F" w:rsidRPr="00BE7AD1">
        <w:rPr>
          <w:rFonts w:ascii="Times New Roman" w:hAnsi="Times New Roman" w:cs="Times New Roman"/>
          <w:bCs/>
          <w:sz w:val="24"/>
          <w:szCs w:val="24"/>
          <w:lang w:val="fr-FR"/>
        </w:rPr>
        <w:t>u</w:t>
      </w:r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niv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. </w:t>
      </w:r>
      <w:proofErr w:type="spellStart"/>
      <w:r w:rsidR="00455F2F" w:rsidRPr="00BE7AD1">
        <w:rPr>
          <w:rFonts w:ascii="Times New Roman" w:hAnsi="Times New Roman" w:cs="Times New Roman"/>
          <w:bCs/>
          <w:sz w:val="24"/>
          <w:szCs w:val="24"/>
          <w:lang w:val="fr-FR"/>
        </w:rPr>
        <w:t>d</w:t>
      </w:r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r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. Constantin Stoenescu.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Acest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dialog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constant a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oferit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lucrării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o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direcție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strategică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clară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permițându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-mi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să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rafinez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conceptele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teoretice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să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validez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consistența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argumentării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în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fiecare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etapă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.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Sprijinul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oferit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domnul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profesor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fost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esențial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în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gestionarea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dilemelor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complexe ale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eticii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diplomatice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asigurând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o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rigoare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academică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ridicată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întregului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demers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.</w:t>
      </w:r>
    </w:p>
    <w:p w14:paraId="7A918A47" w14:textId="77777777" w:rsidR="00EE06AA" w:rsidRPr="00BE7AD1" w:rsidRDefault="00EE06AA" w:rsidP="00BE7AD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Activitatea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mea a inclus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participarea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activă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la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seminarele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metodologice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la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cursurile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etică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cercetării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organizate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Facultatea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Filosofie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din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cadrul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Universității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din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București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. Aceste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cursuri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au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fost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fundamentale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pentru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perfecționarea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tehnicilor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mele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analiză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științifică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pentru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înțelegerea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profundă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normelor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deontologice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.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Astfel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am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reușit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să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construiesc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un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aparat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critic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solid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aplicat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cu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responsabilitate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asupra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subiectelor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sensibile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abordate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în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teză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precum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patologiile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puterii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manipularea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informației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.</w:t>
      </w:r>
    </w:p>
    <w:p w14:paraId="3C72B669" w14:textId="77777777" w:rsidR="00EE06AA" w:rsidRPr="00BE7AD1" w:rsidRDefault="00EE06AA" w:rsidP="00BE7AD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Ca parte a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integrării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în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viața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academică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Școlii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Doctorale,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am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participat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la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numeroase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susțineri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publice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teze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doctorat ale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colegilor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mei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.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Această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activitate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mi-a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oferit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oportunitatea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a observa diverse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metodologii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cercetare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a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învăța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din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dezbaterile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bunele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practici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ale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comunității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intelectuale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facultății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.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Prezența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la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aceste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evenimente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contribuit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la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formarea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unei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perspective mai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largi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asupra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exigențelor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cercetării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nivel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înalt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consolidat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sentimentul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apartenență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la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mediul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academic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elită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.</w:t>
      </w:r>
    </w:p>
    <w:p w14:paraId="17CCB449" w14:textId="77777777" w:rsidR="00EE06AA" w:rsidRPr="00BE7AD1" w:rsidRDefault="00EE06AA" w:rsidP="00BE7AD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Un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element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central al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activității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mele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fost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crearea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aplicarea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unui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instrument original de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cercetare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: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Chestionarul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pentru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Diplomați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integrat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în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teza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doctorat la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paginile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199-213.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Acest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lastRenderedPageBreak/>
        <w:t>demers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fost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conceput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special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pentru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lega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teoria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filosofică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realitatea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practică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Corpului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Diplomatic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oferind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o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evaluare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responsabilității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profesionale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în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condiții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criză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.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Rezultatele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acestui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chestionar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au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oferit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o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bază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empirică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solidă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lucrării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confirmând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nevoia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unei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diplomații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bazate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pe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transparență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și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integritate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morală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.</w:t>
      </w:r>
    </w:p>
    <w:p w14:paraId="232D1BB4" w14:textId="77777777" w:rsidR="00EE06AA" w:rsidRPr="00BE7AD1" w:rsidRDefault="00EE06AA" w:rsidP="00BE7AD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În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concluzie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toate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activitățile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desfășurate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sub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îndrumarea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atentă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profesorului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coordonator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au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condus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la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realizarea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unei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teze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cu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un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grad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ridicat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originalitate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confirmat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un indice de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similitudine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doar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3%.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Îmbinarea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studiului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bibliotecă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cu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participarea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la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seminare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prezența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la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susținerile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doctorale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cercetarea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aplicată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teren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generat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o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lucrare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echilibrată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complexă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.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Aceasta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este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pregătită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să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ofere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un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răspuns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solid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provocărilor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etice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actuale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din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diplomație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să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servească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drept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reper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pentru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viitoarele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studii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în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domeniu</w:t>
      </w:r>
      <w:proofErr w:type="spellEnd"/>
      <w:r w:rsidRPr="00BE7AD1">
        <w:rPr>
          <w:rFonts w:ascii="Times New Roman" w:hAnsi="Times New Roman" w:cs="Times New Roman"/>
          <w:bCs/>
          <w:sz w:val="24"/>
          <w:szCs w:val="24"/>
          <w:lang w:val="fr-FR"/>
        </w:rPr>
        <w:t>.</w:t>
      </w:r>
    </w:p>
    <w:p w14:paraId="148C914D" w14:textId="77777777" w:rsidR="00162DCD" w:rsidRPr="00BE7AD1" w:rsidRDefault="00162DCD" w:rsidP="00BE7AD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BE7AD1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5. </w:t>
      </w:r>
      <w:proofErr w:type="spellStart"/>
      <w:r w:rsidRPr="00BE7AD1">
        <w:rPr>
          <w:rFonts w:ascii="Times New Roman" w:hAnsi="Times New Roman" w:cs="Times New Roman"/>
          <w:b/>
          <w:bCs/>
          <w:sz w:val="24"/>
          <w:szCs w:val="24"/>
          <w:lang w:val="fr-FR"/>
        </w:rPr>
        <w:t>Concluzii</w:t>
      </w:r>
      <w:proofErr w:type="spellEnd"/>
    </w:p>
    <w:p w14:paraId="6FAEE055" w14:textId="77777777" w:rsidR="00AD0EB7" w:rsidRPr="00BE7AD1" w:rsidRDefault="00162DCD" w:rsidP="00BE7A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Activitatea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desfășurată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perioada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studiilor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doctorale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reprezintă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un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efort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sinteză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între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rigoarea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filosofiei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morale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pragmatismul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relațiilor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internaționale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>. Teza de doctorat „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Etică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diplomație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”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oferă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un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cadru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normativ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solid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înțelegerea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crizelor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globale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actuale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demonstrând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că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doar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diplomație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ancorată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integritate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responsabilitate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poate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asigura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 o pace </w:t>
      </w:r>
      <w:proofErr w:type="spellStart"/>
      <w:r w:rsidRPr="00BE7AD1">
        <w:rPr>
          <w:rFonts w:ascii="Times New Roman" w:hAnsi="Times New Roman" w:cs="Times New Roman"/>
          <w:sz w:val="24"/>
          <w:szCs w:val="24"/>
          <w:lang w:val="fr-FR"/>
        </w:rPr>
        <w:t>durabilă</w:t>
      </w:r>
      <w:proofErr w:type="spellEnd"/>
      <w:r w:rsidRPr="00BE7AD1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</w:p>
    <w:p w14:paraId="5B0A446D" w14:textId="77777777" w:rsidR="00455F2F" w:rsidRPr="00BE7AD1" w:rsidRDefault="00455F2F" w:rsidP="00BE7A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2E100E9" w14:textId="77777777" w:rsidR="00162DCD" w:rsidRPr="00BE7AD1" w:rsidRDefault="00162DCD" w:rsidP="00BE7A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AD1">
        <w:rPr>
          <w:rFonts w:ascii="Times New Roman" w:hAnsi="Times New Roman" w:cs="Times New Roman"/>
          <w:b/>
          <w:bCs/>
          <w:sz w:val="24"/>
          <w:szCs w:val="24"/>
        </w:rPr>
        <w:t>Data:</w:t>
      </w:r>
      <w:r w:rsidR="00084747" w:rsidRPr="00BE7AD1">
        <w:rPr>
          <w:rFonts w:ascii="Times New Roman" w:hAnsi="Times New Roman" w:cs="Times New Roman"/>
          <w:sz w:val="24"/>
          <w:szCs w:val="24"/>
        </w:rPr>
        <w:t xml:space="preserve"> 30</w:t>
      </w:r>
      <w:r w:rsidRPr="00BE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AD1">
        <w:rPr>
          <w:rFonts w:ascii="Times New Roman" w:hAnsi="Times New Roman" w:cs="Times New Roman"/>
          <w:sz w:val="24"/>
          <w:szCs w:val="24"/>
        </w:rPr>
        <w:t>iulie</w:t>
      </w:r>
      <w:proofErr w:type="spellEnd"/>
      <w:r w:rsidRPr="00BE7AD1">
        <w:rPr>
          <w:rFonts w:ascii="Times New Roman" w:hAnsi="Times New Roman" w:cs="Times New Roman"/>
          <w:sz w:val="24"/>
          <w:szCs w:val="24"/>
        </w:rPr>
        <w:t xml:space="preserve"> 2026</w:t>
      </w:r>
    </w:p>
    <w:p w14:paraId="2CECB101" w14:textId="22596AAA" w:rsidR="00CB2929" w:rsidRPr="00BE7AD1" w:rsidRDefault="00033771" w:rsidP="00BE7AD1">
      <w:pPr>
        <w:spacing w:after="0" w:line="360" w:lineRule="auto"/>
        <w:rPr>
          <w:sz w:val="24"/>
          <w:szCs w:val="24"/>
        </w:rPr>
      </w:pPr>
      <w:r w:rsidRPr="00BE7AD1">
        <w:rPr>
          <w:sz w:val="24"/>
          <w:szCs w:val="24"/>
        </w:rPr>
        <w:t xml:space="preserve">          </w:t>
      </w:r>
      <w:r w:rsidRPr="00BE7AD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5DBF44" wp14:editId="367F86CB">
            <wp:extent cx="1212850" cy="1041400"/>
            <wp:effectExtent l="0" t="0" r="6350" b="6350"/>
            <wp:docPr id="17518606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2929" w:rsidRPr="00BE7AD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29CF7" w14:textId="77777777" w:rsidR="007B30CA" w:rsidRDefault="007B30CA" w:rsidP="003816DC">
      <w:pPr>
        <w:spacing w:after="0" w:line="240" w:lineRule="auto"/>
      </w:pPr>
      <w:r>
        <w:separator/>
      </w:r>
    </w:p>
  </w:endnote>
  <w:endnote w:type="continuationSeparator" w:id="0">
    <w:p w14:paraId="6ACC62F6" w14:textId="77777777" w:rsidR="007B30CA" w:rsidRDefault="007B30CA" w:rsidP="00381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34019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A9F0D5" w14:textId="3CCFD1D9" w:rsidR="003816DC" w:rsidRDefault="003816D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4CDB59" w14:textId="77777777" w:rsidR="003816DC" w:rsidRDefault="003816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A3FAF" w14:textId="77777777" w:rsidR="007B30CA" w:rsidRDefault="007B30CA" w:rsidP="003816DC">
      <w:pPr>
        <w:spacing w:after="0" w:line="240" w:lineRule="auto"/>
      </w:pPr>
      <w:r>
        <w:separator/>
      </w:r>
    </w:p>
  </w:footnote>
  <w:footnote w:type="continuationSeparator" w:id="0">
    <w:p w14:paraId="21E26247" w14:textId="77777777" w:rsidR="007B30CA" w:rsidRDefault="007B30CA" w:rsidP="003816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145D8"/>
    <w:multiLevelType w:val="multilevel"/>
    <w:tmpl w:val="70FA8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7F2C89"/>
    <w:multiLevelType w:val="hybridMultilevel"/>
    <w:tmpl w:val="2A64AAB4"/>
    <w:lvl w:ilvl="0" w:tplc="A63256A4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B2133"/>
    <w:multiLevelType w:val="hybridMultilevel"/>
    <w:tmpl w:val="41D4ECE8"/>
    <w:lvl w:ilvl="0" w:tplc="D282570E">
      <w:numFmt w:val="bullet"/>
      <w:lvlText w:val="-"/>
      <w:lvlJc w:val="left"/>
      <w:pPr>
        <w:ind w:left="720" w:hanging="360"/>
      </w:pPr>
      <w:rPr>
        <w:rFonts w:ascii="Times New Roman" w:eastAsia="Arial Narrow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334EA"/>
    <w:multiLevelType w:val="multilevel"/>
    <w:tmpl w:val="6BFAD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2F451ED"/>
    <w:multiLevelType w:val="multilevel"/>
    <w:tmpl w:val="81AA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196453D"/>
    <w:multiLevelType w:val="multilevel"/>
    <w:tmpl w:val="0C44E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8015014">
    <w:abstractNumId w:val="4"/>
  </w:num>
  <w:num w:numId="2" w16cid:durableId="1130629249">
    <w:abstractNumId w:val="5"/>
  </w:num>
  <w:num w:numId="3" w16cid:durableId="2038580948">
    <w:abstractNumId w:val="3"/>
  </w:num>
  <w:num w:numId="4" w16cid:durableId="538323028">
    <w:abstractNumId w:val="0"/>
  </w:num>
  <w:num w:numId="5" w16cid:durableId="1932079922">
    <w:abstractNumId w:val="1"/>
  </w:num>
  <w:num w:numId="6" w16cid:durableId="1047491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2DCD"/>
    <w:rsid w:val="00033771"/>
    <w:rsid w:val="00084747"/>
    <w:rsid w:val="00162DCD"/>
    <w:rsid w:val="003816DC"/>
    <w:rsid w:val="00434593"/>
    <w:rsid w:val="00455F2F"/>
    <w:rsid w:val="00583F20"/>
    <w:rsid w:val="006814DE"/>
    <w:rsid w:val="007B30CA"/>
    <w:rsid w:val="00953D5F"/>
    <w:rsid w:val="00AD0EB7"/>
    <w:rsid w:val="00B449B7"/>
    <w:rsid w:val="00BE2791"/>
    <w:rsid w:val="00BE7AD1"/>
    <w:rsid w:val="00CB2929"/>
    <w:rsid w:val="00EE06AA"/>
    <w:rsid w:val="00F5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3DFFE"/>
  <w15:docId w15:val="{9EB7AE0E-163D-4078-9BCF-88949798A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1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6DC"/>
  </w:style>
  <w:style w:type="paragraph" w:styleId="Footer">
    <w:name w:val="footer"/>
    <w:basedOn w:val="Normal"/>
    <w:link w:val="FooterChar"/>
    <w:uiPriority w:val="99"/>
    <w:unhideWhenUsed/>
    <w:rsid w:val="00381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5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1625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ciprian</dc:creator>
  <cp:lastModifiedBy>adriana aima</cp:lastModifiedBy>
  <cp:revision>13</cp:revision>
  <dcterms:created xsi:type="dcterms:W3CDTF">2026-07-31T01:32:00Z</dcterms:created>
  <dcterms:modified xsi:type="dcterms:W3CDTF">2026-07-31T05:38:00Z</dcterms:modified>
</cp:coreProperties>
</file>