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D1F04" w:rsidRPr="009A1C1A" w14:paraId="23746677" w14:textId="77777777" w:rsidTr="00EC43BB">
        <w:trPr>
          <w:gridAfter w:val="13"/>
          <w:wAfter w:w="7655" w:type="dxa"/>
          <w:cantSplit/>
          <w:trHeight w:hRule="exact" w:val="120"/>
        </w:trPr>
        <w:tc>
          <w:tcPr>
            <w:tcW w:w="2834" w:type="dxa"/>
            <w:vMerge w:val="restart"/>
          </w:tcPr>
          <w:p w14:paraId="750EDEE1" w14:textId="27BE6BBD" w:rsidR="000D1F04" w:rsidRPr="009A1C1A" w:rsidRDefault="00674EBF" w:rsidP="00673E40">
            <w:pPr>
              <w:pStyle w:val="CVHeading3"/>
              <w:rPr>
                <w:rFonts w:ascii="Times New Roman" w:hAnsi="Times New Roman"/>
              </w:rPr>
            </w:pPr>
            <w:r w:rsidRPr="00AB23C9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4F37FD43" wp14:editId="48A6FDCE">
                  <wp:simplePos x="0" y="0"/>
                  <wp:positionH relativeFrom="margin">
                    <wp:posOffset>687070</wp:posOffset>
                  </wp:positionH>
                  <wp:positionV relativeFrom="paragraph">
                    <wp:posOffset>34290</wp:posOffset>
                  </wp:positionV>
                  <wp:extent cx="696595" cy="247650"/>
                  <wp:effectExtent l="0" t="0" r="825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2476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7A02B" w14:textId="77777777" w:rsidR="000D1F04" w:rsidRDefault="000D1F04" w:rsidP="00673E40">
            <w:pPr>
              <w:pStyle w:val="CVNormal"/>
              <w:rPr>
                <w:rFonts w:ascii="Times New Roman" w:hAnsi="Times New Roman"/>
              </w:rPr>
            </w:pPr>
          </w:p>
          <w:p w14:paraId="568956BF" w14:textId="3DCC7B6B" w:rsidR="00674EBF" w:rsidRPr="009A1C1A" w:rsidRDefault="00674EBF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DD1C4B6" w14:textId="77777777" w:rsidR="000D1F04" w:rsidRPr="009A1C1A" w:rsidRDefault="000D1F04" w:rsidP="00673E4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0D1F04" w:rsidRPr="009A1C1A" w14:paraId="469AA978" w14:textId="77777777">
        <w:trPr>
          <w:gridAfter w:val="13"/>
          <w:wAfter w:w="7655" w:type="dxa"/>
          <w:cantSplit/>
          <w:trHeight w:hRule="exact" w:val="425"/>
        </w:trPr>
        <w:tc>
          <w:tcPr>
            <w:tcW w:w="2834" w:type="dxa"/>
            <w:vMerge/>
          </w:tcPr>
          <w:p w14:paraId="438BAFBB" w14:textId="77777777" w:rsidR="000D1F04" w:rsidRPr="009A1C1A" w:rsidRDefault="000D1F04" w:rsidP="00673E40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0E1843B" w14:textId="77777777" w:rsidR="000D1F04" w:rsidRPr="009A1C1A" w:rsidRDefault="000D1F04" w:rsidP="00673E4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0D1F04" w:rsidRPr="009A1C1A" w14:paraId="41B4B153" w14:textId="77777777">
        <w:trPr>
          <w:gridAfter w:val="13"/>
          <w:wAfter w:w="7655" w:type="dxa"/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A0A61B" w14:textId="49008C83" w:rsidR="00EC43BB" w:rsidRDefault="00674EBF" w:rsidP="00673E40">
            <w:pPr>
              <w:pStyle w:val="CVTitle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51B64EB" wp14:editId="3C628295">
                  <wp:extent cx="1019175" cy="1019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61" cy="103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A35C5" w14:textId="77777777" w:rsidR="00674EBF" w:rsidRDefault="00674EBF" w:rsidP="00674EBF">
            <w:pPr>
              <w:pStyle w:val="CVTitle"/>
              <w:ind w:left="0"/>
              <w:jc w:val="left"/>
              <w:rPr>
                <w:rFonts w:ascii="Times New Roman" w:hAnsi="Times New Roman"/>
                <w:sz w:val="20"/>
                <w:lang w:val="ro-RO"/>
              </w:rPr>
            </w:pPr>
          </w:p>
          <w:p w14:paraId="366438DC" w14:textId="0AA27409" w:rsidR="000D1F04" w:rsidRPr="009A1C1A" w:rsidRDefault="000D1F04" w:rsidP="00673E40">
            <w:pPr>
              <w:pStyle w:val="CVTitle"/>
              <w:rPr>
                <w:rFonts w:ascii="Times New Roman" w:hAnsi="Times New Roman"/>
                <w:sz w:val="20"/>
                <w:lang w:val="ro-RO"/>
              </w:rPr>
            </w:pPr>
            <w:r w:rsidRPr="009A1C1A">
              <w:rPr>
                <w:rFonts w:ascii="Times New Roman" w:hAnsi="Times New Roman"/>
                <w:sz w:val="20"/>
                <w:lang w:val="ro-RO"/>
              </w:rPr>
              <w:t xml:space="preserve">Curriculum vitae </w:t>
            </w:r>
          </w:p>
          <w:p w14:paraId="3DE628B6" w14:textId="77777777" w:rsidR="000D1F04" w:rsidRPr="009A1C1A" w:rsidRDefault="000D1F04" w:rsidP="00673E40">
            <w:pPr>
              <w:pStyle w:val="CVTitle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  <w:lang w:val="ro-RO"/>
              </w:rPr>
              <w:t>Europass</w:t>
            </w:r>
            <w:proofErr w:type="spellEnd"/>
            <w:r w:rsidRPr="009A1C1A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</w:p>
        </w:tc>
      </w:tr>
      <w:tr w:rsidR="000E5485" w:rsidRPr="009A1C1A" w14:paraId="491E14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038382" w14:textId="77777777" w:rsidR="000E5485" w:rsidRPr="009A1C1A" w:rsidRDefault="000E5485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14:paraId="3DD90192" w14:textId="77777777" w:rsidR="000E5485" w:rsidRPr="009A1C1A" w:rsidRDefault="000E5485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0E5485" w:rsidRPr="009A1C1A" w14:paraId="7659527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0E29D8" w14:textId="77777777" w:rsidR="000E5485" w:rsidRPr="009A1C1A" w:rsidRDefault="000E5485" w:rsidP="00673E40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Informaţii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personale</w:t>
            </w:r>
          </w:p>
        </w:tc>
        <w:tc>
          <w:tcPr>
            <w:tcW w:w="7655" w:type="dxa"/>
            <w:gridSpan w:val="13"/>
          </w:tcPr>
          <w:p w14:paraId="14680A21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0E5485" w:rsidRPr="009A1C1A" w14:paraId="45AA86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DFEE4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Nume / Prenume</w:t>
            </w:r>
          </w:p>
        </w:tc>
        <w:tc>
          <w:tcPr>
            <w:tcW w:w="7655" w:type="dxa"/>
            <w:gridSpan w:val="13"/>
          </w:tcPr>
          <w:p w14:paraId="22E85250" w14:textId="77777777" w:rsidR="000E5485" w:rsidRPr="009A1C1A" w:rsidRDefault="000E5485" w:rsidP="00673E40">
            <w:pPr>
              <w:pStyle w:val="CVMajor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N</w:t>
            </w:r>
            <w:r w:rsidR="00EB60D7" w:rsidRPr="009A1C1A">
              <w:rPr>
                <w:rFonts w:ascii="Times New Roman" w:hAnsi="Times New Roman"/>
                <w:sz w:val="20"/>
              </w:rPr>
              <w:t>icolae Loredana</w:t>
            </w:r>
          </w:p>
        </w:tc>
      </w:tr>
      <w:tr w:rsidR="000E5485" w:rsidRPr="009A1C1A" w14:paraId="6CF9E0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FA9CFC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Adresa(e)</w:t>
            </w:r>
          </w:p>
        </w:tc>
        <w:tc>
          <w:tcPr>
            <w:tcW w:w="7655" w:type="dxa"/>
            <w:gridSpan w:val="13"/>
          </w:tcPr>
          <w:p w14:paraId="5E653D9F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Splaiul Unirii, nr. 9, </w:t>
            </w:r>
            <w:proofErr w:type="spellStart"/>
            <w:r w:rsidRPr="009A1C1A">
              <w:rPr>
                <w:rFonts w:ascii="Times New Roman" w:hAnsi="Times New Roman"/>
              </w:rPr>
              <w:t>Orș</w:t>
            </w:r>
            <w:proofErr w:type="spellEnd"/>
            <w:r w:rsidRPr="009A1C1A">
              <w:rPr>
                <w:rFonts w:ascii="Times New Roman" w:hAnsi="Times New Roman"/>
              </w:rPr>
              <w:t>. Popești Leordeni, jud. Ilfov</w:t>
            </w:r>
          </w:p>
        </w:tc>
      </w:tr>
      <w:tr w:rsidR="000E5485" w:rsidRPr="009A1C1A" w14:paraId="380CCA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751C5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Telefon(-</w:t>
            </w:r>
            <w:proofErr w:type="spellStart"/>
            <w:r w:rsidRPr="009A1C1A">
              <w:rPr>
                <w:rFonts w:ascii="Times New Roman" w:hAnsi="Times New Roman"/>
              </w:rPr>
              <w:t>oane</w:t>
            </w:r>
            <w:proofErr w:type="spellEnd"/>
            <w:r w:rsidRPr="009A1C1A">
              <w:rPr>
                <w:rFonts w:ascii="Times New Roman" w:hAnsi="Times New Roman"/>
              </w:rPr>
              <w:t>)</w:t>
            </w:r>
          </w:p>
        </w:tc>
        <w:tc>
          <w:tcPr>
            <w:tcW w:w="2833" w:type="dxa"/>
            <w:gridSpan w:val="5"/>
          </w:tcPr>
          <w:p w14:paraId="6A48D2B2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</w:tcPr>
          <w:p w14:paraId="06C7F898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Mobil:</w:t>
            </w:r>
          </w:p>
        </w:tc>
        <w:tc>
          <w:tcPr>
            <w:tcW w:w="2838" w:type="dxa"/>
            <w:gridSpan w:val="4"/>
          </w:tcPr>
          <w:p w14:paraId="40989159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0764 102 767</w:t>
            </w:r>
          </w:p>
        </w:tc>
      </w:tr>
      <w:tr w:rsidR="000E5485" w:rsidRPr="009A1C1A" w14:paraId="27DA8B6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C7B299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Fax(uri)</w:t>
            </w:r>
          </w:p>
        </w:tc>
        <w:tc>
          <w:tcPr>
            <w:tcW w:w="7655" w:type="dxa"/>
            <w:gridSpan w:val="13"/>
          </w:tcPr>
          <w:p w14:paraId="511B856D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0E5485" w:rsidRPr="009A1C1A" w14:paraId="4F9EFB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21C77B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E-mail(uri)</w:t>
            </w:r>
          </w:p>
        </w:tc>
        <w:tc>
          <w:tcPr>
            <w:tcW w:w="7655" w:type="dxa"/>
            <w:gridSpan w:val="13"/>
          </w:tcPr>
          <w:p w14:paraId="58EE78D9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loredanna.nicolae@gmail.com</w:t>
            </w:r>
          </w:p>
        </w:tc>
      </w:tr>
      <w:tr w:rsidR="000E5485" w:rsidRPr="009A1C1A" w14:paraId="1C3C28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6FE55F" w14:textId="77777777" w:rsidR="000E5485" w:rsidRPr="009A1C1A" w:rsidRDefault="000E5485" w:rsidP="00673E4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proofErr w:type="spellStart"/>
            <w:r w:rsidRPr="009A1C1A">
              <w:rPr>
                <w:rFonts w:ascii="Times New Roman" w:hAnsi="Times New Roman"/>
              </w:rPr>
              <w:t>Nationalitate</w:t>
            </w:r>
            <w:proofErr w:type="spellEnd"/>
            <w:r w:rsidRPr="009A1C1A">
              <w:rPr>
                <w:rFonts w:ascii="Times New Roman" w:hAnsi="Times New Roman"/>
              </w:rPr>
              <w:t>(-tati)</w:t>
            </w:r>
          </w:p>
        </w:tc>
        <w:tc>
          <w:tcPr>
            <w:tcW w:w="7655" w:type="dxa"/>
            <w:gridSpan w:val="13"/>
          </w:tcPr>
          <w:p w14:paraId="76BF1957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Română</w:t>
            </w:r>
          </w:p>
        </w:tc>
      </w:tr>
      <w:tr w:rsidR="000E5485" w:rsidRPr="009A1C1A" w14:paraId="2E0D0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BEA2C4" w14:textId="77777777" w:rsidR="000E5485" w:rsidRPr="009A1C1A" w:rsidRDefault="000E5485" w:rsidP="00673E4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Data </w:t>
            </w:r>
            <w:proofErr w:type="spellStart"/>
            <w:r w:rsidRPr="009A1C1A">
              <w:rPr>
                <w:rFonts w:ascii="Times New Roman" w:hAnsi="Times New Roman"/>
              </w:rPr>
              <w:t>naşterii</w:t>
            </w:r>
            <w:proofErr w:type="spellEnd"/>
          </w:p>
        </w:tc>
        <w:tc>
          <w:tcPr>
            <w:tcW w:w="7655" w:type="dxa"/>
            <w:gridSpan w:val="13"/>
          </w:tcPr>
          <w:p w14:paraId="44774133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07.02.1989</w:t>
            </w:r>
          </w:p>
        </w:tc>
      </w:tr>
      <w:tr w:rsidR="000E5485" w:rsidRPr="009A1C1A" w14:paraId="5366D3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084C08" w14:textId="77777777" w:rsidR="000E5485" w:rsidRPr="009A1C1A" w:rsidRDefault="000E5485" w:rsidP="00D16BE5">
            <w:pPr>
              <w:pStyle w:val="CVSpacer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14:paraId="4759999C" w14:textId="77777777" w:rsidR="000E5485" w:rsidRPr="009A1C1A" w:rsidRDefault="000E5485" w:rsidP="00D16BE5">
            <w:pPr>
              <w:pStyle w:val="CVSpacer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0E5485" w:rsidRPr="009A1C1A" w14:paraId="17E1FB1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C07FED" w14:textId="77777777" w:rsidR="000E5485" w:rsidRPr="009A1C1A" w:rsidRDefault="000E5485" w:rsidP="00673E4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Sex</w:t>
            </w:r>
          </w:p>
        </w:tc>
        <w:tc>
          <w:tcPr>
            <w:tcW w:w="7655" w:type="dxa"/>
            <w:gridSpan w:val="13"/>
          </w:tcPr>
          <w:p w14:paraId="35F8765F" w14:textId="77777777" w:rsidR="000E5485" w:rsidRPr="009A1C1A" w:rsidRDefault="00EB60D7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Feminin</w:t>
            </w:r>
          </w:p>
        </w:tc>
      </w:tr>
      <w:tr w:rsidR="000E5485" w:rsidRPr="009A1C1A" w14:paraId="077A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8B963" w14:textId="77777777" w:rsidR="000E5485" w:rsidRPr="009A1C1A" w:rsidRDefault="000E5485" w:rsidP="00673E40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Locul de muncă vizat / Domeniul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ocupaţional</w:t>
            </w:r>
            <w:proofErr w:type="spellEnd"/>
          </w:p>
        </w:tc>
        <w:tc>
          <w:tcPr>
            <w:tcW w:w="7655" w:type="dxa"/>
            <w:gridSpan w:val="13"/>
          </w:tcPr>
          <w:p w14:paraId="4C1CC9E7" w14:textId="77777777" w:rsidR="000E5485" w:rsidRPr="009A1C1A" w:rsidRDefault="00EB60D7" w:rsidP="00673E40">
            <w:pPr>
              <w:pStyle w:val="CVMedium-FirstLine"/>
              <w:spacing w:before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Dr</w:t>
            </w:r>
            <w:r w:rsidR="00E8494D" w:rsidRPr="009A1C1A">
              <w:rPr>
                <w:rFonts w:ascii="Times New Roman" w:hAnsi="Times New Roman"/>
                <w:sz w:val="20"/>
              </w:rPr>
              <w:t>ept</w:t>
            </w:r>
          </w:p>
        </w:tc>
      </w:tr>
      <w:tr w:rsidR="000E5485" w:rsidRPr="009A1C1A" w14:paraId="2A3E46AF" w14:textId="77777777" w:rsidTr="00EC43BB">
        <w:trPr>
          <w:cantSplit/>
          <w:trHeight w:val="5312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63C9DF" w14:textId="77777777" w:rsidR="000E5485" w:rsidRPr="009A1C1A" w:rsidRDefault="000E5485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  <w:p w14:paraId="03442AD6" w14:textId="77777777" w:rsidR="00166342" w:rsidRPr="009A1C1A" w:rsidRDefault="00166342" w:rsidP="00673E4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Experienţa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profesională</w:t>
            </w:r>
          </w:p>
          <w:p w14:paraId="692BF768" w14:textId="77777777" w:rsidR="00166342" w:rsidRPr="009A1C1A" w:rsidRDefault="00166342" w:rsidP="00673E40"/>
          <w:p w14:paraId="56BF3C4E" w14:textId="77777777" w:rsidR="00166342" w:rsidRPr="009A1C1A" w:rsidRDefault="00166342" w:rsidP="00673E40">
            <w:pPr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                                           Perioada</w:t>
            </w:r>
          </w:p>
          <w:p w14:paraId="01795FEB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</w:t>
            </w:r>
            <w:proofErr w:type="spellStart"/>
            <w:r w:rsidRPr="009A1C1A">
              <w:rPr>
                <w:rFonts w:ascii="Times New Roman" w:hAnsi="Times New Roman"/>
              </w:rPr>
              <w:t>Funcţia</w:t>
            </w:r>
            <w:proofErr w:type="spellEnd"/>
            <w:r w:rsidRPr="009A1C1A">
              <w:rPr>
                <w:rFonts w:ascii="Times New Roman" w:hAnsi="Times New Roman"/>
              </w:rPr>
              <w:t xml:space="preserve"> sau postul ocupat</w:t>
            </w:r>
          </w:p>
          <w:p w14:paraId="28617D35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3F0D34FE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Principalele </w:t>
            </w:r>
            <w:proofErr w:type="spellStart"/>
            <w:r w:rsidRPr="009A1C1A">
              <w:rPr>
                <w:rFonts w:ascii="Times New Roman" w:hAnsi="Times New Roman"/>
              </w:rPr>
              <w:t>activităţi</w:t>
            </w:r>
            <w:proofErr w:type="spellEnd"/>
            <w:r w:rsidRPr="009A1C1A">
              <w:rPr>
                <w:rFonts w:ascii="Times New Roman" w:hAnsi="Times New Roman"/>
              </w:rPr>
              <w:t xml:space="preserve"> şi    </w:t>
            </w:r>
          </w:p>
          <w:p w14:paraId="78B6D856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 </w:t>
            </w:r>
            <w:proofErr w:type="spellStart"/>
            <w:r w:rsidRPr="009A1C1A">
              <w:rPr>
                <w:rFonts w:ascii="Times New Roman" w:hAnsi="Times New Roman"/>
              </w:rPr>
              <w:t>responsabilităţi</w:t>
            </w:r>
            <w:proofErr w:type="spellEnd"/>
          </w:p>
          <w:p w14:paraId="19965E98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38B7B0BB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Numele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adresa angajatorului</w:t>
            </w:r>
          </w:p>
          <w:p w14:paraId="7A03C2A8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7D4FA73B" w14:textId="77777777" w:rsidR="00166342" w:rsidRPr="009A1C1A" w:rsidRDefault="00166342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Tipul </w:t>
            </w:r>
            <w:proofErr w:type="spellStart"/>
            <w:r w:rsidRPr="009A1C1A">
              <w:rPr>
                <w:rFonts w:ascii="Times New Roman" w:hAnsi="Times New Roman"/>
              </w:rPr>
              <w:t>activităţii</w:t>
            </w:r>
            <w:proofErr w:type="spellEnd"/>
            <w:r w:rsidRPr="009A1C1A">
              <w:rPr>
                <w:rFonts w:ascii="Times New Roman" w:hAnsi="Times New Roman"/>
              </w:rPr>
              <w:t xml:space="preserve"> sau sectorul </w:t>
            </w:r>
          </w:p>
          <w:p w14:paraId="73CF7A8A" w14:textId="77777777" w:rsidR="00166342" w:rsidRPr="009A1C1A" w:rsidRDefault="00166342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de  activitate</w:t>
            </w:r>
          </w:p>
          <w:p w14:paraId="799D06ED" w14:textId="77777777" w:rsidR="00166342" w:rsidRPr="009A1C1A" w:rsidRDefault="00166342" w:rsidP="00673E40"/>
          <w:p w14:paraId="181FA99C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11BA94B9" w14:textId="77777777" w:rsidR="00166342" w:rsidRPr="009A1C1A" w:rsidRDefault="00166342" w:rsidP="00673E40">
            <w:pPr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</w:rPr>
              <w:t xml:space="preserve">                                           </w:t>
            </w:r>
            <w:r w:rsidRPr="009A1C1A">
              <w:rPr>
                <w:rFonts w:ascii="Times New Roman" w:hAnsi="Times New Roman"/>
                <w:b/>
                <w:bCs/>
              </w:rPr>
              <w:t xml:space="preserve">  Perioada</w:t>
            </w:r>
          </w:p>
          <w:p w14:paraId="3DE848E3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</w:t>
            </w:r>
            <w:proofErr w:type="spellStart"/>
            <w:r w:rsidRPr="009A1C1A">
              <w:rPr>
                <w:rFonts w:ascii="Times New Roman" w:hAnsi="Times New Roman"/>
              </w:rPr>
              <w:t>Funcţia</w:t>
            </w:r>
            <w:proofErr w:type="spellEnd"/>
            <w:r w:rsidRPr="009A1C1A">
              <w:rPr>
                <w:rFonts w:ascii="Times New Roman" w:hAnsi="Times New Roman"/>
              </w:rPr>
              <w:t xml:space="preserve"> sau postul ocupat</w:t>
            </w:r>
          </w:p>
          <w:p w14:paraId="1340F17A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3D7C93F6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Principalele </w:t>
            </w:r>
            <w:proofErr w:type="spellStart"/>
            <w:r w:rsidRPr="009A1C1A">
              <w:rPr>
                <w:rFonts w:ascii="Times New Roman" w:hAnsi="Times New Roman"/>
              </w:rPr>
              <w:t>activităţi</w:t>
            </w:r>
            <w:proofErr w:type="spellEnd"/>
            <w:r w:rsidRPr="009A1C1A">
              <w:rPr>
                <w:rFonts w:ascii="Times New Roman" w:hAnsi="Times New Roman"/>
              </w:rPr>
              <w:t xml:space="preserve"> şi    </w:t>
            </w:r>
          </w:p>
          <w:p w14:paraId="6F451882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 </w:t>
            </w:r>
            <w:proofErr w:type="spellStart"/>
            <w:r w:rsidRPr="009A1C1A">
              <w:rPr>
                <w:rFonts w:ascii="Times New Roman" w:hAnsi="Times New Roman"/>
              </w:rPr>
              <w:t>responsabilităţi</w:t>
            </w:r>
            <w:proofErr w:type="spellEnd"/>
          </w:p>
          <w:p w14:paraId="48CA32C1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1009F5CD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Numele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adresa angajatorului</w:t>
            </w:r>
          </w:p>
          <w:p w14:paraId="69276B39" w14:textId="77777777" w:rsidR="00166342" w:rsidRPr="009A1C1A" w:rsidRDefault="00166342" w:rsidP="00673E40">
            <w:pPr>
              <w:rPr>
                <w:rFonts w:ascii="Times New Roman" w:hAnsi="Times New Roman"/>
              </w:rPr>
            </w:pPr>
          </w:p>
          <w:p w14:paraId="28495AED" w14:textId="77777777" w:rsidR="00166342" w:rsidRPr="009A1C1A" w:rsidRDefault="00166342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Tipul </w:t>
            </w:r>
            <w:proofErr w:type="spellStart"/>
            <w:r w:rsidRPr="009A1C1A">
              <w:rPr>
                <w:rFonts w:ascii="Times New Roman" w:hAnsi="Times New Roman"/>
              </w:rPr>
              <w:t>activităţii</w:t>
            </w:r>
            <w:proofErr w:type="spellEnd"/>
            <w:r w:rsidRPr="009A1C1A">
              <w:rPr>
                <w:rFonts w:ascii="Times New Roman" w:hAnsi="Times New Roman"/>
              </w:rPr>
              <w:t xml:space="preserve"> sau sectorul </w:t>
            </w:r>
          </w:p>
          <w:p w14:paraId="2131FB2F" w14:textId="77777777" w:rsidR="00166342" w:rsidRPr="009A1C1A" w:rsidRDefault="00166342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de  activitate</w:t>
            </w:r>
          </w:p>
          <w:p w14:paraId="157DFFAF" w14:textId="77777777" w:rsidR="00166342" w:rsidRPr="009A1C1A" w:rsidRDefault="00166342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14:paraId="1DC6AC9A" w14:textId="77777777" w:rsidR="000E5485" w:rsidRPr="009A1C1A" w:rsidRDefault="000E5485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69D8431E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2893D86D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4AE2911C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9A1C1A">
              <w:rPr>
                <w:rFonts w:ascii="Times New Roman" w:hAnsi="Times New Roman"/>
                <w:b/>
                <w:bCs/>
                <w:sz w:val="20"/>
              </w:rPr>
              <w:t>13.03.2023-prezent</w:t>
            </w:r>
          </w:p>
          <w:p w14:paraId="70E5ABE5" w14:textId="50557016" w:rsidR="00166342" w:rsidRPr="009A1C1A" w:rsidRDefault="00D16BE5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Ș</w:t>
            </w:r>
            <w:r w:rsidR="00166342" w:rsidRPr="009A1C1A">
              <w:rPr>
                <w:rFonts w:ascii="Times New Roman" w:hAnsi="Times New Roman"/>
                <w:sz w:val="20"/>
              </w:rPr>
              <w:t>ef serviciu în cadrul Serviciului Resurse Umane</w:t>
            </w:r>
          </w:p>
          <w:p w14:paraId="36007065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1E55045C" w14:textId="11BDEF8E" w:rsidR="00166342" w:rsidRPr="009A1C1A" w:rsidRDefault="00365604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-c</w:t>
            </w:r>
            <w:r w:rsidR="00E95DE4" w:rsidRPr="009A1C1A">
              <w:rPr>
                <w:rFonts w:ascii="Times New Roman" w:hAnsi="Times New Roman"/>
                <w:sz w:val="20"/>
              </w:rPr>
              <w:t>oordonare</w:t>
            </w:r>
            <w:r w:rsidR="003D60E2" w:rsidRPr="009A1C1A">
              <w:rPr>
                <w:rFonts w:ascii="Times New Roman" w:hAnsi="Times New Roman"/>
                <w:sz w:val="20"/>
              </w:rPr>
              <w:t xml:space="preserve"> și supervizare</w:t>
            </w:r>
            <w:r w:rsidR="00DE7EA9" w:rsidRPr="009A1C1A">
              <w:rPr>
                <w:rFonts w:ascii="Times New Roman" w:hAnsi="Times New Roman"/>
                <w:sz w:val="20"/>
              </w:rPr>
              <w:t xml:space="preserve"> a liniilor de muncă-încadrare, formare profesională, planificare </w:t>
            </w:r>
            <w:proofErr w:type="spellStart"/>
            <w:r w:rsidR="00DE7EA9" w:rsidRPr="009A1C1A">
              <w:rPr>
                <w:rFonts w:ascii="Times New Roman" w:hAnsi="Times New Roman"/>
                <w:sz w:val="20"/>
              </w:rPr>
              <w:t>struturală</w:t>
            </w:r>
            <w:proofErr w:type="spellEnd"/>
            <w:r w:rsidR="003D37FA" w:rsidRPr="009A1C1A">
              <w:rPr>
                <w:rFonts w:ascii="Times New Roman" w:hAnsi="Times New Roman"/>
                <w:sz w:val="20"/>
              </w:rPr>
              <w:t>, gestiune resurse umane, securitate și sănătate în muncă,</w:t>
            </w:r>
            <w:r w:rsidR="003D60E2" w:rsidRPr="009A1C1A">
              <w:rPr>
                <w:rFonts w:ascii="Times New Roman" w:hAnsi="Times New Roman"/>
                <w:sz w:val="20"/>
              </w:rPr>
              <w:t xml:space="preserve"> </w:t>
            </w:r>
            <w:r w:rsidR="00E92D3D" w:rsidRPr="009A1C1A">
              <w:rPr>
                <w:rFonts w:ascii="Times New Roman" w:hAnsi="Times New Roman"/>
                <w:sz w:val="20"/>
              </w:rPr>
              <w:t xml:space="preserve">planificare și strategie, </w:t>
            </w:r>
            <w:r w:rsidR="00FB15CE" w:rsidRPr="009A1C1A">
              <w:rPr>
                <w:rFonts w:ascii="Times New Roman" w:hAnsi="Times New Roman"/>
                <w:sz w:val="20"/>
              </w:rPr>
              <w:t xml:space="preserve">control, analiză și raportare </w:t>
            </w:r>
            <w:r w:rsidR="00B901A0" w:rsidRPr="009A1C1A">
              <w:rPr>
                <w:rFonts w:ascii="Times New Roman" w:hAnsi="Times New Roman"/>
                <w:sz w:val="20"/>
              </w:rPr>
              <w:t>a activității desfășurate, reprezentare și comunicare instituțională</w:t>
            </w:r>
          </w:p>
          <w:p w14:paraId="3E9505E1" w14:textId="77777777" w:rsidR="00166342" w:rsidRPr="009A1C1A" w:rsidRDefault="00166342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Inspectoratul General pentru Imigrări, Str. Lt. Col. Constantin Marinescu, nr. 15A, sector 5,   București;</w:t>
            </w:r>
          </w:p>
          <w:p w14:paraId="760F5503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Serviciul Resurse Umane</w:t>
            </w:r>
          </w:p>
          <w:p w14:paraId="453D50D8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5C5358F1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6E9B79A0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9A1C1A">
              <w:rPr>
                <w:rFonts w:ascii="Times New Roman" w:hAnsi="Times New Roman"/>
                <w:b/>
                <w:bCs/>
                <w:sz w:val="20"/>
              </w:rPr>
              <w:t>17.02.2022-12.03.2022</w:t>
            </w:r>
          </w:p>
          <w:p w14:paraId="5B44E41C" w14:textId="77777777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Șef birou în cadrul Serviciului Resurse Umane-Biroul încadrare, recrutare, selecționare, promovare personal</w:t>
            </w:r>
          </w:p>
          <w:p w14:paraId="1BBEEA41" w14:textId="49904592" w:rsidR="00313DC7" w:rsidRPr="009A1C1A" w:rsidRDefault="00365604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-g</w:t>
            </w:r>
            <w:r w:rsidR="003B20F6" w:rsidRPr="009A1C1A">
              <w:rPr>
                <w:rFonts w:ascii="Times New Roman" w:hAnsi="Times New Roman"/>
                <w:sz w:val="20"/>
              </w:rPr>
              <w:t>estionarea resurselor umane ale instituției publice în cadrul căreia se află postul de conducere, activități manageriale</w:t>
            </w:r>
            <w:r w:rsidR="0087796A" w:rsidRPr="009A1C1A">
              <w:rPr>
                <w:rFonts w:ascii="Times New Roman" w:hAnsi="Times New Roman"/>
                <w:sz w:val="20"/>
              </w:rPr>
              <w:t>, operaționale, implicând planificare strategică, coordonare și</w:t>
            </w:r>
            <w:r w:rsidR="00C34887" w:rsidRPr="009A1C1A">
              <w:rPr>
                <w:rFonts w:ascii="Times New Roman" w:hAnsi="Times New Roman"/>
                <w:sz w:val="20"/>
              </w:rPr>
              <w:t xml:space="preserve"> supervizare a activităților din domeniul recrutării și dezvoltării personalului</w:t>
            </w:r>
          </w:p>
          <w:p w14:paraId="0B6DEE0D" w14:textId="77777777" w:rsidR="008149CE" w:rsidRPr="009A1C1A" w:rsidRDefault="008149CE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062D71E5" w14:textId="77777777" w:rsidR="00166342" w:rsidRPr="009A1C1A" w:rsidRDefault="00166342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Inspectoratul General pentru Imigrări, Str. Lt. Col. Constantin Marinescu, nr. 15A, sector 5,   București;</w:t>
            </w:r>
          </w:p>
          <w:p w14:paraId="18770D19" w14:textId="63406FE9" w:rsidR="00166342" w:rsidRPr="009A1C1A" w:rsidRDefault="00166342" w:rsidP="00673E40">
            <w:pPr>
              <w:pStyle w:val="CVSpacer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Serviciul Resurse Umane</w:t>
            </w:r>
            <w:r w:rsidR="00A544BA" w:rsidRPr="009A1C1A">
              <w:rPr>
                <w:rFonts w:ascii="Times New Roman" w:hAnsi="Times New Roman"/>
                <w:sz w:val="20"/>
              </w:rPr>
              <w:t>-Biroul încadrare, recrutare, selecționare, promovare personal</w:t>
            </w:r>
          </w:p>
        </w:tc>
      </w:tr>
      <w:tr w:rsidR="000E5485" w:rsidRPr="009A1C1A" w14:paraId="10F4CC80" w14:textId="77777777" w:rsidTr="00365604">
        <w:trPr>
          <w:cantSplit/>
          <w:trHeight w:val="7695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2A6FCE" w14:textId="77777777" w:rsidR="000E5485" w:rsidRPr="009A1C1A" w:rsidRDefault="00E8494D" w:rsidP="00673E4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lastRenderedPageBreak/>
              <w:t xml:space="preserve">                  </w:t>
            </w:r>
            <w:proofErr w:type="spellStart"/>
            <w:r w:rsidR="000E5485" w:rsidRPr="009A1C1A">
              <w:rPr>
                <w:rFonts w:ascii="Times New Roman" w:hAnsi="Times New Roman"/>
                <w:sz w:val="20"/>
              </w:rPr>
              <w:t>Experienţa</w:t>
            </w:r>
            <w:proofErr w:type="spellEnd"/>
            <w:r w:rsidR="000E5485" w:rsidRPr="009A1C1A">
              <w:rPr>
                <w:rFonts w:ascii="Times New Roman" w:hAnsi="Times New Roman"/>
                <w:sz w:val="20"/>
              </w:rPr>
              <w:t xml:space="preserve"> profesională</w:t>
            </w:r>
          </w:p>
          <w:p w14:paraId="21100F93" w14:textId="77777777" w:rsidR="002B646C" w:rsidRPr="009A1C1A" w:rsidRDefault="002B646C" w:rsidP="00673E40">
            <w:pPr>
              <w:rPr>
                <w:rFonts w:ascii="Times New Roman" w:hAnsi="Times New Roman"/>
              </w:rPr>
            </w:pPr>
          </w:p>
          <w:p w14:paraId="003236CC" w14:textId="77777777" w:rsidR="002B646C" w:rsidRPr="009A1C1A" w:rsidRDefault="002B646C" w:rsidP="00673E40">
            <w:pPr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</w:rPr>
              <w:t xml:space="preserve">                                      </w:t>
            </w:r>
            <w:r w:rsidR="00563071" w:rsidRPr="009A1C1A">
              <w:rPr>
                <w:rFonts w:ascii="Times New Roman" w:hAnsi="Times New Roman"/>
              </w:rPr>
              <w:t xml:space="preserve">     </w:t>
            </w:r>
            <w:r w:rsidR="00563071" w:rsidRPr="009A1C1A">
              <w:rPr>
                <w:rFonts w:ascii="Times New Roman" w:hAnsi="Times New Roman"/>
                <w:b/>
                <w:bCs/>
              </w:rPr>
              <w:t xml:space="preserve">  </w:t>
            </w:r>
            <w:r w:rsidRPr="009A1C1A">
              <w:rPr>
                <w:rFonts w:ascii="Times New Roman" w:hAnsi="Times New Roman"/>
                <w:b/>
                <w:bCs/>
              </w:rPr>
              <w:t>Perioada</w:t>
            </w:r>
          </w:p>
          <w:p w14:paraId="216CF306" w14:textId="77777777" w:rsidR="002B646C" w:rsidRPr="009A1C1A" w:rsidRDefault="002B646C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</w:t>
            </w:r>
            <w:r w:rsidR="00563071" w:rsidRPr="009A1C1A">
              <w:rPr>
                <w:rFonts w:ascii="Times New Roman" w:hAnsi="Times New Roman"/>
              </w:rPr>
              <w:t xml:space="preserve">   </w:t>
            </w:r>
            <w:r w:rsidRPr="009A1C1A">
              <w:rPr>
                <w:rFonts w:ascii="Times New Roman" w:hAnsi="Times New Roman"/>
              </w:rPr>
              <w:t xml:space="preserve"> </w:t>
            </w:r>
            <w:r w:rsidR="00563071" w:rsidRPr="009A1C1A">
              <w:rPr>
                <w:rFonts w:ascii="Times New Roman" w:hAnsi="Times New Roman"/>
              </w:rPr>
              <w:t xml:space="preserve">      </w:t>
            </w:r>
            <w:proofErr w:type="spellStart"/>
            <w:r w:rsidRPr="009A1C1A">
              <w:rPr>
                <w:rFonts w:ascii="Times New Roman" w:hAnsi="Times New Roman"/>
              </w:rPr>
              <w:t>Funcţia</w:t>
            </w:r>
            <w:proofErr w:type="spellEnd"/>
            <w:r w:rsidRPr="009A1C1A">
              <w:rPr>
                <w:rFonts w:ascii="Times New Roman" w:hAnsi="Times New Roman"/>
              </w:rPr>
              <w:t xml:space="preserve"> sau postul ocupat</w:t>
            </w:r>
          </w:p>
          <w:p w14:paraId="6BB3E886" w14:textId="77777777" w:rsidR="002B646C" w:rsidRPr="009A1C1A" w:rsidRDefault="002B646C" w:rsidP="00673E40">
            <w:pPr>
              <w:rPr>
                <w:rFonts w:ascii="Times New Roman" w:hAnsi="Times New Roman"/>
              </w:rPr>
            </w:pPr>
          </w:p>
          <w:p w14:paraId="6FEC3F82" w14:textId="77777777" w:rsidR="00563071" w:rsidRPr="009A1C1A" w:rsidRDefault="00D9749D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</w:t>
            </w:r>
            <w:r w:rsidR="00563071" w:rsidRPr="009A1C1A">
              <w:rPr>
                <w:rFonts w:ascii="Times New Roman" w:hAnsi="Times New Roman"/>
              </w:rPr>
              <w:t xml:space="preserve">             </w:t>
            </w:r>
            <w:r w:rsidRPr="009A1C1A">
              <w:rPr>
                <w:rFonts w:ascii="Times New Roman" w:hAnsi="Times New Roman"/>
              </w:rPr>
              <w:t xml:space="preserve">Principalele </w:t>
            </w:r>
            <w:proofErr w:type="spellStart"/>
            <w:r w:rsidRPr="009A1C1A">
              <w:rPr>
                <w:rFonts w:ascii="Times New Roman" w:hAnsi="Times New Roman"/>
              </w:rPr>
              <w:t>activităţi</w:t>
            </w:r>
            <w:proofErr w:type="spellEnd"/>
            <w:r w:rsidRPr="009A1C1A">
              <w:rPr>
                <w:rFonts w:ascii="Times New Roman" w:hAnsi="Times New Roman"/>
              </w:rPr>
              <w:t xml:space="preserve"> şi </w:t>
            </w:r>
            <w:r w:rsidR="00563071" w:rsidRPr="009A1C1A">
              <w:rPr>
                <w:rFonts w:ascii="Times New Roman" w:hAnsi="Times New Roman"/>
              </w:rPr>
              <w:t xml:space="preserve">   </w:t>
            </w:r>
          </w:p>
          <w:p w14:paraId="554D4E8B" w14:textId="77777777" w:rsidR="002B646C" w:rsidRPr="009A1C1A" w:rsidRDefault="00563071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 </w:t>
            </w:r>
            <w:proofErr w:type="spellStart"/>
            <w:r w:rsidR="00D9749D" w:rsidRPr="009A1C1A">
              <w:rPr>
                <w:rFonts w:ascii="Times New Roman" w:hAnsi="Times New Roman"/>
              </w:rPr>
              <w:t>responsabilităţi</w:t>
            </w:r>
            <w:proofErr w:type="spellEnd"/>
          </w:p>
          <w:p w14:paraId="11CB0F21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3610164B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223402A8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40569E7A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560A980B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6F77C326" w14:textId="77777777" w:rsidR="00563071" w:rsidRPr="009A1C1A" w:rsidRDefault="00563071" w:rsidP="00673E40">
            <w:pPr>
              <w:rPr>
                <w:rFonts w:ascii="Times New Roman" w:hAnsi="Times New Roman"/>
              </w:rPr>
            </w:pPr>
          </w:p>
          <w:p w14:paraId="60866AE2" w14:textId="77777777" w:rsidR="00C40557" w:rsidRPr="009A1C1A" w:rsidRDefault="00563071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</w:t>
            </w:r>
            <w:r w:rsidR="00C40557"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="00C40557" w:rsidRPr="009A1C1A">
              <w:rPr>
                <w:rFonts w:ascii="Times New Roman" w:hAnsi="Times New Roman"/>
              </w:rPr>
              <w:t>şi</w:t>
            </w:r>
            <w:proofErr w:type="spellEnd"/>
            <w:r w:rsidR="00C40557" w:rsidRPr="009A1C1A">
              <w:rPr>
                <w:rFonts w:ascii="Times New Roman" w:hAnsi="Times New Roman"/>
              </w:rPr>
              <w:t xml:space="preserve"> adresa angajatorului</w:t>
            </w:r>
          </w:p>
          <w:p w14:paraId="1FBF5777" w14:textId="77777777" w:rsidR="00C40557" w:rsidRPr="009A1C1A" w:rsidRDefault="00C40557" w:rsidP="00673E40">
            <w:pPr>
              <w:rPr>
                <w:rFonts w:ascii="Times New Roman" w:hAnsi="Times New Roman"/>
              </w:rPr>
            </w:pPr>
          </w:p>
          <w:p w14:paraId="0A8B3146" w14:textId="77777777" w:rsidR="00563071" w:rsidRPr="009A1C1A" w:rsidRDefault="00563071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</w:t>
            </w:r>
            <w:r w:rsidR="00C40557" w:rsidRPr="009A1C1A">
              <w:rPr>
                <w:rFonts w:ascii="Times New Roman" w:hAnsi="Times New Roman"/>
              </w:rPr>
              <w:t xml:space="preserve">Tipul </w:t>
            </w:r>
            <w:proofErr w:type="spellStart"/>
            <w:r w:rsidR="00C40557" w:rsidRPr="009A1C1A">
              <w:rPr>
                <w:rFonts w:ascii="Times New Roman" w:hAnsi="Times New Roman"/>
              </w:rPr>
              <w:t>activităţii</w:t>
            </w:r>
            <w:proofErr w:type="spellEnd"/>
            <w:r w:rsidR="00C40557" w:rsidRPr="009A1C1A">
              <w:rPr>
                <w:rFonts w:ascii="Times New Roman" w:hAnsi="Times New Roman"/>
              </w:rPr>
              <w:t xml:space="preserve"> sau sectorul </w:t>
            </w:r>
          </w:p>
          <w:p w14:paraId="18EDF105" w14:textId="77777777" w:rsidR="002B646C" w:rsidRPr="009A1C1A" w:rsidRDefault="00563071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</w:t>
            </w:r>
            <w:r w:rsidR="00C40557" w:rsidRPr="009A1C1A">
              <w:rPr>
                <w:rFonts w:ascii="Times New Roman" w:hAnsi="Times New Roman"/>
              </w:rPr>
              <w:t>de</w:t>
            </w:r>
            <w:r w:rsidRPr="009A1C1A">
              <w:rPr>
                <w:rFonts w:ascii="Times New Roman" w:hAnsi="Times New Roman"/>
              </w:rPr>
              <w:t xml:space="preserve">  </w:t>
            </w:r>
            <w:r w:rsidR="00C40557" w:rsidRPr="009A1C1A">
              <w:rPr>
                <w:rFonts w:ascii="Times New Roman" w:hAnsi="Times New Roman"/>
              </w:rPr>
              <w:t>activitate</w:t>
            </w:r>
          </w:p>
          <w:p w14:paraId="7B441532" w14:textId="77777777" w:rsidR="002B646C" w:rsidRPr="009A1C1A" w:rsidRDefault="002B646C" w:rsidP="00673E40">
            <w:pPr>
              <w:rPr>
                <w:rFonts w:ascii="Times New Roman" w:hAnsi="Times New Roman"/>
              </w:rPr>
            </w:pPr>
          </w:p>
          <w:p w14:paraId="7DEE0AD5" w14:textId="77777777" w:rsidR="00AE4CBE" w:rsidRPr="009A1C1A" w:rsidRDefault="00AE4CBE" w:rsidP="00673E40">
            <w:pPr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                                     </w:t>
            </w:r>
            <w:r w:rsidR="00563071" w:rsidRPr="009A1C1A">
              <w:rPr>
                <w:rFonts w:ascii="Times New Roman" w:hAnsi="Times New Roman"/>
                <w:b/>
                <w:bCs/>
              </w:rPr>
              <w:t xml:space="preserve">        </w:t>
            </w:r>
            <w:r w:rsidRPr="009A1C1A">
              <w:rPr>
                <w:rFonts w:ascii="Times New Roman" w:hAnsi="Times New Roman"/>
                <w:b/>
                <w:bCs/>
              </w:rPr>
              <w:t>Perioada</w:t>
            </w:r>
          </w:p>
          <w:p w14:paraId="30228E55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</w:t>
            </w:r>
            <w:r w:rsidR="00563071" w:rsidRPr="009A1C1A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9A1C1A">
              <w:rPr>
                <w:rFonts w:ascii="Times New Roman" w:hAnsi="Times New Roman"/>
              </w:rPr>
              <w:t>Funcţia</w:t>
            </w:r>
            <w:proofErr w:type="spellEnd"/>
            <w:r w:rsidRPr="009A1C1A">
              <w:rPr>
                <w:rFonts w:ascii="Times New Roman" w:hAnsi="Times New Roman"/>
              </w:rPr>
              <w:t xml:space="preserve"> sau postul ocupat</w:t>
            </w:r>
          </w:p>
          <w:p w14:paraId="38BB1D95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7D6ABAA3" w14:textId="77777777" w:rsidR="00563071" w:rsidRPr="009A1C1A" w:rsidRDefault="00AE4CBE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</w:t>
            </w:r>
            <w:r w:rsidR="00563071" w:rsidRPr="009A1C1A">
              <w:rPr>
                <w:rFonts w:ascii="Times New Roman" w:hAnsi="Times New Roman"/>
              </w:rPr>
              <w:t xml:space="preserve">                  </w:t>
            </w:r>
            <w:r w:rsidRPr="009A1C1A">
              <w:rPr>
                <w:rFonts w:ascii="Times New Roman" w:hAnsi="Times New Roman"/>
              </w:rPr>
              <w:t xml:space="preserve">Principalele </w:t>
            </w:r>
            <w:proofErr w:type="spellStart"/>
            <w:r w:rsidRPr="009A1C1A">
              <w:rPr>
                <w:rFonts w:ascii="Times New Roman" w:hAnsi="Times New Roman"/>
              </w:rPr>
              <w:t>activităţi</w:t>
            </w:r>
            <w:proofErr w:type="spellEnd"/>
          </w:p>
          <w:p w14:paraId="0286F36F" w14:textId="77777777" w:rsidR="00AE4CBE" w:rsidRPr="009A1C1A" w:rsidRDefault="00563071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</w:t>
            </w:r>
            <w:r w:rsidR="00AE4CBE" w:rsidRPr="009A1C1A">
              <w:rPr>
                <w:rFonts w:ascii="Times New Roman" w:hAnsi="Times New Roman"/>
              </w:rPr>
              <w:t xml:space="preserve"> </w:t>
            </w:r>
            <w:r w:rsidRPr="009A1C1A">
              <w:rPr>
                <w:rFonts w:ascii="Times New Roman" w:hAnsi="Times New Roman"/>
              </w:rPr>
              <w:t xml:space="preserve">          </w:t>
            </w:r>
            <w:proofErr w:type="spellStart"/>
            <w:r w:rsidR="00AE4CBE" w:rsidRPr="009A1C1A">
              <w:rPr>
                <w:rFonts w:ascii="Times New Roman" w:hAnsi="Times New Roman"/>
              </w:rPr>
              <w:t>şi</w:t>
            </w:r>
            <w:proofErr w:type="spellEnd"/>
            <w:r w:rsidR="00AE4CBE" w:rsidRPr="009A1C1A">
              <w:rPr>
                <w:rFonts w:ascii="Times New Roman" w:hAnsi="Times New Roman"/>
              </w:rPr>
              <w:t xml:space="preserve"> </w:t>
            </w:r>
            <w:proofErr w:type="spellStart"/>
            <w:r w:rsidR="00AE4CBE" w:rsidRPr="009A1C1A">
              <w:rPr>
                <w:rFonts w:ascii="Times New Roman" w:hAnsi="Times New Roman"/>
              </w:rPr>
              <w:t>responsabilităţi</w:t>
            </w:r>
            <w:proofErr w:type="spellEnd"/>
          </w:p>
          <w:p w14:paraId="0E359250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383AC841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42213124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0E670F84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22CB01D6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61124223" w14:textId="77777777" w:rsidR="00F561DE" w:rsidRPr="009A1C1A" w:rsidRDefault="00F561DE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</w:t>
            </w:r>
          </w:p>
          <w:p w14:paraId="148018ED" w14:textId="77777777" w:rsidR="00AE4CBE" w:rsidRPr="009A1C1A" w:rsidRDefault="00563071" w:rsidP="00673E40">
            <w:pPr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</w:t>
            </w:r>
            <w:r w:rsidR="00AE4CBE"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="00AE4CBE" w:rsidRPr="009A1C1A">
              <w:rPr>
                <w:rFonts w:ascii="Times New Roman" w:hAnsi="Times New Roman"/>
              </w:rPr>
              <w:t>şi</w:t>
            </w:r>
            <w:proofErr w:type="spellEnd"/>
            <w:r w:rsidR="00AE4CBE" w:rsidRPr="009A1C1A">
              <w:rPr>
                <w:rFonts w:ascii="Times New Roman" w:hAnsi="Times New Roman"/>
              </w:rPr>
              <w:t xml:space="preserve"> adresa angajatorului</w:t>
            </w:r>
          </w:p>
          <w:p w14:paraId="1148F845" w14:textId="77777777" w:rsidR="00AE4CBE" w:rsidRPr="009A1C1A" w:rsidRDefault="00AE4CBE" w:rsidP="00673E40">
            <w:pPr>
              <w:rPr>
                <w:rFonts w:ascii="Times New Roman" w:hAnsi="Times New Roman"/>
              </w:rPr>
            </w:pPr>
          </w:p>
          <w:p w14:paraId="37691D13" w14:textId="77777777" w:rsidR="00563071" w:rsidRPr="009A1C1A" w:rsidRDefault="00563071" w:rsidP="00673E40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</w:t>
            </w:r>
            <w:r w:rsidR="00AE4CBE" w:rsidRPr="009A1C1A">
              <w:rPr>
                <w:rFonts w:ascii="Times New Roman" w:hAnsi="Times New Roman"/>
              </w:rPr>
              <w:t xml:space="preserve">Tipul </w:t>
            </w:r>
            <w:proofErr w:type="spellStart"/>
            <w:r w:rsidR="00AE4CBE" w:rsidRPr="009A1C1A">
              <w:rPr>
                <w:rFonts w:ascii="Times New Roman" w:hAnsi="Times New Roman"/>
              </w:rPr>
              <w:t>activităţii</w:t>
            </w:r>
            <w:proofErr w:type="spellEnd"/>
            <w:r w:rsidR="00AE4CBE" w:rsidRPr="009A1C1A">
              <w:rPr>
                <w:rFonts w:ascii="Times New Roman" w:hAnsi="Times New Roman"/>
              </w:rPr>
              <w:t xml:space="preserve"> sau sectorul </w:t>
            </w:r>
          </w:p>
          <w:p w14:paraId="1A05A184" w14:textId="291D87DC" w:rsidR="00AE4CBE" w:rsidRPr="009A1C1A" w:rsidRDefault="00563071" w:rsidP="00365604">
            <w:pPr>
              <w:pStyle w:val="CVHeading3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                                 </w:t>
            </w:r>
            <w:r w:rsidR="00AE4CBE" w:rsidRPr="009A1C1A">
              <w:rPr>
                <w:rFonts w:ascii="Times New Roman" w:hAnsi="Times New Roman"/>
              </w:rPr>
              <w:t xml:space="preserve">de </w:t>
            </w:r>
            <w:r w:rsidRPr="009A1C1A">
              <w:rPr>
                <w:rFonts w:ascii="Times New Roman" w:hAnsi="Times New Roman"/>
              </w:rPr>
              <w:t xml:space="preserve"> </w:t>
            </w:r>
            <w:r w:rsidR="00AE4CBE" w:rsidRPr="009A1C1A">
              <w:rPr>
                <w:rFonts w:ascii="Times New Roman" w:hAnsi="Times New Roman"/>
              </w:rPr>
              <w:t>activitate</w:t>
            </w:r>
          </w:p>
        </w:tc>
        <w:tc>
          <w:tcPr>
            <w:tcW w:w="7655" w:type="dxa"/>
            <w:gridSpan w:val="13"/>
          </w:tcPr>
          <w:p w14:paraId="6512053E" w14:textId="77777777" w:rsidR="000E5485" w:rsidRPr="009A1C1A" w:rsidRDefault="000E5485" w:rsidP="00673E40">
            <w:pPr>
              <w:pStyle w:val="CVNormal-FirstLine"/>
              <w:spacing w:before="0"/>
              <w:jc w:val="both"/>
              <w:rPr>
                <w:rFonts w:ascii="Times New Roman" w:hAnsi="Times New Roman"/>
              </w:rPr>
            </w:pPr>
          </w:p>
          <w:p w14:paraId="7F5FFB04" w14:textId="77777777" w:rsidR="002B646C" w:rsidRPr="009A1C1A" w:rsidRDefault="002B646C" w:rsidP="00673E40">
            <w:pPr>
              <w:pStyle w:val="CVNormal"/>
              <w:jc w:val="both"/>
              <w:rPr>
                <w:rFonts w:ascii="Times New Roman" w:hAnsi="Times New Roman"/>
              </w:rPr>
            </w:pPr>
          </w:p>
          <w:p w14:paraId="202DC8BC" w14:textId="77777777" w:rsidR="00E8494D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E8494D" w:rsidRPr="009A1C1A">
              <w:rPr>
                <w:rFonts w:ascii="Times New Roman" w:hAnsi="Times New Roman"/>
                <w:b/>
                <w:bCs/>
              </w:rPr>
              <w:t>Februarie 2017-Aprilie 2021, August 2021</w:t>
            </w:r>
            <w:r w:rsidR="00313DC7" w:rsidRPr="009A1C1A">
              <w:rPr>
                <w:rFonts w:ascii="Times New Roman" w:hAnsi="Times New Roman"/>
                <w:b/>
                <w:bCs/>
              </w:rPr>
              <w:t>-Februarie 2022</w:t>
            </w:r>
          </w:p>
          <w:p w14:paraId="177A8694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Consilier juridic</w:t>
            </w:r>
          </w:p>
          <w:p w14:paraId="52898AAC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0199B717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-reprezentarea și apărarea drepturilor și intereselor legitime ale instituției în cadrul oricăror proceduri prevăzute de lege, pe baza delegației emise de conducătorul unității;</w:t>
            </w:r>
          </w:p>
          <w:p w14:paraId="01118F3A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-avizarea pentru legalitate a proiectelor de dispoziții, regulamente, decizii de imputare, contracte și alte acte juridice, care angajează răspunderea patrimonială a instituției sau a personalului unității;</w:t>
            </w:r>
          </w:p>
          <w:p w14:paraId="19B05B72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-participarea în calitate de expert juridic la comisiile de achiziție publică, comisiile de soluționare a contestațiilor, în echipa de implementare a proiectelor europene;</w:t>
            </w:r>
          </w:p>
          <w:p w14:paraId="1DB0EC4F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27664D42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Inspectoratul General pentru Imigrări, Str. Lt. Col. Constantin Marinescu, nr. 15A, sector 5,   București;</w:t>
            </w:r>
          </w:p>
          <w:p w14:paraId="1AAEA1CD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Serviciul Juridic</w:t>
            </w:r>
          </w:p>
          <w:p w14:paraId="3881F5E0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6CC25DA3" w14:textId="77777777" w:rsidR="00E8494D" w:rsidRPr="009A1C1A" w:rsidRDefault="00E8494D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778F34D7" w14:textId="77777777" w:rsidR="00C40557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Mai 2021-Iulie 2021</w:t>
            </w:r>
          </w:p>
          <w:p w14:paraId="4BEB1B42" w14:textId="77777777" w:rsidR="00AE4CBE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AE4CBE" w:rsidRPr="009A1C1A">
              <w:rPr>
                <w:rFonts w:ascii="Times New Roman" w:hAnsi="Times New Roman"/>
              </w:rPr>
              <w:t>Șef Serviciul Juridic și Contencios</w:t>
            </w:r>
          </w:p>
          <w:p w14:paraId="15819642" w14:textId="77777777" w:rsidR="00AE4CBE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276E2F4E" w14:textId="77777777" w:rsidR="00AE4CBE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313C65" w:rsidRPr="009A1C1A">
              <w:rPr>
                <w:rFonts w:ascii="Times New Roman" w:hAnsi="Times New Roman"/>
              </w:rPr>
              <w:t>-conducerea și coordonarea activității serviciului pe baza planurilor de muncă;</w:t>
            </w:r>
          </w:p>
          <w:p w14:paraId="49198832" w14:textId="77777777" w:rsidR="00313C65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313C65" w:rsidRPr="009A1C1A">
              <w:rPr>
                <w:rFonts w:ascii="Times New Roman" w:hAnsi="Times New Roman"/>
              </w:rPr>
              <w:t>-</w:t>
            </w:r>
            <w:r w:rsidRPr="009A1C1A">
              <w:rPr>
                <w:rFonts w:ascii="Times New Roman" w:hAnsi="Times New Roman"/>
              </w:rPr>
              <w:t xml:space="preserve">coordonarea </w:t>
            </w:r>
            <w:r w:rsidR="00313C65" w:rsidRPr="009A1C1A">
              <w:rPr>
                <w:rFonts w:ascii="Times New Roman" w:hAnsi="Times New Roman"/>
              </w:rPr>
              <w:t>reprezent</w:t>
            </w:r>
            <w:r w:rsidRPr="009A1C1A">
              <w:rPr>
                <w:rFonts w:ascii="Times New Roman" w:hAnsi="Times New Roman"/>
              </w:rPr>
              <w:t>ării</w:t>
            </w:r>
            <w:r w:rsidR="00313C65" w:rsidRPr="009A1C1A">
              <w:rPr>
                <w:rFonts w:ascii="Times New Roman" w:hAnsi="Times New Roman"/>
              </w:rPr>
              <w:t xml:space="preserve"> și apăr</w:t>
            </w:r>
            <w:r w:rsidRPr="009A1C1A">
              <w:rPr>
                <w:rFonts w:ascii="Times New Roman" w:hAnsi="Times New Roman"/>
              </w:rPr>
              <w:t>ării</w:t>
            </w:r>
            <w:r w:rsidR="00313C65" w:rsidRPr="009A1C1A">
              <w:rPr>
                <w:rFonts w:ascii="Times New Roman" w:hAnsi="Times New Roman"/>
              </w:rPr>
              <w:t xml:space="preserve"> drepturilor și intereselor legitime ale instituției în cadrul oricăror proceduri prevăzute de lege, pe baza delegației emise de conducătorul unității;</w:t>
            </w:r>
          </w:p>
          <w:p w14:paraId="738ABD3A" w14:textId="77777777" w:rsidR="00313C65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313C65" w:rsidRPr="009A1C1A">
              <w:rPr>
                <w:rFonts w:ascii="Times New Roman" w:hAnsi="Times New Roman"/>
              </w:rPr>
              <w:t>-avizarea pentru legalitate a proiectelor de dispoziții, regulamente, decizii de imputare, contracte și alte acte juridice, care angajează răspunderea patrimonială a instituției sau a personalului unității;</w:t>
            </w:r>
          </w:p>
          <w:p w14:paraId="2C8A5CD2" w14:textId="77777777" w:rsidR="00563071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-participarea în diferite comisii constituite la nivelul unității în calitate de expert juridic</w:t>
            </w:r>
          </w:p>
          <w:p w14:paraId="5317BCC7" w14:textId="77777777" w:rsidR="00AE4CBE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50B20BFD" w14:textId="596FEABD" w:rsidR="00AE4CBE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313C65" w:rsidRPr="009A1C1A">
              <w:rPr>
                <w:rFonts w:ascii="Times New Roman" w:hAnsi="Times New Roman"/>
              </w:rPr>
              <w:t>Academia de Poliție ”Alexandru Ioan Cuza”, str. Privighetorilor, nr. 1A, sector 1</w:t>
            </w:r>
            <w:r w:rsidR="00C243EA">
              <w:rPr>
                <w:rFonts w:ascii="Times New Roman" w:hAnsi="Times New Roman"/>
              </w:rPr>
              <w:t>,</w:t>
            </w:r>
            <w:r w:rsidR="00313C65" w:rsidRPr="009A1C1A">
              <w:rPr>
                <w:rFonts w:ascii="Times New Roman" w:hAnsi="Times New Roman"/>
              </w:rPr>
              <w:t xml:space="preserve"> București</w:t>
            </w:r>
          </w:p>
          <w:p w14:paraId="5982BFC0" w14:textId="77777777" w:rsidR="00AE4CBE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08031699" w14:textId="77777777" w:rsidR="00AE4CBE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313C65" w:rsidRPr="009A1C1A">
              <w:rPr>
                <w:rFonts w:ascii="Times New Roman" w:hAnsi="Times New Roman"/>
              </w:rPr>
              <w:t>Serviciul Juridic și Contencios</w:t>
            </w:r>
          </w:p>
          <w:p w14:paraId="7F4EE6AF" w14:textId="6CF1D81D" w:rsidR="00AE4CBE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E5485" w:rsidRPr="009A1C1A" w14:paraId="4CD0EE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81797D" w14:textId="77777777" w:rsidR="000E5485" w:rsidRPr="009A1C1A" w:rsidRDefault="000E5485" w:rsidP="00673E40">
            <w:pPr>
              <w:pStyle w:val="CVHeading3-FirstLine"/>
              <w:spacing w:before="0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Perioada</w:t>
            </w:r>
          </w:p>
        </w:tc>
        <w:tc>
          <w:tcPr>
            <w:tcW w:w="7655" w:type="dxa"/>
            <w:gridSpan w:val="13"/>
          </w:tcPr>
          <w:p w14:paraId="741E6335" w14:textId="77777777" w:rsidR="000E5485" w:rsidRPr="009A1C1A" w:rsidRDefault="00AE4CBE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 </w:t>
            </w:r>
            <w:r w:rsidR="00B554B7" w:rsidRPr="009A1C1A">
              <w:rPr>
                <w:rFonts w:ascii="Times New Roman" w:hAnsi="Times New Roman"/>
                <w:b/>
                <w:bCs/>
              </w:rPr>
              <w:t xml:space="preserve">Iulie 2016-Ianuarie 2017 </w:t>
            </w:r>
          </w:p>
        </w:tc>
      </w:tr>
      <w:tr w:rsidR="000E5485" w:rsidRPr="009A1C1A" w14:paraId="0FD307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52D82B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proofErr w:type="spellStart"/>
            <w:r w:rsidRPr="009A1C1A">
              <w:rPr>
                <w:rFonts w:ascii="Times New Roman" w:hAnsi="Times New Roman"/>
              </w:rPr>
              <w:t>Funcţia</w:t>
            </w:r>
            <w:proofErr w:type="spellEnd"/>
            <w:r w:rsidRPr="009A1C1A">
              <w:rPr>
                <w:rFonts w:ascii="Times New Roman" w:hAnsi="Times New Roman"/>
              </w:rPr>
              <w:t xml:space="preserve"> sau postul ocupat</w:t>
            </w:r>
          </w:p>
        </w:tc>
        <w:tc>
          <w:tcPr>
            <w:tcW w:w="7655" w:type="dxa"/>
            <w:gridSpan w:val="13"/>
          </w:tcPr>
          <w:p w14:paraId="333B9515" w14:textId="77777777" w:rsidR="000E5485" w:rsidRPr="009A1C1A" w:rsidRDefault="00B554B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Agent procedural-modulul consilier juridic</w:t>
            </w:r>
          </w:p>
        </w:tc>
      </w:tr>
      <w:tr w:rsidR="000E5485" w:rsidRPr="009A1C1A" w14:paraId="68F29C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D71834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Principalele </w:t>
            </w:r>
            <w:proofErr w:type="spellStart"/>
            <w:r w:rsidRPr="009A1C1A">
              <w:rPr>
                <w:rFonts w:ascii="Times New Roman" w:hAnsi="Times New Roman"/>
              </w:rPr>
              <w:t>activităţi</w:t>
            </w:r>
            <w:proofErr w:type="spellEnd"/>
            <w:r w:rsidRPr="009A1C1A">
              <w:rPr>
                <w:rFonts w:ascii="Times New Roman" w:hAnsi="Times New Roman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</w:rPr>
              <w:t>responsabilităţi</w:t>
            </w:r>
            <w:proofErr w:type="spellEnd"/>
          </w:p>
        </w:tc>
        <w:tc>
          <w:tcPr>
            <w:tcW w:w="7655" w:type="dxa"/>
            <w:gridSpan w:val="13"/>
          </w:tcPr>
          <w:p w14:paraId="2FC84F65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-implementarea dosarelor aflate pe rolul instanțelor de judecată, a citațiilor și a altor acte procedurale comunicate de instanțele de judecată;</w:t>
            </w:r>
          </w:p>
          <w:p w14:paraId="329A9AA0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-desfășurarea activităților de depunere/ridicare a unor </w:t>
            </w:r>
            <w:proofErr w:type="spellStart"/>
            <w:r w:rsidRPr="009A1C1A">
              <w:rPr>
                <w:rFonts w:ascii="Times New Roman" w:hAnsi="Times New Roman"/>
              </w:rPr>
              <w:t>doumente</w:t>
            </w:r>
            <w:proofErr w:type="spellEnd"/>
            <w:r w:rsidRPr="009A1C1A">
              <w:rPr>
                <w:rFonts w:ascii="Times New Roman" w:hAnsi="Times New Roman"/>
              </w:rPr>
              <w:t xml:space="preserve"> și acte procedurale;</w:t>
            </w:r>
          </w:p>
          <w:p w14:paraId="702ACA28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-centralizarea de date, situații statistice referitoare la acordarea unor drepturi de personal;</w:t>
            </w:r>
          </w:p>
          <w:p w14:paraId="349A5F29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-instruirea personalului cu privire la respectarea prevederilor Legii nr. 319/2006 a securității și sănătății în muncă;</w:t>
            </w:r>
          </w:p>
          <w:p w14:paraId="214180B0" w14:textId="77777777" w:rsidR="00906246" w:rsidRPr="009A1C1A" w:rsidRDefault="00906246" w:rsidP="00673E40">
            <w:pPr>
              <w:tabs>
                <w:tab w:val="left" w:pos="2010"/>
              </w:tabs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ab/>
            </w:r>
          </w:p>
        </w:tc>
      </w:tr>
      <w:tr w:rsidR="000E5485" w:rsidRPr="009A1C1A" w14:paraId="7AB616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756B04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adresa angajatorului</w:t>
            </w:r>
          </w:p>
        </w:tc>
        <w:tc>
          <w:tcPr>
            <w:tcW w:w="7655" w:type="dxa"/>
            <w:gridSpan w:val="13"/>
          </w:tcPr>
          <w:p w14:paraId="3997416F" w14:textId="77777777" w:rsidR="000E5485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Inspectoratul General al Poliției Române-Direcția Juridică, Str. Mihai Vodă, nr. 6, sector 5, București;</w:t>
            </w:r>
          </w:p>
        </w:tc>
      </w:tr>
      <w:tr w:rsidR="000E5485" w:rsidRPr="009A1C1A" w14:paraId="39B376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2AF172" w14:textId="45B0626A" w:rsidR="00563071" w:rsidRPr="009A1C1A" w:rsidRDefault="000E5485" w:rsidP="00365604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lastRenderedPageBreak/>
              <w:t xml:space="preserve">Tipul </w:t>
            </w:r>
            <w:proofErr w:type="spellStart"/>
            <w:r w:rsidRPr="009A1C1A">
              <w:rPr>
                <w:rFonts w:ascii="Times New Roman" w:hAnsi="Times New Roman"/>
              </w:rPr>
              <w:t>activităţii</w:t>
            </w:r>
            <w:proofErr w:type="spellEnd"/>
            <w:r w:rsidRPr="009A1C1A">
              <w:rPr>
                <w:rFonts w:ascii="Times New Roman" w:hAnsi="Times New Roman"/>
              </w:rPr>
              <w:t xml:space="preserve"> sau sectorul de activitate</w:t>
            </w:r>
          </w:p>
          <w:p w14:paraId="2A7D60E8" w14:textId="77777777" w:rsidR="00D33E8C" w:rsidRPr="009A1C1A" w:rsidRDefault="00D33E8C" w:rsidP="00673E40">
            <w:pPr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                                           Perioada</w:t>
            </w:r>
          </w:p>
          <w:tbl>
            <w:tblPr>
              <w:tblW w:w="3326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6"/>
            </w:tblGrid>
            <w:tr w:rsidR="00D33E8C" w:rsidRPr="009A1C1A" w14:paraId="16311ED2" w14:textId="77777777" w:rsidTr="00563071">
              <w:trPr>
                <w:cantSplit/>
                <w:trHeight w:val="219"/>
              </w:trPr>
              <w:tc>
                <w:tcPr>
                  <w:tcW w:w="3326" w:type="dxa"/>
                  <w:tcBorders>
                    <w:right w:val="single" w:sz="1" w:space="0" w:color="000000"/>
                  </w:tcBorders>
                </w:tcPr>
                <w:p w14:paraId="26FB6A7E" w14:textId="77777777" w:rsidR="00D33E8C" w:rsidRPr="009A1C1A" w:rsidRDefault="00D33E8C" w:rsidP="00673E40">
                  <w:pPr>
                    <w:pStyle w:val="CVHeading3"/>
                    <w:ind w:left="0"/>
                    <w:jc w:val="left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          </w:t>
                  </w:r>
                  <w:r w:rsidR="00563071" w:rsidRPr="009A1C1A">
                    <w:rPr>
                      <w:rFonts w:ascii="Times New Roman" w:hAnsi="Times New Roman"/>
                    </w:rPr>
                    <w:t xml:space="preserve">       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Funcţia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sau postul ocupat</w:t>
                  </w:r>
                </w:p>
              </w:tc>
            </w:tr>
            <w:tr w:rsidR="00D33E8C" w:rsidRPr="009A1C1A" w14:paraId="16285455" w14:textId="77777777" w:rsidTr="00563071">
              <w:trPr>
                <w:cantSplit/>
                <w:trHeight w:val="454"/>
              </w:trPr>
              <w:tc>
                <w:tcPr>
                  <w:tcW w:w="3326" w:type="dxa"/>
                  <w:tcBorders>
                    <w:right w:val="single" w:sz="1" w:space="0" w:color="000000"/>
                  </w:tcBorders>
                </w:tcPr>
                <w:p w14:paraId="757816DB" w14:textId="77777777" w:rsidR="00563071" w:rsidRPr="009A1C1A" w:rsidRDefault="00D33E8C" w:rsidP="00673E40">
                  <w:pPr>
                    <w:pStyle w:val="CVHeading3"/>
                    <w:ind w:left="0"/>
                    <w:jc w:val="left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         </w:t>
                  </w:r>
                  <w:r w:rsidR="00563071" w:rsidRPr="009A1C1A">
                    <w:rPr>
                      <w:rFonts w:ascii="Times New Roman" w:hAnsi="Times New Roman"/>
                    </w:rPr>
                    <w:t xml:space="preserve">               </w:t>
                  </w:r>
                  <w:r w:rsidRPr="009A1C1A">
                    <w:rPr>
                      <w:rFonts w:ascii="Times New Roman" w:hAnsi="Times New Roman"/>
                    </w:rPr>
                    <w:t xml:space="preserve"> Principalele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activităţi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B11D515" w14:textId="77777777" w:rsidR="00D33E8C" w:rsidRPr="009A1C1A" w:rsidRDefault="00563071" w:rsidP="00673E40">
                  <w:pPr>
                    <w:pStyle w:val="CVHeading3"/>
                    <w:ind w:left="0"/>
                    <w:jc w:val="left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                            </w:t>
                  </w:r>
                  <w:proofErr w:type="spellStart"/>
                  <w:r w:rsidR="00D33E8C" w:rsidRPr="009A1C1A">
                    <w:rPr>
                      <w:rFonts w:ascii="Times New Roman" w:hAnsi="Times New Roman"/>
                    </w:rPr>
                    <w:t>şi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D33E8C" w:rsidRPr="009A1C1A">
                    <w:rPr>
                      <w:rFonts w:ascii="Times New Roman" w:hAnsi="Times New Roman"/>
                    </w:rPr>
                    <w:t>responsabilităţi</w:t>
                  </w:r>
                  <w:proofErr w:type="spellEnd"/>
                </w:p>
              </w:tc>
            </w:tr>
            <w:tr w:rsidR="00D33E8C" w:rsidRPr="009A1C1A" w14:paraId="28D51912" w14:textId="77777777" w:rsidTr="00563071">
              <w:trPr>
                <w:cantSplit/>
                <w:trHeight w:val="2540"/>
              </w:trPr>
              <w:tc>
                <w:tcPr>
                  <w:tcW w:w="3326" w:type="dxa"/>
                  <w:tcBorders>
                    <w:right w:val="single" w:sz="1" w:space="0" w:color="000000"/>
                  </w:tcBorders>
                </w:tcPr>
                <w:p w14:paraId="24380238" w14:textId="77777777" w:rsidR="002B646C" w:rsidRPr="009A1C1A" w:rsidRDefault="002B646C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13B9E0CF" w14:textId="77777777" w:rsidR="002B646C" w:rsidRPr="009A1C1A" w:rsidRDefault="002B646C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5CF21D18" w14:textId="77777777" w:rsidR="002B646C" w:rsidRPr="009A1C1A" w:rsidRDefault="002B646C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4F530EE3" w14:textId="77777777" w:rsidR="002B646C" w:rsidRPr="009A1C1A" w:rsidRDefault="002B646C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406F0D41" w14:textId="77777777" w:rsidR="00B554B7" w:rsidRPr="009A1C1A" w:rsidRDefault="00B554B7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7F5C5AF0" w14:textId="77777777" w:rsidR="00B554B7" w:rsidRPr="009A1C1A" w:rsidRDefault="00B554B7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1519B1B6" w14:textId="77777777" w:rsidR="00B554B7" w:rsidRPr="009A1C1A" w:rsidRDefault="00B554B7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15C344A6" w14:textId="77777777" w:rsidR="00F561DE" w:rsidRPr="009A1C1A" w:rsidRDefault="00F561DE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7F2D4A40" w14:textId="77777777" w:rsidR="00563071" w:rsidRPr="009A1C1A" w:rsidRDefault="00563071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07867110" w14:textId="77777777" w:rsidR="00B554B7" w:rsidRPr="009A1C1A" w:rsidRDefault="00D33E8C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Numele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şi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adresa angajatorului</w:t>
                  </w:r>
                </w:p>
                <w:p w14:paraId="4BAC375F" w14:textId="77777777" w:rsidR="00563071" w:rsidRPr="009A1C1A" w:rsidRDefault="00563071" w:rsidP="00673E40"/>
              </w:tc>
            </w:tr>
            <w:tr w:rsidR="00D33E8C" w:rsidRPr="009A1C1A" w14:paraId="69AC08B0" w14:textId="77777777" w:rsidTr="00563071">
              <w:trPr>
                <w:cantSplit/>
                <w:trHeight w:val="909"/>
              </w:trPr>
              <w:tc>
                <w:tcPr>
                  <w:tcW w:w="3326" w:type="dxa"/>
                  <w:tcBorders>
                    <w:right w:val="single" w:sz="1" w:space="0" w:color="000000"/>
                  </w:tcBorders>
                </w:tcPr>
                <w:p w14:paraId="122F8E0D" w14:textId="77777777" w:rsidR="00563071" w:rsidRPr="009A1C1A" w:rsidRDefault="00B554B7" w:rsidP="00673E40">
                  <w:pPr>
                    <w:pStyle w:val="CVHeading3"/>
                    <w:ind w:left="0"/>
                    <w:jc w:val="left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         </w:t>
                  </w:r>
                  <w:r w:rsidR="00563071" w:rsidRPr="009A1C1A">
                    <w:rPr>
                      <w:rFonts w:ascii="Times New Roman" w:hAnsi="Times New Roman"/>
                    </w:rPr>
                    <w:t xml:space="preserve">     </w:t>
                  </w:r>
                  <w:r w:rsidRPr="009A1C1A">
                    <w:rPr>
                      <w:rFonts w:ascii="Times New Roman" w:hAnsi="Times New Roman"/>
                    </w:rPr>
                    <w:t xml:space="preserve"> </w:t>
                  </w:r>
                  <w:r w:rsidR="00D33E8C" w:rsidRPr="009A1C1A">
                    <w:rPr>
                      <w:rFonts w:ascii="Times New Roman" w:hAnsi="Times New Roman"/>
                    </w:rPr>
                    <w:t xml:space="preserve">Tipul </w:t>
                  </w:r>
                  <w:proofErr w:type="spellStart"/>
                  <w:r w:rsidR="00D33E8C" w:rsidRPr="009A1C1A">
                    <w:rPr>
                      <w:rFonts w:ascii="Times New Roman" w:hAnsi="Times New Roman"/>
                    </w:rPr>
                    <w:t>activităţii</w:t>
                  </w:r>
                  <w:proofErr w:type="spellEnd"/>
                  <w:r w:rsidR="00D33E8C" w:rsidRPr="009A1C1A">
                    <w:rPr>
                      <w:rFonts w:ascii="Times New Roman" w:hAnsi="Times New Roman"/>
                    </w:rPr>
                    <w:t xml:space="preserve"> sau sectorul </w:t>
                  </w:r>
                </w:p>
                <w:p w14:paraId="45693947" w14:textId="77777777" w:rsidR="00D33E8C" w:rsidRPr="009A1C1A" w:rsidRDefault="00563071" w:rsidP="00673E40">
                  <w:pPr>
                    <w:pStyle w:val="CVHeading3"/>
                    <w:ind w:left="0"/>
                    <w:jc w:val="left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                            </w:t>
                  </w:r>
                  <w:r w:rsidR="00D33E8C" w:rsidRPr="009A1C1A">
                    <w:rPr>
                      <w:rFonts w:ascii="Times New Roman" w:hAnsi="Times New Roman"/>
                    </w:rPr>
                    <w:t>de activitate</w:t>
                  </w:r>
                </w:p>
                <w:p w14:paraId="70C7273E" w14:textId="77777777" w:rsidR="00D33E8C" w:rsidRPr="009A1C1A" w:rsidRDefault="00D33E8C" w:rsidP="00673E40">
                  <w:pPr>
                    <w:rPr>
                      <w:rFonts w:ascii="Times New Roman" w:hAnsi="Times New Roman"/>
                    </w:rPr>
                  </w:pPr>
                </w:p>
                <w:p w14:paraId="2339562F" w14:textId="77777777" w:rsidR="00D33E8C" w:rsidRPr="009A1C1A" w:rsidRDefault="00D33E8C" w:rsidP="00673E4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7D629F3" w14:textId="77777777" w:rsidR="00D33E8C" w:rsidRPr="009A1C1A" w:rsidRDefault="00D33E8C" w:rsidP="00673E40">
            <w:pPr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14:paraId="3E13F2DE" w14:textId="77777777" w:rsidR="00D33E8C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Serviciul Contencios</w:t>
            </w:r>
          </w:p>
          <w:p w14:paraId="5A428296" w14:textId="77777777" w:rsidR="00563071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4498A662" w14:textId="77777777" w:rsidR="00D33E8C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</w:t>
            </w:r>
            <w:r w:rsidR="00B554B7" w:rsidRPr="009A1C1A">
              <w:rPr>
                <w:rFonts w:ascii="Times New Roman" w:hAnsi="Times New Roman"/>
                <w:b/>
                <w:bCs/>
              </w:rPr>
              <w:t>Mai 2012- Iulie 2016</w:t>
            </w:r>
          </w:p>
          <w:p w14:paraId="2F33DB0A" w14:textId="77777777" w:rsidR="00D33E8C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B554B7" w:rsidRPr="009A1C1A">
              <w:rPr>
                <w:rFonts w:ascii="Times New Roman" w:hAnsi="Times New Roman"/>
              </w:rPr>
              <w:t>Agent de poliție rutieră</w:t>
            </w:r>
          </w:p>
          <w:p w14:paraId="7366D583" w14:textId="77777777" w:rsidR="00F561DE" w:rsidRPr="009A1C1A" w:rsidRDefault="00F561DE" w:rsidP="00673E40">
            <w:pPr>
              <w:pStyle w:val="CVNormal"/>
              <w:jc w:val="both"/>
              <w:rPr>
                <w:rFonts w:ascii="Times New Roman" w:hAnsi="Times New Roman"/>
                <w:color w:val="000000"/>
              </w:rPr>
            </w:pPr>
          </w:p>
          <w:p w14:paraId="4B19FC59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  <w:color w:val="000000"/>
              </w:rPr>
            </w:pPr>
            <w:r w:rsidRPr="009A1C1A">
              <w:rPr>
                <w:rFonts w:ascii="Times New Roman" w:hAnsi="Times New Roman"/>
                <w:color w:val="000000"/>
              </w:rPr>
              <w:t xml:space="preserve">-organizarea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conducerea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acţiunil</w:t>
            </w:r>
            <w:r w:rsidR="00313DC7" w:rsidRPr="009A1C1A">
              <w:rPr>
                <w:rFonts w:ascii="Times New Roman" w:hAnsi="Times New Roman"/>
                <w:color w:val="000000"/>
              </w:rPr>
              <w:t>or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pentru asigurarea respectării regulilor de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circulaţie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, prevenirea accidentelor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fluidizarea traficului rutier în municipiul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Bucureşti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, precum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a respectării altor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dispoziţii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legale date în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competenţă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3EF2C29E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  <w:color w:val="000000"/>
              </w:rPr>
            </w:pPr>
            <w:r w:rsidRPr="009A1C1A">
              <w:rPr>
                <w:rFonts w:ascii="Times New Roman" w:hAnsi="Times New Roman"/>
                <w:color w:val="000000"/>
              </w:rPr>
              <w:t xml:space="preserve">-constatarea contravențiilor și a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infracţiunilor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incidente regimului circulației rutiere,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sancţionarea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aplicarea măsurile administrative în cazul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contravenţiilor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la regimul circulației rutiere;</w:t>
            </w:r>
          </w:p>
          <w:p w14:paraId="0220EA8A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  <w:color w:val="000000"/>
              </w:rPr>
            </w:pPr>
            <w:r w:rsidRPr="009A1C1A">
              <w:rPr>
                <w:rFonts w:ascii="Times New Roman" w:hAnsi="Times New Roman"/>
                <w:color w:val="000000"/>
              </w:rPr>
              <w:t xml:space="preserve">-desfășurarea activităților de verificare a abaterilor în baza de date a posesorilor de permise de conducere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/sau certificate înmatriculare, cea de restituire a permiselor de conducere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a certificatelor de înmatriculare cât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cea de testare a conducătorilor auto ale căror permise de conducere au fost </w:t>
            </w:r>
            <w:proofErr w:type="spellStart"/>
            <w:r w:rsidRPr="009A1C1A">
              <w:rPr>
                <w:rFonts w:ascii="Times New Roman" w:hAnsi="Times New Roman"/>
                <w:color w:val="000000"/>
              </w:rPr>
              <w:t>reţinute</w:t>
            </w:r>
            <w:proofErr w:type="spellEnd"/>
            <w:r w:rsidRPr="009A1C1A">
              <w:rPr>
                <w:rFonts w:ascii="Times New Roman" w:hAnsi="Times New Roman"/>
                <w:color w:val="000000"/>
              </w:rPr>
              <w:t xml:space="preserve"> pe loc, odată cu constatarea faptei;</w:t>
            </w:r>
          </w:p>
          <w:p w14:paraId="43D25A05" w14:textId="77777777" w:rsidR="00563071" w:rsidRPr="009A1C1A" w:rsidRDefault="00563071" w:rsidP="00673E40">
            <w:pPr>
              <w:pStyle w:val="CVNormal"/>
              <w:jc w:val="both"/>
              <w:rPr>
                <w:rFonts w:ascii="Times New Roman" w:hAnsi="Times New Roman"/>
                <w:color w:val="000000"/>
              </w:rPr>
            </w:pPr>
          </w:p>
          <w:p w14:paraId="77D439E6" w14:textId="77777777" w:rsidR="00B554B7" w:rsidRPr="009A1C1A" w:rsidRDefault="00B554B7" w:rsidP="00673E40">
            <w:pPr>
              <w:pStyle w:val="CVNormal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Direcția Generală a Municipiului București-Brigada Rutier</w:t>
            </w:r>
            <w:r w:rsidR="00563071" w:rsidRPr="009A1C1A">
              <w:rPr>
                <w:rFonts w:ascii="Times New Roman" w:hAnsi="Times New Roman"/>
              </w:rPr>
              <w:t>ă</w:t>
            </w:r>
            <w:r w:rsidRPr="009A1C1A">
              <w:rPr>
                <w:rFonts w:ascii="Times New Roman" w:hAnsi="Times New Roman"/>
              </w:rPr>
              <w:t>- Bucure</w:t>
            </w:r>
            <w:r w:rsidR="00563071" w:rsidRPr="009A1C1A">
              <w:rPr>
                <w:rFonts w:ascii="Times New Roman" w:hAnsi="Times New Roman"/>
              </w:rPr>
              <w:t>ș</w:t>
            </w:r>
            <w:r w:rsidRPr="009A1C1A">
              <w:rPr>
                <w:rFonts w:ascii="Times New Roman" w:hAnsi="Times New Roman"/>
              </w:rPr>
              <w:t>ti, str. Logof</w:t>
            </w:r>
            <w:r w:rsidR="00563071" w:rsidRPr="009A1C1A">
              <w:rPr>
                <w:rFonts w:ascii="Times New Roman" w:hAnsi="Times New Roman"/>
              </w:rPr>
              <w:t>ă</w:t>
            </w:r>
            <w:r w:rsidRPr="009A1C1A">
              <w:rPr>
                <w:rFonts w:ascii="Times New Roman" w:hAnsi="Times New Roman"/>
              </w:rPr>
              <w:t xml:space="preserve">t </w:t>
            </w:r>
            <w:proofErr w:type="spellStart"/>
            <w:r w:rsidRPr="009A1C1A">
              <w:rPr>
                <w:rFonts w:ascii="Times New Roman" w:hAnsi="Times New Roman"/>
              </w:rPr>
              <w:t>Udri</w:t>
            </w:r>
            <w:r w:rsidR="00563071" w:rsidRPr="009A1C1A">
              <w:rPr>
                <w:rFonts w:ascii="Times New Roman" w:hAnsi="Times New Roman"/>
              </w:rPr>
              <w:t>ș</w:t>
            </w:r>
            <w:r w:rsidRPr="009A1C1A">
              <w:rPr>
                <w:rFonts w:ascii="Times New Roman" w:hAnsi="Times New Roman"/>
              </w:rPr>
              <w:t>te</w:t>
            </w:r>
            <w:proofErr w:type="spellEnd"/>
            <w:r w:rsidRPr="009A1C1A">
              <w:rPr>
                <w:rFonts w:ascii="Times New Roman" w:hAnsi="Times New Roman"/>
              </w:rPr>
              <w:t>, nr. 9-15, sector 3</w:t>
            </w:r>
          </w:p>
          <w:p w14:paraId="23BE135C" w14:textId="77777777" w:rsidR="00563071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4DF96BFD" w14:textId="77777777" w:rsidR="00B554B7" w:rsidRPr="009A1C1A" w:rsidRDefault="00563071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B554B7" w:rsidRPr="009A1C1A">
              <w:rPr>
                <w:rFonts w:ascii="Times New Roman" w:hAnsi="Times New Roman"/>
              </w:rPr>
              <w:t>Serviciul Supraveghere Rutieră Sectoarele 1 și 6</w:t>
            </w:r>
          </w:p>
          <w:p w14:paraId="74B0B242" w14:textId="77777777" w:rsidR="002B646C" w:rsidRPr="009A1C1A" w:rsidRDefault="002B646C" w:rsidP="00673E40">
            <w:pPr>
              <w:pStyle w:val="CVNormal"/>
              <w:jc w:val="both"/>
              <w:rPr>
                <w:rFonts w:ascii="Times New Roman" w:hAnsi="Times New Roman"/>
              </w:rPr>
            </w:pPr>
          </w:p>
        </w:tc>
      </w:tr>
      <w:tr w:rsidR="000E5485" w:rsidRPr="009A1C1A" w14:paraId="770326E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E40AAB" w14:textId="33FDC031" w:rsidR="000E5485" w:rsidRPr="009A1C1A" w:rsidRDefault="00365604" w:rsidP="00673E40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                         </w:t>
            </w:r>
            <w:proofErr w:type="spellStart"/>
            <w:r w:rsidR="000E5485" w:rsidRPr="009A1C1A">
              <w:rPr>
                <w:rFonts w:ascii="Times New Roman" w:hAnsi="Times New Roman"/>
                <w:sz w:val="20"/>
              </w:rPr>
              <w:t>Educaţie</w:t>
            </w:r>
            <w:proofErr w:type="spellEnd"/>
            <w:r w:rsidR="000E5485"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E5485"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="000E5485" w:rsidRPr="009A1C1A">
              <w:rPr>
                <w:rFonts w:ascii="Times New Roman" w:hAnsi="Times New Roman"/>
                <w:sz w:val="20"/>
              </w:rPr>
              <w:t xml:space="preserve"> formare</w:t>
            </w:r>
          </w:p>
        </w:tc>
        <w:tc>
          <w:tcPr>
            <w:tcW w:w="7655" w:type="dxa"/>
            <w:gridSpan w:val="13"/>
          </w:tcPr>
          <w:p w14:paraId="2F7A0449" w14:textId="77777777" w:rsidR="000E5485" w:rsidRPr="009A1C1A" w:rsidRDefault="000E5485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0E5485" w:rsidRPr="009A1C1A" w14:paraId="338BC6FD" w14:textId="77777777" w:rsidTr="00365604">
        <w:trPr>
          <w:cantSplit/>
          <w:trHeight w:val="1881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</w:tblGrid>
            <w:tr w:rsidR="001527C9" w:rsidRPr="009A1C1A" w14:paraId="5F7E23CD" w14:textId="77777777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4EF86992" w14:textId="77777777" w:rsidR="001527C9" w:rsidRPr="009A1C1A" w:rsidRDefault="001527C9" w:rsidP="00673E40">
                  <w:pPr>
                    <w:pStyle w:val="CVHeading3-FirstLine"/>
                    <w:spacing w:before="0"/>
                    <w:rPr>
                      <w:rFonts w:ascii="Times New Roman" w:hAnsi="Times New Roman"/>
                      <w:b/>
                      <w:bCs/>
                    </w:rPr>
                  </w:pPr>
                  <w:r w:rsidRPr="009A1C1A">
                    <w:rPr>
                      <w:rFonts w:ascii="Times New Roman" w:hAnsi="Times New Roman"/>
                      <w:b/>
                      <w:bCs/>
                    </w:rPr>
                    <w:t>Perioada</w:t>
                  </w:r>
                </w:p>
                <w:p w14:paraId="2AF6F768" w14:textId="77777777" w:rsidR="001527C9" w:rsidRPr="009A1C1A" w:rsidRDefault="001527C9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>Calificarea/diploma obținută</w:t>
                  </w:r>
                </w:p>
              </w:tc>
            </w:tr>
            <w:tr w:rsidR="001527C9" w:rsidRPr="009A1C1A" w14:paraId="29F4C2AA" w14:textId="77777777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05305335" w14:textId="77777777" w:rsidR="001527C9" w:rsidRPr="009A1C1A" w:rsidRDefault="001527C9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Discipline principale studiate /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competenţe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dobândite</w:t>
                  </w:r>
                </w:p>
              </w:tc>
            </w:tr>
          </w:tbl>
          <w:p w14:paraId="2DDCC641" w14:textId="77777777" w:rsidR="001527C9" w:rsidRPr="009A1C1A" w:rsidRDefault="001527C9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tipul </w:t>
            </w:r>
            <w:proofErr w:type="spellStart"/>
            <w:r w:rsidRPr="009A1C1A">
              <w:rPr>
                <w:rFonts w:ascii="Times New Roman" w:hAnsi="Times New Roman"/>
              </w:rPr>
              <w:t>instituţiei</w:t>
            </w:r>
            <w:proofErr w:type="spellEnd"/>
            <w:r w:rsidRPr="009A1C1A">
              <w:rPr>
                <w:rFonts w:ascii="Times New Roman" w:hAnsi="Times New Roman"/>
              </w:rPr>
              <w:t xml:space="preserve"> de </w:t>
            </w:r>
            <w:proofErr w:type="spellStart"/>
            <w:r w:rsidRPr="009A1C1A">
              <w:rPr>
                <w:rFonts w:ascii="Times New Roman" w:hAnsi="Times New Roman"/>
              </w:rPr>
              <w:t>învăţământ</w:t>
            </w:r>
            <w:proofErr w:type="spellEnd"/>
            <w:r w:rsidRPr="009A1C1A">
              <w:rPr>
                <w:rFonts w:ascii="Times New Roman" w:hAnsi="Times New Roman"/>
              </w:rPr>
              <w:t xml:space="preserve"> / furnizorului de formare</w:t>
            </w:r>
          </w:p>
          <w:p w14:paraId="09AE84EE" w14:textId="77777777" w:rsidR="000E5485" w:rsidRPr="009A1C1A" w:rsidRDefault="000E5485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14:paraId="072E65B9" w14:textId="77777777" w:rsidR="000E5485" w:rsidRPr="009A1C1A" w:rsidRDefault="001527C9" w:rsidP="00673E40">
            <w:pPr>
              <w:pStyle w:val="CVSpacer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30 ianuarie-3 februarie 2023</w:t>
            </w:r>
          </w:p>
          <w:p w14:paraId="1A0113B8" w14:textId="77777777" w:rsidR="001527C9" w:rsidRPr="009A1C1A" w:rsidRDefault="00166342" w:rsidP="00673E40">
            <w:pPr>
              <w:pStyle w:val="CVSpacer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Certificat de absolvire</w:t>
            </w:r>
          </w:p>
          <w:p w14:paraId="365E4573" w14:textId="77777777" w:rsidR="001527C9" w:rsidRPr="009A1C1A" w:rsidRDefault="001527C9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  <w:p w14:paraId="599B0AD1" w14:textId="77777777" w:rsidR="001527C9" w:rsidRPr="009A1C1A" w:rsidRDefault="00166342" w:rsidP="00673E40">
            <w:pPr>
              <w:pStyle w:val="CVSpacer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Managementul Resurselor Umane pentru Personalul de Conducere din Ministerul Afacerilor Interne</w:t>
            </w:r>
          </w:p>
          <w:p w14:paraId="2BFADD0D" w14:textId="77777777" w:rsidR="001527C9" w:rsidRPr="009A1C1A" w:rsidRDefault="00166342" w:rsidP="00673E40">
            <w:pPr>
              <w:pStyle w:val="CVSpacer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Programul Operațional Capacitate Administrativă (POCA)</w:t>
            </w:r>
          </w:p>
          <w:p w14:paraId="51FF0F7E" w14:textId="77777777" w:rsidR="001527C9" w:rsidRPr="009A1C1A" w:rsidRDefault="001527C9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  <w:p w14:paraId="41023176" w14:textId="77777777" w:rsidR="001527C9" w:rsidRPr="009A1C1A" w:rsidRDefault="001527C9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  <w:p w14:paraId="0C3049CC" w14:textId="77777777" w:rsidR="001527C9" w:rsidRPr="009A1C1A" w:rsidRDefault="001527C9" w:rsidP="00673E40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0E5485" w:rsidRPr="009A1C1A" w14:paraId="5714CC3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5DB460" w14:textId="77777777" w:rsidR="00AB66EE" w:rsidRPr="009A1C1A" w:rsidRDefault="00AB66EE" w:rsidP="00673E40">
            <w:pPr>
              <w:pStyle w:val="CVHeading3"/>
              <w:ind w:left="0"/>
              <w:jc w:val="left"/>
              <w:rPr>
                <w:rFonts w:ascii="Times New Roman" w:hAnsi="Times New Roman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</w:tblGrid>
            <w:tr w:rsidR="00AB66EE" w:rsidRPr="009A1C1A" w14:paraId="638EAB72" w14:textId="77777777" w:rsidTr="00257E57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69DD7FE5" w14:textId="77777777" w:rsidR="00AB66EE" w:rsidRPr="009A1C1A" w:rsidRDefault="00AB66EE" w:rsidP="00673E40">
                  <w:pPr>
                    <w:pStyle w:val="CVHeading3-FirstLine"/>
                    <w:spacing w:before="0"/>
                    <w:rPr>
                      <w:rFonts w:ascii="Times New Roman" w:hAnsi="Times New Roman"/>
                      <w:b/>
                      <w:bCs/>
                    </w:rPr>
                  </w:pPr>
                  <w:r w:rsidRPr="009A1C1A">
                    <w:rPr>
                      <w:rFonts w:ascii="Times New Roman" w:hAnsi="Times New Roman"/>
                      <w:b/>
                      <w:bCs/>
                    </w:rPr>
                    <w:t>Perioada</w:t>
                  </w:r>
                </w:p>
                <w:p w14:paraId="718056CB" w14:textId="77777777" w:rsidR="00AB66EE" w:rsidRPr="009A1C1A" w:rsidRDefault="00AB66EE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>Calificarea/diploma obținută</w:t>
                  </w:r>
                </w:p>
              </w:tc>
            </w:tr>
            <w:tr w:rsidR="00AB66EE" w:rsidRPr="009A1C1A" w14:paraId="7D208959" w14:textId="77777777" w:rsidTr="00257E57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73541E6F" w14:textId="77777777" w:rsidR="00AB66EE" w:rsidRPr="009A1C1A" w:rsidRDefault="00AB66EE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Discipline principale studiate /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competenţe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dobândite</w:t>
                  </w:r>
                </w:p>
              </w:tc>
            </w:tr>
          </w:tbl>
          <w:p w14:paraId="6442134A" w14:textId="77777777" w:rsidR="00AB66EE" w:rsidRPr="009A1C1A" w:rsidRDefault="00AB66EE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Pr="009A1C1A">
              <w:rPr>
                <w:rFonts w:ascii="Times New Roman" w:hAnsi="Times New Roman"/>
              </w:rPr>
              <w:t>şi</w:t>
            </w:r>
            <w:proofErr w:type="spellEnd"/>
            <w:r w:rsidRPr="009A1C1A">
              <w:rPr>
                <w:rFonts w:ascii="Times New Roman" w:hAnsi="Times New Roman"/>
              </w:rPr>
              <w:t xml:space="preserve"> tipul </w:t>
            </w:r>
            <w:proofErr w:type="spellStart"/>
            <w:r w:rsidRPr="009A1C1A">
              <w:rPr>
                <w:rFonts w:ascii="Times New Roman" w:hAnsi="Times New Roman"/>
              </w:rPr>
              <w:t>instituţiei</w:t>
            </w:r>
            <w:proofErr w:type="spellEnd"/>
            <w:r w:rsidRPr="009A1C1A">
              <w:rPr>
                <w:rFonts w:ascii="Times New Roman" w:hAnsi="Times New Roman"/>
              </w:rPr>
              <w:t xml:space="preserve"> de </w:t>
            </w:r>
            <w:proofErr w:type="spellStart"/>
            <w:r w:rsidRPr="009A1C1A">
              <w:rPr>
                <w:rFonts w:ascii="Times New Roman" w:hAnsi="Times New Roman"/>
              </w:rPr>
              <w:t>învăţământ</w:t>
            </w:r>
            <w:proofErr w:type="spellEnd"/>
            <w:r w:rsidRPr="009A1C1A">
              <w:rPr>
                <w:rFonts w:ascii="Times New Roman" w:hAnsi="Times New Roman"/>
              </w:rPr>
              <w:t xml:space="preserve"> / furnizorului de formare</w:t>
            </w:r>
          </w:p>
          <w:p w14:paraId="55EAF6BE" w14:textId="77777777" w:rsidR="00AB66EE" w:rsidRPr="009A1C1A" w:rsidRDefault="00AB66EE" w:rsidP="00673E40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  <w:p w14:paraId="3208B057" w14:textId="77777777" w:rsidR="000E5485" w:rsidRPr="009A1C1A" w:rsidRDefault="00AB66EE" w:rsidP="00673E40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                                         </w:t>
            </w:r>
            <w:r w:rsidR="000E5485" w:rsidRPr="009A1C1A">
              <w:rPr>
                <w:rFonts w:ascii="Times New Roman" w:hAnsi="Times New Roman"/>
                <w:b/>
                <w:bCs/>
              </w:rPr>
              <w:t>Perioada</w:t>
            </w:r>
          </w:p>
          <w:p w14:paraId="1261C0DE" w14:textId="77777777" w:rsidR="00A16D06" w:rsidRPr="009A1C1A" w:rsidRDefault="00A16D06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Calificarea/diploma obținută</w:t>
            </w:r>
          </w:p>
        </w:tc>
        <w:tc>
          <w:tcPr>
            <w:tcW w:w="7655" w:type="dxa"/>
            <w:gridSpan w:val="13"/>
          </w:tcPr>
          <w:p w14:paraId="4B30AE29" w14:textId="77777777" w:rsidR="00AB66EE" w:rsidRPr="009A1C1A" w:rsidRDefault="00AB66EE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25962680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Aprilie 2021</w:t>
            </w:r>
          </w:p>
          <w:p w14:paraId="0C4FBA8B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Certificat de participare</w:t>
            </w:r>
          </w:p>
          <w:p w14:paraId="69B42941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</w:rPr>
            </w:pPr>
          </w:p>
          <w:p w14:paraId="3F9F9CBF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Investigarea, descoperirea și analiza unui subiect de cercetare</w:t>
            </w:r>
          </w:p>
          <w:p w14:paraId="694D2812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</w:rPr>
            </w:pPr>
          </w:p>
          <w:p w14:paraId="50072ED4" w14:textId="77777777" w:rsidR="00AB66EE" w:rsidRPr="009A1C1A" w:rsidRDefault="00AB66EE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Intensa </w:t>
            </w:r>
            <w:proofErr w:type="spellStart"/>
            <w:r w:rsidRPr="009A1C1A">
              <w:rPr>
                <w:rFonts w:ascii="Times New Roman" w:hAnsi="Times New Roman"/>
              </w:rPr>
              <w:t>Training&amp;Events</w:t>
            </w:r>
            <w:proofErr w:type="spellEnd"/>
          </w:p>
          <w:p w14:paraId="3E9C5142" w14:textId="77777777" w:rsidR="00AB66EE" w:rsidRPr="009A1C1A" w:rsidRDefault="00AB66EE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0DE62D71" w14:textId="77777777" w:rsidR="00AB66EE" w:rsidRPr="009A1C1A" w:rsidRDefault="00AB66EE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526A0112" w14:textId="77777777" w:rsidR="00070F47" w:rsidRPr="009A1C1A" w:rsidRDefault="00070F47" w:rsidP="00673E40">
            <w:pPr>
              <w:pStyle w:val="CVNormal"/>
              <w:rPr>
                <w:rFonts w:ascii="Times New Roman" w:hAnsi="Times New Roman"/>
              </w:rPr>
            </w:pPr>
          </w:p>
          <w:p w14:paraId="47B7F225" w14:textId="77777777" w:rsidR="000E5485" w:rsidRPr="009A1C1A" w:rsidRDefault="00AB66EE" w:rsidP="00673E4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A</w:t>
            </w:r>
            <w:r w:rsidR="00A16D06" w:rsidRPr="009A1C1A">
              <w:rPr>
                <w:rFonts w:ascii="Times New Roman" w:hAnsi="Times New Roman"/>
                <w:b/>
                <w:bCs/>
              </w:rPr>
              <w:t>prilie 2021</w:t>
            </w:r>
          </w:p>
          <w:p w14:paraId="76D150C7" w14:textId="77777777" w:rsidR="00A16D06" w:rsidRPr="009A1C1A" w:rsidRDefault="00A16D06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Certificat de participare</w:t>
            </w:r>
          </w:p>
        </w:tc>
      </w:tr>
      <w:tr w:rsidR="000E5485" w:rsidRPr="009A1C1A" w14:paraId="29ACD3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EC3A38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Discipline principale studiate / </w:t>
            </w:r>
            <w:proofErr w:type="spellStart"/>
            <w:r w:rsidRPr="009A1C1A">
              <w:rPr>
                <w:rFonts w:ascii="Times New Roman" w:hAnsi="Times New Roman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</w:rPr>
              <w:t xml:space="preserve"> dobândite</w:t>
            </w:r>
          </w:p>
        </w:tc>
        <w:tc>
          <w:tcPr>
            <w:tcW w:w="7655" w:type="dxa"/>
            <w:gridSpan w:val="13"/>
          </w:tcPr>
          <w:p w14:paraId="28824C10" w14:textId="77777777" w:rsidR="000E5485" w:rsidRPr="009A1C1A" w:rsidRDefault="00A16D06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Drept civil</w:t>
            </w:r>
            <w:r w:rsidR="00DF6FCA" w:rsidRPr="009A1C1A">
              <w:rPr>
                <w:rFonts w:ascii="Times New Roman" w:hAnsi="Times New Roman"/>
              </w:rPr>
              <w:t>. Contracte speciale (curs online)</w:t>
            </w:r>
          </w:p>
        </w:tc>
      </w:tr>
      <w:tr w:rsidR="000E5485" w:rsidRPr="009A1C1A" w14:paraId="20D04D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495F" w14:textId="78823E31" w:rsidR="00070F47" w:rsidRPr="009A1C1A" w:rsidRDefault="00070F47" w:rsidP="00365604">
            <w:pPr>
              <w:pStyle w:val="CVHeading3"/>
              <w:ind w:left="0"/>
              <w:jc w:val="left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lastRenderedPageBreak/>
              <w:t xml:space="preserve">             </w:t>
            </w:r>
            <w:r w:rsidR="000E5485" w:rsidRPr="009A1C1A">
              <w:rPr>
                <w:rFonts w:ascii="Times New Roman" w:hAnsi="Times New Roman"/>
              </w:rPr>
              <w:t xml:space="preserve">Numele </w:t>
            </w:r>
            <w:proofErr w:type="spellStart"/>
            <w:r w:rsidR="000E5485" w:rsidRPr="009A1C1A">
              <w:rPr>
                <w:rFonts w:ascii="Times New Roman" w:hAnsi="Times New Roman"/>
              </w:rPr>
              <w:t>şi</w:t>
            </w:r>
            <w:proofErr w:type="spellEnd"/>
            <w:r w:rsidR="000E5485" w:rsidRPr="009A1C1A">
              <w:rPr>
                <w:rFonts w:ascii="Times New Roman" w:hAnsi="Times New Roman"/>
              </w:rPr>
              <w:t xml:space="preserve"> tipul </w:t>
            </w:r>
            <w:proofErr w:type="spellStart"/>
            <w:r w:rsidR="000E5485" w:rsidRPr="009A1C1A">
              <w:rPr>
                <w:rFonts w:ascii="Times New Roman" w:hAnsi="Times New Roman"/>
              </w:rPr>
              <w:t>instituţiei</w:t>
            </w:r>
            <w:proofErr w:type="spellEnd"/>
            <w:r w:rsidR="000E5485" w:rsidRPr="009A1C1A">
              <w:rPr>
                <w:rFonts w:ascii="Times New Roman" w:hAnsi="Times New Roman"/>
              </w:rPr>
              <w:t xml:space="preserve"> de </w:t>
            </w:r>
            <w:proofErr w:type="spellStart"/>
            <w:r w:rsidR="000E5485" w:rsidRPr="009A1C1A">
              <w:rPr>
                <w:rFonts w:ascii="Times New Roman" w:hAnsi="Times New Roman"/>
              </w:rPr>
              <w:t>învăţământ</w:t>
            </w:r>
            <w:proofErr w:type="spellEnd"/>
            <w:r w:rsidR="000E5485" w:rsidRPr="009A1C1A">
              <w:rPr>
                <w:rFonts w:ascii="Times New Roman" w:hAnsi="Times New Roman"/>
              </w:rPr>
              <w:t xml:space="preserve"> / furnizorului de formar</w:t>
            </w:r>
            <w:r w:rsidRPr="009A1C1A">
              <w:rPr>
                <w:rFonts w:ascii="Times New Roman" w:hAnsi="Times New Roman"/>
              </w:rPr>
              <w:t>e</w:t>
            </w: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</w:tblGrid>
            <w:tr w:rsidR="00A16D06" w:rsidRPr="009A1C1A" w14:paraId="2CA8C457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39CC68C6" w14:textId="77777777" w:rsidR="00A16D06" w:rsidRPr="009A1C1A" w:rsidRDefault="00A16D06" w:rsidP="00673E40">
                  <w:pPr>
                    <w:pStyle w:val="CVHeading3-FirstLine"/>
                    <w:spacing w:before="0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>Perioada</w:t>
                  </w:r>
                </w:p>
                <w:p w14:paraId="71DC54A9" w14:textId="77777777" w:rsidR="00A16D06" w:rsidRPr="009A1C1A" w:rsidRDefault="00A16D06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>Calificarea/diploma obținută</w:t>
                  </w:r>
                </w:p>
              </w:tc>
            </w:tr>
            <w:tr w:rsidR="00A16D06" w:rsidRPr="009A1C1A" w14:paraId="31087B1B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61811B7D" w14:textId="77777777" w:rsidR="00A16D06" w:rsidRPr="009A1C1A" w:rsidRDefault="00A16D06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Discipline principale studiate /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competenţe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dobândite</w:t>
                  </w:r>
                </w:p>
              </w:tc>
            </w:tr>
            <w:tr w:rsidR="00A16D06" w:rsidRPr="009A1C1A" w14:paraId="2AAFA2DC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2D67757B" w14:textId="77777777" w:rsidR="00A16D06" w:rsidRPr="009A1C1A" w:rsidRDefault="00A16D06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Numele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şi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tipul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instituţiei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învăţământ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/ furnizorului de formare</w:t>
                  </w:r>
                </w:p>
                <w:p w14:paraId="7512ABC6" w14:textId="77777777" w:rsidR="00DF6FCA" w:rsidRPr="009A1C1A" w:rsidRDefault="00DF6FCA" w:rsidP="00673E40">
                  <w:pPr>
                    <w:rPr>
                      <w:rFonts w:ascii="Times New Roman" w:hAnsi="Times New Roman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7"/>
                  </w:tblGrid>
                  <w:tr w:rsidR="00DF6FCA" w:rsidRPr="009A1C1A" w14:paraId="11185A98" w14:textId="77777777" w:rsidTr="00A1180F">
                    <w:trPr>
                      <w:cantSplit/>
                    </w:trPr>
                    <w:tc>
                      <w:tcPr>
                        <w:tcW w:w="3117" w:type="dxa"/>
                        <w:tcBorders>
                          <w:right w:val="single" w:sz="1" w:space="0" w:color="000000"/>
                        </w:tcBorders>
                      </w:tcPr>
                      <w:p w14:paraId="6854BEB1" w14:textId="77777777" w:rsidR="00DF6FCA" w:rsidRPr="009A1C1A" w:rsidRDefault="00DF6FCA" w:rsidP="00673E40">
                        <w:pPr>
                          <w:pStyle w:val="CVHeading3-FirstLine"/>
                          <w:spacing w:before="0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9A1C1A">
                          <w:rPr>
                            <w:rFonts w:ascii="Times New Roman" w:hAnsi="Times New Roman"/>
                            <w:b/>
                            <w:bCs/>
                          </w:rPr>
                          <w:t>Perioada</w:t>
                        </w:r>
                      </w:p>
                      <w:p w14:paraId="16247E92" w14:textId="77777777" w:rsidR="00DF6FCA" w:rsidRPr="009A1C1A" w:rsidRDefault="00DF6FCA" w:rsidP="00673E40">
                        <w:pPr>
                          <w:pStyle w:val="CVHeading3"/>
                          <w:rPr>
                            <w:rFonts w:ascii="Times New Roman" w:hAnsi="Times New Roman"/>
                          </w:rPr>
                        </w:pPr>
                        <w:r w:rsidRPr="009A1C1A">
                          <w:rPr>
                            <w:rFonts w:ascii="Times New Roman" w:hAnsi="Times New Roman"/>
                          </w:rPr>
                          <w:t>Calificarea/diploma obținută</w:t>
                        </w:r>
                      </w:p>
                    </w:tc>
                  </w:tr>
                  <w:tr w:rsidR="00DF6FCA" w:rsidRPr="009A1C1A" w14:paraId="5AC227D5" w14:textId="77777777" w:rsidTr="00A1180F">
                    <w:trPr>
                      <w:cantSplit/>
                    </w:trPr>
                    <w:tc>
                      <w:tcPr>
                        <w:tcW w:w="3117" w:type="dxa"/>
                        <w:tcBorders>
                          <w:right w:val="single" w:sz="1" w:space="0" w:color="000000"/>
                        </w:tcBorders>
                      </w:tcPr>
                      <w:p w14:paraId="6E582B7E" w14:textId="77777777" w:rsidR="00DF6FCA" w:rsidRPr="009A1C1A" w:rsidRDefault="00DF6FCA" w:rsidP="00673E40">
                        <w:pPr>
                          <w:pStyle w:val="CVHeading3"/>
                          <w:rPr>
                            <w:rFonts w:ascii="Times New Roman" w:hAnsi="Times New Roman"/>
                          </w:rPr>
                        </w:pPr>
                        <w:r w:rsidRPr="009A1C1A">
                          <w:rPr>
                            <w:rFonts w:ascii="Times New Roman" w:hAnsi="Times New Roman"/>
                          </w:rPr>
                          <w:t xml:space="preserve">Discipline principale studiate / </w:t>
                        </w:r>
                        <w:proofErr w:type="spellStart"/>
                        <w:r w:rsidRPr="009A1C1A">
                          <w:rPr>
                            <w:rFonts w:ascii="Times New Roman" w:hAnsi="Times New Roman"/>
                          </w:rPr>
                          <w:t>competenţe</w:t>
                        </w:r>
                        <w:proofErr w:type="spellEnd"/>
                        <w:r w:rsidRPr="009A1C1A">
                          <w:rPr>
                            <w:rFonts w:ascii="Times New Roman" w:hAnsi="Times New Roman"/>
                          </w:rPr>
                          <w:t xml:space="preserve"> dobândite</w:t>
                        </w:r>
                      </w:p>
                      <w:p w14:paraId="47897C68" w14:textId="77777777" w:rsidR="0018294C" w:rsidRPr="009A1C1A" w:rsidRDefault="0018294C" w:rsidP="00673E40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14:paraId="00767063" w14:textId="77777777" w:rsidR="0018294C" w:rsidRPr="009A1C1A" w:rsidRDefault="0018294C" w:rsidP="00673E4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DF6FCA" w:rsidRPr="009A1C1A" w14:paraId="2DDB4784" w14:textId="77777777" w:rsidTr="00A1180F">
                    <w:trPr>
                      <w:cantSplit/>
                    </w:trPr>
                    <w:tc>
                      <w:tcPr>
                        <w:tcW w:w="3117" w:type="dxa"/>
                        <w:tcBorders>
                          <w:right w:val="single" w:sz="1" w:space="0" w:color="000000"/>
                        </w:tcBorders>
                      </w:tcPr>
                      <w:p w14:paraId="657EF41D" w14:textId="77777777" w:rsidR="0018294C" w:rsidRPr="009A1C1A" w:rsidRDefault="00DF6FCA" w:rsidP="00673E40">
                        <w:pPr>
                          <w:pStyle w:val="CVHeading3"/>
                          <w:rPr>
                            <w:rFonts w:ascii="Times New Roman" w:hAnsi="Times New Roman"/>
                          </w:rPr>
                        </w:pPr>
                        <w:r w:rsidRPr="009A1C1A">
                          <w:rPr>
                            <w:rFonts w:ascii="Times New Roman" w:hAnsi="Times New Roman"/>
                          </w:rPr>
                          <w:t xml:space="preserve">Numele </w:t>
                        </w:r>
                        <w:proofErr w:type="spellStart"/>
                        <w:r w:rsidRPr="009A1C1A">
                          <w:rPr>
                            <w:rFonts w:ascii="Times New Roman" w:hAnsi="Times New Roman"/>
                          </w:rPr>
                          <w:t>şi</w:t>
                        </w:r>
                        <w:proofErr w:type="spellEnd"/>
                        <w:r w:rsidRPr="009A1C1A">
                          <w:rPr>
                            <w:rFonts w:ascii="Times New Roman" w:hAnsi="Times New Roman"/>
                          </w:rPr>
                          <w:t xml:space="preserve"> tipul </w:t>
                        </w:r>
                        <w:proofErr w:type="spellStart"/>
                        <w:r w:rsidRPr="009A1C1A">
                          <w:rPr>
                            <w:rFonts w:ascii="Times New Roman" w:hAnsi="Times New Roman"/>
                          </w:rPr>
                          <w:t>instituţiei</w:t>
                        </w:r>
                        <w:proofErr w:type="spellEnd"/>
                        <w:r w:rsidRPr="009A1C1A">
                          <w:rPr>
                            <w:rFonts w:ascii="Times New Roman" w:hAnsi="Times New Roman"/>
                          </w:rPr>
                          <w:t xml:space="preserve"> de </w:t>
                        </w:r>
                        <w:proofErr w:type="spellStart"/>
                        <w:r w:rsidRPr="009A1C1A">
                          <w:rPr>
                            <w:rFonts w:ascii="Times New Roman" w:hAnsi="Times New Roman"/>
                          </w:rPr>
                          <w:t>învăţământ</w:t>
                        </w:r>
                        <w:proofErr w:type="spellEnd"/>
                      </w:p>
                      <w:p w14:paraId="5267EAC1" w14:textId="77777777" w:rsidR="00DF6FCA" w:rsidRPr="009A1C1A" w:rsidRDefault="00DF6FCA" w:rsidP="00673E40">
                        <w:pPr>
                          <w:pStyle w:val="CVHeading3"/>
                          <w:rPr>
                            <w:rFonts w:ascii="Times New Roman" w:hAnsi="Times New Roman"/>
                          </w:rPr>
                        </w:pPr>
                        <w:r w:rsidRPr="009A1C1A">
                          <w:rPr>
                            <w:rFonts w:ascii="Times New Roman" w:hAnsi="Times New Roman"/>
                          </w:rPr>
                          <w:t xml:space="preserve"> / furnizorului de formare</w:t>
                        </w:r>
                      </w:p>
                      <w:p w14:paraId="77A5CF5E" w14:textId="77777777" w:rsidR="0018294C" w:rsidRPr="009A1C1A" w:rsidRDefault="0018294C" w:rsidP="00673E40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top w:w="40" w:type="dxa"/>
                            <w:left w:w="0" w:type="dxa"/>
                            <w:bottom w:w="4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17"/>
                        </w:tblGrid>
                        <w:tr w:rsidR="0018294C" w:rsidRPr="009A1C1A" w14:paraId="3542A750" w14:textId="77777777" w:rsidTr="00A1180F">
                          <w:trPr>
                            <w:cantSplit/>
                          </w:trPr>
                          <w:tc>
                            <w:tcPr>
                              <w:tcW w:w="3117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2F114083" w14:textId="77777777" w:rsidR="0018294C" w:rsidRPr="009A1C1A" w:rsidRDefault="0018294C" w:rsidP="00673E40">
                              <w:pPr>
                                <w:pStyle w:val="CVHeading3-FirstLine"/>
                                <w:spacing w:before="0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9A1C1A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Perioada</w:t>
                              </w:r>
                            </w:p>
                            <w:p w14:paraId="43E4A2B4" w14:textId="77777777" w:rsidR="0018294C" w:rsidRPr="009A1C1A" w:rsidRDefault="0018294C" w:rsidP="00673E40">
                              <w:pPr>
                                <w:pStyle w:val="CVHeading3"/>
                                <w:rPr>
                                  <w:rFonts w:ascii="Times New Roman" w:hAnsi="Times New Roman"/>
                                </w:rPr>
                              </w:pPr>
                              <w:r w:rsidRPr="009A1C1A">
                                <w:rPr>
                                  <w:rFonts w:ascii="Times New Roman" w:hAnsi="Times New Roman"/>
                                </w:rPr>
                                <w:t>Calificarea/diploma obținută</w:t>
                              </w:r>
                            </w:p>
                          </w:tc>
                        </w:tr>
                        <w:tr w:rsidR="0018294C" w:rsidRPr="009A1C1A" w14:paraId="7EE4F5BB" w14:textId="77777777" w:rsidTr="00A1180F">
                          <w:trPr>
                            <w:cantSplit/>
                          </w:trPr>
                          <w:tc>
                            <w:tcPr>
                              <w:tcW w:w="3117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59196C52" w14:textId="77777777" w:rsidR="0018294C" w:rsidRPr="009A1C1A" w:rsidRDefault="0018294C" w:rsidP="00673E40">
                              <w:pPr>
                                <w:pStyle w:val="CVHeading3"/>
                                <w:rPr>
                                  <w:rFonts w:ascii="Times New Roman" w:hAnsi="Times New Roman"/>
                                </w:rPr>
                              </w:pPr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Discipline principale studiate / </w:t>
                              </w:r>
                              <w:proofErr w:type="spellStart"/>
                              <w:r w:rsidRPr="009A1C1A">
                                <w:rPr>
                                  <w:rFonts w:ascii="Times New Roman" w:hAnsi="Times New Roman"/>
                                </w:rPr>
                                <w:t>competenţe</w:t>
                              </w:r>
                              <w:proofErr w:type="spellEnd"/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 dobândite</w:t>
                              </w:r>
                            </w:p>
                            <w:p w14:paraId="3F5D71D6" w14:textId="77777777" w:rsidR="00331254" w:rsidRPr="009A1C1A" w:rsidRDefault="00331254" w:rsidP="00673E4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18294C" w:rsidRPr="009A1C1A" w14:paraId="6C53F9B0" w14:textId="77777777" w:rsidTr="00A1180F">
                          <w:trPr>
                            <w:cantSplit/>
                          </w:trPr>
                          <w:tc>
                            <w:tcPr>
                              <w:tcW w:w="3117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30B402B7" w14:textId="77777777" w:rsidR="00B179B8" w:rsidRPr="009A1C1A" w:rsidRDefault="0018294C" w:rsidP="00673E40">
                              <w:pPr>
                                <w:pStyle w:val="CVHeading3"/>
                                <w:rPr>
                                  <w:rFonts w:ascii="Times New Roman" w:hAnsi="Times New Roman"/>
                                </w:rPr>
                              </w:pPr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Numele </w:t>
                              </w:r>
                              <w:proofErr w:type="spellStart"/>
                              <w:r w:rsidRPr="009A1C1A">
                                <w:rPr>
                                  <w:rFonts w:ascii="Times New Roman" w:hAnsi="Times New Roman"/>
                                </w:rPr>
                                <w:t>şi</w:t>
                              </w:r>
                              <w:proofErr w:type="spellEnd"/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 tipul </w:t>
                              </w:r>
                              <w:proofErr w:type="spellStart"/>
                              <w:r w:rsidRPr="009A1C1A">
                                <w:rPr>
                                  <w:rFonts w:ascii="Times New Roman" w:hAnsi="Times New Roman"/>
                                </w:rPr>
                                <w:t>instituţiei</w:t>
                              </w:r>
                              <w:proofErr w:type="spellEnd"/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 de </w:t>
                              </w:r>
                              <w:proofErr w:type="spellStart"/>
                              <w:r w:rsidRPr="009A1C1A">
                                <w:rPr>
                                  <w:rFonts w:ascii="Times New Roman" w:hAnsi="Times New Roman"/>
                                </w:rPr>
                                <w:t>învăţământ</w:t>
                              </w:r>
                              <w:proofErr w:type="spellEnd"/>
                              <w:r w:rsidRPr="009A1C1A">
                                <w:rPr>
                                  <w:rFonts w:ascii="Times New Roman" w:hAnsi="Times New Roman"/>
                                </w:rPr>
                                <w:t xml:space="preserve"> / furnizorului de formare</w:t>
                              </w:r>
                            </w:p>
                            <w:p w14:paraId="04D90305" w14:textId="77777777" w:rsidR="00560D47" w:rsidRPr="009A1C1A" w:rsidRDefault="00560D47" w:rsidP="00673E4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top w:w="40" w:type="dxa"/>
                                  <w:left w:w="0" w:type="dxa"/>
                                  <w:bottom w:w="4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17"/>
                              </w:tblGrid>
                              <w:tr w:rsidR="00560D47" w:rsidRPr="009A1C1A" w14:paraId="367CD8EE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145596CF" w14:textId="77777777" w:rsidR="00560D47" w:rsidRPr="009A1C1A" w:rsidRDefault="00560D47" w:rsidP="00673E40">
                                    <w:pPr>
                                      <w:pStyle w:val="CVHeading3-FirstLine"/>
                                      <w:spacing w:before="0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Perioada</w:t>
                                    </w:r>
                                  </w:p>
                                  <w:p w14:paraId="32873B52" w14:textId="77777777" w:rsidR="00560D47" w:rsidRPr="009A1C1A" w:rsidRDefault="00560D47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  <w:p w14:paraId="08FB9481" w14:textId="77777777" w:rsidR="00560D47" w:rsidRPr="009A1C1A" w:rsidRDefault="00560D47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Calificarea/diploma obținută</w:t>
                                    </w:r>
                                  </w:p>
                                </w:tc>
                              </w:tr>
                              <w:tr w:rsidR="00560D47" w:rsidRPr="009A1C1A" w14:paraId="46CBB5D0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6E9AE18C" w14:textId="77777777" w:rsidR="00560D47" w:rsidRPr="009A1C1A" w:rsidRDefault="00560D47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Discipline principale studiate /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competenţe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dobândite</w:t>
                                    </w:r>
                                  </w:p>
                                </w:tc>
                              </w:tr>
                              <w:tr w:rsidR="00560D47" w:rsidRPr="009A1C1A" w14:paraId="607957B8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100AD371" w14:textId="77777777" w:rsidR="00560D47" w:rsidRPr="009A1C1A" w:rsidRDefault="00560D47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Numele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şi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tipul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instituţiei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învăţământ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/ furnizorului de formare</w:t>
                                    </w:r>
                                  </w:p>
                                  <w:p w14:paraId="0A5E5897" w14:textId="77777777" w:rsidR="00560D47" w:rsidRPr="009A1C1A" w:rsidRDefault="00560D47" w:rsidP="00673E40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2716E5" w14:textId="77777777" w:rsidR="00B179B8" w:rsidRPr="009A1C1A" w:rsidRDefault="00B179B8" w:rsidP="00673E4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top w:w="40" w:type="dxa"/>
                                  <w:left w:w="0" w:type="dxa"/>
                                  <w:bottom w:w="4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17"/>
                              </w:tblGrid>
                              <w:tr w:rsidR="00B179B8" w:rsidRPr="009A1C1A" w14:paraId="3533C57A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38A61BFE" w14:textId="1B99BB10" w:rsidR="00B179B8" w:rsidRPr="009A1C1A" w:rsidRDefault="00070F47" w:rsidP="00673E40">
                                    <w:pPr>
                                      <w:pStyle w:val="CVHeading3-FirstLine"/>
                                      <w:spacing w:before="0"/>
                                      <w:ind w:left="0"/>
                                      <w:jc w:val="left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 xml:space="preserve">             </w:t>
                                    </w:r>
                                  </w:p>
                                  <w:p w14:paraId="578CC014" w14:textId="77777777" w:rsidR="00070F47" w:rsidRPr="009A1C1A" w:rsidRDefault="00070F47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Perioada</w:t>
                                    </w:r>
                                  </w:p>
                                  <w:p w14:paraId="4DB1B32E" w14:textId="77777777" w:rsidR="00B179B8" w:rsidRPr="009A1C1A" w:rsidRDefault="00B179B8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Calificarea/diploma obținută</w:t>
                                    </w:r>
                                  </w:p>
                                </w:tc>
                              </w:tr>
                              <w:tr w:rsidR="00B179B8" w:rsidRPr="009A1C1A" w14:paraId="3E70EF27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1E2BA407" w14:textId="77777777" w:rsidR="00B179B8" w:rsidRPr="009A1C1A" w:rsidRDefault="00B179B8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Discipline principale studiate /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competenţe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dobândite</w:t>
                                    </w:r>
                                  </w:p>
                                  <w:p w14:paraId="0B4057B2" w14:textId="77777777" w:rsidR="00560D47" w:rsidRPr="009A1C1A" w:rsidRDefault="00560D47" w:rsidP="00673E40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B179B8" w:rsidRPr="009A1C1A" w14:paraId="36D372D9" w14:textId="77777777" w:rsidTr="00A1180F">
                                <w:trPr>
                                  <w:cantSplit/>
                                </w:trPr>
                                <w:tc>
                                  <w:tcPr>
                                    <w:tcW w:w="3117" w:type="dxa"/>
                                    <w:tcBorders>
                                      <w:right w:val="single" w:sz="1" w:space="0" w:color="000000"/>
                                    </w:tcBorders>
                                  </w:tcPr>
                                  <w:p w14:paraId="0D937A72" w14:textId="77777777" w:rsidR="00560D47" w:rsidRPr="009A1C1A" w:rsidRDefault="00B179B8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Numele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şi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tipul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instituţiei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învăţământ</w:t>
                                    </w:r>
                                    <w:proofErr w:type="spellEnd"/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</w:p>
                                  <w:p w14:paraId="6DCD21A2" w14:textId="77777777" w:rsidR="00B179B8" w:rsidRPr="009A1C1A" w:rsidRDefault="00B179B8" w:rsidP="00673E40">
                                    <w:pPr>
                                      <w:pStyle w:val="CVHeading3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9A1C1A">
                                      <w:rPr>
                                        <w:rFonts w:ascii="Times New Roman" w:hAnsi="Times New Roman"/>
                                      </w:rPr>
                                      <w:t>/ furnizorului de formare</w:t>
                                    </w:r>
                                  </w:p>
                                  <w:p w14:paraId="719022DC" w14:textId="77777777" w:rsidR="00560D47" w:rsidRPr="009A1C1A" w:rsidRDefault="00560D47" w:rsidP="00673E40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Layout w:type="fixed"/>
                                      <w:tblCellMar>
                                        <w:top w:w="40" w:type="dxa"/>
                                        <w:left w:w="0" w:type="dxa"/>
                                        <w:bottom w:w="4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117"/>
                                    </w:tblGrid>
                                    <w:tr w:rsidR="00560D47" w:rsidRPr="009A1C1A" w14:paraId="312F398E" w14:textId="77777777" w:rsidTr="00A1180F">
                                      <w:trPr>
                                        <w:cantSplit/>
                                      </w:trPr>
                                      <w:tc>
                                        <w:tcPr>
                                          <w:tcW w:w="3117" w:type="dxa"/>
                                          <w:tcBorders>
                                            <w:right w:val="single" w:sz="1" w:space="0" w:color="000000"/>
                                          </w:tcBorders>
                                        </w:tcPr>
                                        <w:p w14:paraId="4196380D" w14:textId="77777777" w:rsidR="00560D47" w:rsidRPr="009A1C1A" w:rsidRDefault="00560D47" w:rsidP="00673E40">
                                          <w:pPr>
                                            <w:pStyle w:val="CVHeading3-FirstLine"/>
                                            <w:spacing w:before="0"/>
                                            <w:rPr>
                                              <w:rFonts w:ascii="Times New Roman" w:hAnsi="Times New Roman"/>
                                              <w:b/>
                                              <w:bCs/>
                                            </w:rPr>
                                          </w:pPr>
                                          <w:r w:rsidRPr="009A1C1A">
                                            <w:rPr>
                                              <w:rFonts w:ascii="Times New Roman" w:hAnsi="Times New Roman"/>
                                              <w:b/>
                                              <w:bCs/>
                                            </w:rPr>
                                            <w:t>Perioada</w:t>
                                          </w:r>
                                        </w:p>
                                        <w:p w14:paraId="3AF11461" w14:textId="77777777" w:rsidR="00560D47" w:rsidRPr="009A1C1A" w:rsidRDefault="00560D47" w:rsidP="00673E40">
                                          <w:pPr>
                                            <w:pStyle w:val="CVHeading3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</w:p>
                                        <w:p w14:paraId="4DA795EB" w14:textId="77777777" w:rsidR="00560D47" w:rsidRPr="009A1C1A" w:rsidRDefault="00560D47" w:rsidP="00673E40">
                                          <w:pPr>
                                            <w:pStyle w:val="CVHeading3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lastRenderedPageBreak/>
                                            <w:t>Calificarea/diploma obținută</w:t>
                                          </w:r>
                                        </w:p>
                                      </w:tc>
                                    </w:tr>
                                    <w:tr w:rsidR="00560D47" w:rsidRPr="009A1C1A" w14:paraId="07336090" w14:textId="77777777" w:rsidTr="00A1180F">
                                      <w:trPr>
                                        <w:cantSplit/>
                                      </w:trPr>
                                      <w:tc>
                                        <w:tcPr>
                                          <w:tcW w:w="3117" w:type="dxa"/>
                                          <w:tcBorders>
                                            <w:right w:val="single" w:sz="1" w:space="0" w:color="000000"/>
                                          </w:tcBorders>
                                        </w:tcPr>
                                        <w:p w14:paraId="7BBFC69D" w14:textId="77777777" w:rsidR="00560D47" w:rsidRPr="009A1C1A" w:rsidRDefault="00560D47" w:rsidP="00673E40">
                                          <w:pPr>
                                            <w:pStyle w:val="CVHeading3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Discipline principale studiate / </w:t>
                                          </w:r>
                                          <w:proofErr w:type="spellStart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>competenţe</w:t>
                                          </w:r>
                                          <w:proofErr w:type="spellEnd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dobândite</w:t>
                                          </w:r>
                                        </w:p>
                                      </w:tc>
                                    </w:tr>
                                    <w:tr w:rsidR="00560D47" w:rsidRPr="009A1C1A" w14:paraId="65C80BEE" w14:textId="77777777" w:rsidTr="00A1180F">
                                      <w:trPr>
                                        <w:cantSplit/>
                                      </w:trPr>
                                      <w:tc>
                                        <w:tcPr>
                                          <w:tcW w:w="3117" w:type="dxa"/>
                                          <w:tcBorders>
                                            <w:right w:val="single" w:sz="1" w:space="0" w:color="000000"/>
                                          </w:tcBorders>
                                        </w:tcPr>
                                        <w:p w14:paraId="352EF70A" w14:textId="6A11C5FB" w:rsidR="00560D47" w:rsidRPr="009A1C1A" w:rsidRDefault="00560D47" w:rsidP="00055D1D">
                                          <w:pPr>
                                            <w:pStyle w:val="CVHeading3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Numele </w:t>
                                          </w:r>
                                          <w:proofErr w:type="spellStart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>şi</w:t>
                                          </w:r>
                                          <w:proofErr w:type="spellEnd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tipul </w:t>
                                          </w:r>
                                          <w:proofErr w:type="spellStart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>instituţiei</w:t>
                                          </w:r>
                                          <w:proofErr w:type="spellEnd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>învăţământ</w:t>
                                          </w:r>
                                          <w:proofErr w:type="spellEnd"/>
                                          <w:r w:rsidRPr="009A1C1A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/ furnizorului de formare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F5CD57" w14:textId="77777777" w:rsidR="00B179B8" w:rsidRPr="009A1C1A" w:rsidRDefault="00B179B8" w:rsidP="00673E40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E9CC6A" w14:textId="77777777" w:rsidR="0018294C" w:rsidRPr="009A1C1A" w:rsidRDefault="0018294C" w:rsidP="00673E4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14:paraId="2230312D" w14:textId="77777777" w:rsidR="00DF6FCA" w:rsidRPr="009A1C1A" w:rsidRDefault="00DF6FCA" w:rsidP="00673E4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50536752" w14:textId="77777777" w:rsidR="00DF6FCA" w:rsidRPr="009A1C1A" w:rsidRDefault="00DF6FCA" w:rsidP="00673E4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F07A53E" w14:textId="77777777" w:rsidR="00A16D06" w:rsidRPr="009A1C1A" w:rsidRDefault="00A16D06" w:rsidP="00673E40">
            <w:pPr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14:paraId="535B14C3" w14:textId="77777777" w:rsidR="000E5485" w:rsidRPr="009A1C1A" w:rsidRDefault="00A16D06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lastRenderedPageBreak/>
              <w:t xml:space="preserve">Intensa </w:t>
            </w:r>
            <w:proofErr w:type="spellStart"/>
            <w:r w:rsidRPr="009A1C1A">
              <w:rPr>
                <w:rFonts w:ascii="Times New Roman" w:hAnsi="Times New Roman"/>
              </w:rPr>
              <w:t>Training&amp;Events</w:t>
            </w:r>
            <w:proofErr w:type="spellEnd"/>
          </w:p>
          <w:p w14:paraId="564DACC4" w14:textId="77777777" w:rsidR="00A16D06" w:rsidRPr="009A1C1A" w:rsidRDefault="00A16D06" w:rsidP="00365604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7CE9CCCB" w14:textId="77777777" w:rsidR="00A16D06" w:rsidRPr="009A1C1A" w:rsidRDefault="00DF6FCA" w:rsidP="00673E4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Martie 2021</w:t>
            </w:r>
          </w:p>
          <w:p w14:paraId="30626FAC" w14:textId="77777777" w:rsidR="00A16D06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DF6FCA" w:rsidRPr="009A1C1A">
              <w:rPr>
                <w:rFonts w:ascii="Times New Roman" w:hAnsi="Times New Roman"/>
              </w:rPr>
              <w:t>Certificat de participare</w:t>
            </w:r>
          </w:p>
          <w:p w14:paraId="4B62F0ED" w14:textId="77777777" w:rsidR="00DF6FCA" w:rsidRPr="009A1C1A" w:rsidRDefault="00DF6FCA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2DC18CF7" w14:textId="77777777" w:rsidR="00DF6FCA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DF6FCA" w:rsidRPr="009A1C1A">
              <w:rPr>
                <w:rFonts w:ascii="Times New Roman" w:hAnsi="Times New Roman"/>
              </w:rPr>
              <w:t>Îmbunătățește-ți profilul de cercetător (curs online)</w:t>
            </w:r>
          </w:p>
          <w:p w14:paraId="7549A38A" w14:textId="77777777" w:rsidR="00DF6FCA" w:rsidRPr="009A1C1A" w:rsidRDefault="00DF6FCA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2513CDBC" w14:textId="77777777" w:rsidR="00DF6FCA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DF6FCA" w:rsidRPr="009A1C1A">
              <w:rPr>
                <w:rFonts w:ascii="Times New Roman" w:hAnsi="Times New Roman"/>
              </w:rPr>
              <w:t xml:space="preserve">Web of </w:t>
            </w:r>
            <w:proofErr w:type="spellStart"/>
            <w:r w:rsidR="00DF6FCA" w:rsidRPr="009A1C1A">
              <w:rPr>
                <w:rFonts w:ascii="Times New Roman" w:hAnsi="Times New Roman"/>
              </w:rPr>
              <w:t>Science</w:t>
            </w:r>
            <w:proofErr w:type="spellEnd"/>
            <w:r w:rsidR="00DF6FCA" w:rsidRPr="009A1C1A">
              <w:rPr>
                <w:rFonts w:ascii="Times New Roman" w:hAnsi="Times New Roman"/>
              </w:rPr>
              <w:t xml:space="preserve"> Grou</w:t>
            </w:r>
            <w:r w:rsidR="00AB66EE" w:rsidRPr="009A1C1A">
              <w:rPr>
                <w:rFonts w:ascii="Times New Roman" w:hAnsi="Times New Roman"/>
              </w:rPr>
              <w:t>p</w:t>
            </w:r>
            <w:r w:rsidR="00DF6FCA" w:rsidRPr="009A1C1A">
              <w:rPr>
                <w:rFonts w:ascii="Times New Roman" w:hAnsi="Times New Roman"/>
              </w:rPr>
              <w:t xml:space="preserve"> </w:t>
            </w:r>
            <w:proofErr w:type="spellStart"/>
            <w:r w:rsidR="00DF6FCA" w:rsidRPr="009A1C1A">
              <w:rPr>
                <w:rFonts w:ascii="Times New Roman" w:hAnsi="Times New Roman"/>
              </w:rPr>
              <w:t>Enformation</w:t>
            </w:r>
            <w:proofErr w:type="spellEnd"/>
          </w:p>
          <w:p w14:paraId="03C86EA8" w14:textId="77777777" w:rsidR="00DF6FCA" w:rsidRPr="009A1C1A" w:rsidRDefault="00DF6FCA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3B49CFD7" w14:textId="77777777" w:rsidR="00DF6FCA" w:rsidRPr="009A1C1A" w:rsidRDefault="00DF6FCA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19B73669" w14:textId="77777777" w:rsidR="00F561DE" w:rsidRPr="009A1C1A" w:rsidRDefault="00F561D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24AF22AD" w14:textId="77777777" w:rsidR="00DF6FCA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</w:t>
            </w:r>
            <w:r w:rsidR="00DF6FCA" w:rsidRPr="009A1C1A">
              <w:rPr>
                <w:rFonts w:ascii="Times New Roman" w:hAnsi="Times New Roman"/>
                <w:b/>
                <w:bCs/>
              </w:rPr>
              <w:t>Octombrie 2019-martie 2021</w:t>
            </w:r>
          </w:p>
          <w:p w14:paraId="6DD21A17" w14:textId="77777777" w:rsidR="00DF6FCA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ED3713" w:rsidRPr="009A1C1A">
              <w:rPr>
                <w:rFonts w:ascii="Times New Roman" w:hAnsi="Times New Roman"/>
              </w:rPr>
              <w:t>Diplomă de master</w:t>
            </w:r>
          </w:p>
          <w:p w14:paraId="303FDCFE" w14:textId="77777777" w:rsidR="00ED3713" w:rsidRPr="009A1C1A" w:rsidRDefault="00ED3713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1D0DC0AF" w14:textId="77777777" w:rsidR="00ED3713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ED3713" w:rsidRPr="009A1C1A">
              <w:rPr>
                <w:rFonts w:ascii="Times New Roman" w:hAnsi="Times New Roman"/>
              </w:rPr>
              <w:t xml:space="preserve">Dreptul Muncii, Dreptul penal al muncii, Jurisdicția muncii, Dreptul securității sociale, </w:t>
            </w:r>
            <w:r w:rsidRPr="009A1C1A">
              <w:rPr>
                <w:rFonts w:ascii="Times New Roman" w:hAnsi="Times New Roman"/>
              </w:rPr>
              <w:t xml:space="preserve"> </w:t>
            </w:r>
            <w:r w:rsidR="00815A2B" w:rsidRPr="009A1C1A">
              <w:rPr>
                <w:rFonts w:ascii="Times New Roman" w:hAnsi="Times New Roman"/>
              </w:rPr>
              <w:t xml:space="preserve">  </w:t>
            </w:r>
            <w:r w:rsidR="00ED3713" w:rsidRPr="009A1C1A">
              <w:rPr>
                <w:rFonts w:ascii="Times New Roman" w:hAnsi="Times New Roman"/>
              </w:rPr>
              <w:t xml:space="preserve">Dreptul societăților comerciale și a insolvenței, </w:t>
            </w:r>
            <w:r w:rsidR="0018294C" w:rsidRPr="009A1C1A">
              <w:rPr>
                <w:rFonts w:ascii="Times New Roman" w:hAnsi="Times New Roman"/>
              </w:rPr>
              <w:t xml:space="preserve">Drept social european, </w:t>
            </w:r>
            <w:r w:rsidR="00ED3713" w:rsidRPr="009A1C1A">
              <w:rPr>
                <w:rFonts w:ascii="Times New Roman" w:hAnsi="Times New Roman"/>
              </w:rPr>
              <w:t xml:space="preserve">Etică și integritate academică, Gestionarea resurselor umane în domeniul de ordine și </w:t>
            </w:r>
            <w:r w:rsidR="0018294C" w:rsidRPr="009A1C1A">
              <w:rPr>
                <w:rFonts w:ascii="Times New Roman" w:hAnsi="Times New Roman"/>
              </w:rPr>
              <w:t>siguranță publică</w:t>
            </w:r>
          </w:p>
          <w:p w14:paraId="33A5CD32" w14:textId="77777777" w:rsidR="0018294C" w:rsidRPr="009A1C1A" w:rsidRDefault="0018294C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7ABDC5E9" w14:textId="77777777" w:rsidR="0018294C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18294C" w:rsidRPr="009A1C1A">
              <w:rPr>
                <w:rFonts w:ascii="Times New Roman" w:hAnsi="Times New Roman"/>
              </w:rPr>
              <w:t>Academia de Poliție ”Alexandru Ioan Cuza”</w:t>
            </w:r>
          </w:p>
          <w:p w14:paraId="5D5E782D" w14:textId="77777777" w:rsidR="0018294C" w:rsidRPr="009A1C1A" w:rsidRDefault="0018294C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0C352BD8" w14:textId="77777777" w:rsidR="0018294C" w:rsidRPr="009A1C1A" w:rsidRDefault="0018294C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6EDFBA9C" w14:textId="77777777" w:rsidR="00F561DE" w:rsidRPr="009A1C1A" w:rsidRDefault="00F561DE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1806D4E8" w14:textId="77777777" w:rsidR="0018294C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 xml:space="preserve"> </w:t>
            </w:r>
            <w:r w:rsidR="0018294C" w:rsidRPr="009A1C1A">
              <w:rPr>
                <w:rFonts w:ascii="Times New Roman" w:hAnsi="Times New Roman"/>
                <w:b/>
                <w:bCs/>
              </w:rPr>
              <w:t>2008-2012</w:t>
            </w:r>
          </w:p>
          <w:p w14:paraId="592280DA" w14:textId="77777777" w:rsidR="0018294C" w:rsidRPr="009A1C1A" w:rsidRDefault="0018294C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Diplomă de licență</w:t>
            </w:r>
          </w:p>
          <w:p w14:paraId="1BB60A5B" w14:textId="77777777" w:rsidR="00F561DE" w:rsidRPr="009A1C1A" w:rsidRDefault="00F561D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31B812C3" w14:textId="77777777" w:rsidR="00331254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18294C" w:rsidRPr="009A1C1A">
              <w:rPr>
                <w:rFonts w:ascii="Times New Roman" w:hAnsi="Times New Roman"/>
              </w:rPr>
              <w:t xml:space="preserve">Drept administrativ, Drept penal, Drept civil, Drept procesual penal, Drept procesual civil, </w:t>
            </w:r>
            <w:r w:rsidR="00815A2B" w:rsidRPr="009A1C1A">
              <w:rPr>
                <w:rFonts w:ascii="Times New Roman" w:hAnsi="Times New Roman"/>
              </w:rPr>
              <w:t xml:space="preserve"> </w:t>
            </w:r>
            <w:r w:rsidR="0018294C" w:rsidRPr="009A1C1A">
              <w:rPr>
                <w:rFonts w:ascii="Times New Roman" w:hAnsi="Times New Roman"/>
              </w:rPr>
              <w:t>Dreptul familiei, Drept constituțional, Dreptul finanțelor publice, Dreptul afacerilor, Drept internațional public/privat, Dreptul mediului, Introducere în dreptul european;</w:t>
            </w:r>
          </w:p>
          <w:p w14:paraId="7DB4842D" w14:textId="77777777" w:rsidR="00331254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DC0137" w:rsidRPr="009A1C1A">
              <w:rPr>
                <w:rFonts w:ascii="Times New Roman" w:hAnsi="Times New Roman"/>
              </w:rPr>
              <w:t>Universitatea Spiru Haret, Facultatea de Drept și Administrație Publică Craiova;</w:t>
            </w:r>
          </w:p>
          <w:p w14:paraId="113F9B2D" w14:textId="77777777" w:rsidR="00B179B8" w:rsidRPr="009A1C1A" w:rsidRDefault="00B179B8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5030C552" w14:textId="77777777" w:rsidR="00B179B8" w:rsidRPr="009A1C1A" w:rsidRDefault="00B179B8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7A0EA890" w14:textId="77777777" w:rsidR="00F561DE" w:rsidRPr="009A1C1A" w:rsidRDefault="00F561DE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1F658AFC" w14:textId="77777777" w:rsidR="00560D47" w:rsidRPr="009A1C1A" w:rsidRDefault="00560D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  <w:b/>
                <w:bCs/>
              </w:rPr>
              <w:t>Iunie</w:t>
            </w:r>
            <w:r w:rsidRPr="009A1C1A">
              <w:rPr>
                <w:rFonts w:ascii="Times New Roman" w:hAnsi="Times New Roman"/>
              </w:rPr>
              <w:t xml:space="preserve"> 2012</w:t>
            </w:r>
          </w:p>
          <w:p w14:paraId="1591A3F7" w14:textId="77777777" w:rsidR="00560D47" w:rsidRPr="009A1C1A" w:rsidRDefault="00560D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0F4BF9F9" w14:textId="77777777" w:rsidR="00560D47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560D47" w:rsidRPr="009A1C1A">
              <w:rPr>
                <w:rFonts w:ascii="Times New Roman" w:hAnsi="Times New Roman"/>
              </w:rPr>
              <w:t>Certificat de competență lingvistică</w:t>
            </w:r>
          </w:p>
          <w:p w14:paraId="70C1849E" w14:textId="77777777" w:rsidR="00560D47" w:rsidRPr="009A1C1A" w:rsidRDefault="00560D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4B09A652" w14:textId="77777777" w:rsidR="00560D47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560D47" w:rsidRPr="009A1C1A">
              <w:rPr>
                <w:rFonts w:ascii="Times New Roman" w:hAnsi="Times New Roman"/>
              </w:rPr>
              <w:t>Limba franceză</w:t>
            </w:r>
          </w:p>
          <w:p w14:paraId="4C3E7A78" w14:textId="77777777" w:rsidR="00560D47" w:rsidRPr="009A1C1A" w:rsidRDefault="00560D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13ED2FE7" w14:textId="77777777" w:rsidR="00560D47" w:rsidRPr="009A1C1A" w:rsidRDefault="00070F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560D47" w:rsidRPr="009A1C1A">
              <w:rPr>
                <w:rFonts w:ascii="Times New Roman" w:hAnsi="Times New Roman"/>
              </w:rPr>
              <w:t>Universitatea Spiru Haret, Centrul de limbi străine</w:t>
            </w:r>
          </w:p>
          <w:p w14:paraId="0D537063" w14:textId="77777777" w:rsidR="00560D47" w:rsidRPr="009A1C1A" w:rsidRDefault="00560D47" w:rsidP="00673E40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  <w:p w14:paraId="4C6E53F9" w14:textId="1468E4CF" w:rsidR="00365604" w:rsidRPr="009A1C1A" w:rsidRDefault="00365604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4C71F6FA" w14:textId="77777777" w:rsidR="00625868" w:rsidRDefault="00625868" w:rsidP="00673E40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</w:p>
          <w:p w14:paraId="12D9E38B" w14:textId="65962763" w:rsidR="00B179B8" w:rsidRPr="009A1C1A" w:rsidRDefault="00B179B8" w:rsidP="00673E40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2009-2012</w:t>
            </w:r>
          </w:p>
          <w:p w14:paraId="4BFAFED2" w14:textId="77777777" w:rsidR="00B179B8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B179B8" w:rsidRPr="009A1C1A">
              <w:rPr>
                <w:rFonts w:ascii="Times New Roman" w:hAnsi="Times New Roman"/>
              </w:rPr>
              <w:t xml:space="preserve">Certificat de competențe profesionale domeniul Ordine și </w:t>
            </w:r>
            <w:proofErr w:type="spellStart"/>
            <w:r w:rsidR="00B179B8" w:rsidRPr="009A1C1A">
              <w:rPr>
                <w:rFonts w:ascii="Times New Roman" w:hAnsi="Times New Roman"/>
              </w:rPr>
              <w:t>siguanță</w:t>
            </w:r>
            <w:proofErr w:type="spellEnd"/>
            <w:r w:rsidR="00B179B8" w:rsidRPr="009A1C1A">
              <w:rPr>
                <w:rFonts w:ascii="Times New Roman" w:hAnsi="Times New Roman"/>
              </w:rPr>
              <w:t xml:space="preserve"> publică</w:t>
            </w:r>
          </w:p>
          <w:p w14:paraId="770EA862" w14:textId="77777777" w:rsidR="00B179B8" w:rsidRPr="009A1C1A" w:rsidRDefault="00B179B8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085EBF9A" w14:textId="77777777" w:rsidR="00560D47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B179B8" w:rsidRPr="009A1C1A">
              <w:rPr>
                <w:rFonts w:ascii="Times New Roman" w:hAnsi="Times New Roman"/>
              </w:rPr>
              <w:t>Drept penal, Drept contravențional, Codul Rutier, Criminalistică, Tactică polițienească, Codul deontologic</w:t>
            </w:r>
            <w:r w:rsidR="00560D47" w:rsidRPr="009A1C1A">
              <w:rPr>
                <w:rFonts w:ascii="Times New Roman" w:hAnsi="Times New Roman"/>
              </w:rPr>
              <w:t>;</w:t>
            </w:r>
          </w:p>
          <w:p w14:paraId="35E91E22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4B35D81E" w14:textId="77777777" w:rsidR="00B179B8" w:rsidRPr="009A1C1A" w:rsidRDefault="00070F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560D47" w:rsidRPr="009A1C1A">
              <w:rPr>
                <w:rFonts w:ascii="Times New Roman" w:hAnsi="Times New Roman"/>
              </w:rPr>
              <w:t>Școala de Agenți de Poliție ”Vasile Lascăr” Câmpina</w:t>
            </w:r>
            <w:r w:rsidR="00B179B8" w:rsidRPr="009A1C1A">
              <w:rPr>
                <w:rFonts w:ascii="Times New Roman" w:hAnsi="Times New Roman"/>
              </w:rPr>
              <w:t xml:space="preserve"> </w:t>
            </w:r>
          </w:p>
          <w:p w14:paraId="6BB0C199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77000E74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58376C5A" w14:textId="77777777" w:rsidR="00F561DE" w:rsidRPr="009A1C1A" w:rsidRDefault="00F561DE" w:rsidP="00673E40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</w:p>
          <w:p w14:paraId="6144AE68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2009-2010</w:t>
            </w:r>
          </w:p>
          <w:p w14:paraId="22E3B356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14639EC5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Certificat de absolvire</w:t>
            </w:r>
          </w:p>
          <w:p w14:paraId="4CCEABB4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Comunicare profesională, Analiză tranzacțională (curs)</w:t>
            </w:r>
          </w:p>
          <w:p w14:paraId="2F9E04D0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5C2B7308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  <w:p w14:paraId="09E8E116" w14:textId="77777777" w:rsidR="00906246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Școala de Agenți de Poliție ”Vasile Lascăr” Câmpina </w:t>
            </w:r>
          </w:p>
          <w:p w14:paraId="1A438165" w14:textId="038A31B2" w:rsidR="00906246" w:rsidRPr="009A1C1A" w:rsidRDefault="006C25C8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Iulie 2008</w:t>
            </w:r>
          </w:p>
          <w:p w14:paraId="4B1FDF8F" w14:textId="77777777" w:rsidR="00560D47" w:rsidRPr="009A1C1A" w:rsidRDefault="00560D47" w:rsidP="00673E40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0E5485" w:rsidRPr="009A1C1A" w14:paraId="4CCFA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7"/>
            </w:tblGrid>
            <w:tr w:rsidR="006C25C8" w:rsidRPr="009A1C1A" w14:paraId="5BF7C443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723C5444" w14:textId="77777777" w:rsidR="006C25C8" w:rsidRPr="009A1C1A" w:rsidRDefault="006C25C8" w:rsidP="00673E40">
                  <w:pPr>
                    <w:pStyle w:val="CVHeading3-FirstLine"/>
                    <w:spacing w:before="0"/>
                    <w:rPr>
                      <w:rFonts w:ascii="Times New Roman" w:hAnsi="Times New Roman"/>
                      <w:b/>
                      <w:bCs/>
                    </w:rPr>
                  </w:pPr>
                  <w:r w:rsidRPr="009A1C1A">
                    <w:rPr>
                      <w:rFonts w:ascii="Times New Roman" w:hAnsi="Times New Roman"/>
                      <w:b/>
                      <w:bCs/>
                    </w:rPr>
                    <w:t>Perioada</w:t>
                  </w:r>
                </w:p>
                <w:p w14:paraId="0F79B56F" w14:textId="77777777" w:rsidR="006C25C8" w:rsidRPr="009A1C1A" w:rsidRDefault="006C25C8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</w:p>
                <w:p w14:paraId="4B32190C" w14:textId="77777777" w:rsidR="006C25C8" w:rsidRPr="009A1C1A" w:rsidRDefault="006C25C8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>Calificarea/diploma obținută</w:t>
                  </w:r>
                </w:p>
              </w:tc>
            </w:tr>
            <w:tr w:rsidR="006C25C8" w:rsidRPr="009A1C1A" w14:paraId="39E03BB0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4B31358D" w14:textId="77777777" w:rsidR="006C25C8" w:rsidRPr="009A1C1A" w:rsidRDefault="006C25C8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Discipline principale studiate /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competenţe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dobândite</w:t>
                  </w:r>
                </w:p>
              </w:tc>
            </w:tr>
            <w:tr w:rsidR="006C25C8" w:rsidRPr="009A1C1A" w14:paraId="4BCB73FC" w14:textId="77777777" w:rsidTr="00A1180F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14:paraId="6A5EA421" w14:textId="77777777" w:rsidR="006C25C8" w:rsidRPr="009A1C1A" w:rsidRDefault="006C25C8" w:rsidP="00673E40">
                  <w:pPr>
                    <w:pStyle w:val="CVHeading3"/>
                    <w:rPr>
                      <w:rFonts w:ascii="Times New Roman" w:hAnsi="Times New Roman"/>
                    </w:rPr>
                  </w:pPr>
                  <w:r w:rsidRPr="009A1C1A">
                    <w:rPr>
                      <w:rFonts w:ascii="Times New Roman" w:hAnsi="Times New Roman"/>
                    </w:rPr>
                    <w:t xml:space="preserve">Numele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şi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tipul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instituţiei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 w:rsidRPr="009A1C1A">
                    <w:rPr>
                      <w:rFonts w:ascii="Times New Roman" w:hAnsi="Times New Roman"/>
                    </w:rPr>
                    <w:t>învăţământ</w:t>
                  </w:r>
                  <w:proofErr w:type="spellEnd"/>
                  <w:r w:rsidRPr="009A1C1A">
                    <w:rPr>
                      <w:rFonts w:ascii="Times New Roman" w:hAnsi="Times New Roman"/>
                    </w:rPr>
                    <w:t xml:space="preserve"> / furnizorului de formare</w:t>
                  </w:r>
                </w:p>
              </w:tc>
            </w:tr>
          </w:tbl>
          <w:p w14:paraId="572D56E6" w14:textId="77777777" w:rsidR="000E5485" w:rsidRPr="009A1C1A" w:rsidRDefault="000E5485" w:rsidP="00673E40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14:paraId="016B92EB" w14:textId="77777777" w:rsidR="000E5485" w:rsidRPr="009A1C1A" w:rsidRDefault="00F561DE" w:rsidP="00673E40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</w:rPr>
              <w:t xml:space="preserve"> </w:t>
            </w:r>
            <w:r w:rsidR="006C25C8" w:rsidRPr="009A1C1A">
              <w:rPr>
                <w:rFonts w:ascii="Times New Roman" w:hAnsi="Times New Roman"/>
                <w:b/>
                <w:bCs/>
              </w:rPr>
              <w:t>2004-2008</w:t>
            </w:r>
          </w:p>
          <w:p w14:paraId="16F0014A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</w:p>
          <w:p w14:paraId="106E250A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Diplomă de bacalaureat</w:t>
            </w:r>
          </w:p>
          <w:p w14:paraId="6C8FB59A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</w:p>
          <w:p w14:paraId="6036C9A5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Matematică-Informatică</w:t>
            </w:r>
          </w:p>
          <w:p w14:paraId="30E2A85E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</w:p>
          <w:p w14:paraId="0261E76F" w14:textId="77777777" w:rsidR="006C25C8" w:rsidRPr="009A1C1A" w:rsidRDefault="006C25C8" w:rsidP="00673E40">
            <w:pPr>
              <w:pStyle w:val="CVNormal"/>
              <w:ind w:left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Colegiul Național ”Radu Greceanu” Slatina</w:t>
            </w:r>
          </w:p>
          <w:p w14:paraId="00F8332B" w14:textId="77777777" w:rsidR="006C25C8" w:rsidRPr="009A1C1A" w:rsidRDefault="006C25C8" w:rsidP="00673E4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0E5485" w:rsidRPr="009A1C1A" w14:paraId="4DAB33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F5DA01" w14:textId="77777777" w:rsidR="000E5485" w:rsidRPr="009A1C1A" w:rsidRDefault="000E5485" w:rsidP="00673E40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Aptitudini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personale</w:t>
            </w:r>
          </w:p>
        </w:tc>
        <w:tc>
          <w:tcPr>
            <w:tcW w:w="7655" w:type="dxa"/>
            <w:gridSpan w:val="13"/>
          </w:tcPr>
          <w:p w14:paraId="0FB92ACA" w14:textId="77777777" w:rsidR="000E5485" w:rsidRPr="009A1C1A" w:rsidRDefault="000E5485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0E5485" w:rsidRPr="009A1C1A" w14:paraId="318F784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79BF68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Limba(i) maternă(e)</w:t>
            </w:r>
          </w:p>
        </w:tc>
        <w:tc>
          <w:tcPr>
            <w:tcW w:w="7655" w:type="dxa"/>
            <w:gridSpan w:val="13"/>
          </w:tcPr>
          <w:p w14:paraId="19B0E009" w14:textId="77777777" w:rsidR="000E5485" w:rsidRPr="009A1C1A" w:rsidRDefault="00E36475" w:rsidP="00673E40">
            <w:pPr>
              <w:pStyle w:val="CVMedium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Română</w:t>
            </w:r>
          </w:p>
        </w:tc>
      </w:tr>
      <w:tr w:rsidR="000E5485" w:rsidRPr="009A1C1A" w14:paraId="48E94E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E7E75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Limba(i) străină(e)</w:t>
            </w:r>
          </w:p>
        </w:tc>
        <w:tc>
          <w:tcPr>
            <w:tcW w:w="7655" w:type="dxa"/>
            <w:gridSpan w:val="13"/>
          </w:tcPr>
          <w:p w14:paraId="09562580" w14:textId="77777777" w:rsidR="000E5485" w:rsidRPr="009A1C1A" w:rsidRDefault="000E5485" w:rsidP="00673E40">
            <w:pPr>
              <w:pStyle w:val="CVMedium-FirstLine"/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0E5485" w:rsidRPr="009A1C1A" w14:paraId="5420F9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777A20" w14:textId="77777777" w:rsidR="000E5485" w:rsidRPr="009A1C1A" w:rsidRDefault="000E5485" w:rsidP="00673E40">
            <w:pPr>
              <w:pStyle w:val="CVHeading2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Autoevaluare</w:t>
            </w:r>
          </w:p>
        </w:tc>
        <w:tc>
          <w:tcPr>
            <w:tcW w:w="140" w:type="dxa"/>
          </w:tcPr>
          <w:p w14:paraId="3794DD9D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6AE85" w14:textId="77777777" w:rsidR="000E5485" w:rsidRPr="009A1C1A" w:rsidRDefault="000E5485" w:rsidP="00673E40">
            <w:pPr>
              <w:pStyle w:val="LevelAssessment-Heading1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Înţelegere</w:t>
            </w:r>
            <w:proofErr w:type="spellEnd"/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620007" w14:textId="77777777" w:rsidR="000E5485" w:rsidRPr="009A1C1A" w:rsidRDefault="000E5485" w:rsidP="00673E40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7F2F8" w14:textId="77777777" w:rsidR="000E5485" w:rsidRPr="009A1C1A" w:rsidRDefault="000E5485" w:rsidP="00673E40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0E5485" w:rsidRPr="009A1C1A" w14:paraId="08D832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124774" w14:textId="77777777" w:rsidR="000E5485" w:rsidRPr="009A1C1A" w:rsidRDefault="000E5485" w:rsidP="00673E40">
            <w:pPr>
              <w:pStyle w:val="CVHeadingLevel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140" w:type="dxa"/>
          </w:tcPr>
          <w:p w14:paraId="284BED95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E628B3" w14:textId="77777777" w:rsidR="000E5485" w:rsidRPr="009A1C1A" w:rsidRDefault="000E5485" w:rsidP="00673E40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A1C1A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B41E04" w14:textId="77777777" w:rsidR="000E5485" w:rsidRPr="009A1C1A" w:rsidRDefault="000E5485" w:rsidP="00673E40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A1C1A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F041C4" w14:textId="77777777" w:rsidR="000E5485" w:rsidRPr="009A1C1A" w:rsidRDefault="000E5485" w:rsidP="00673E40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A1C1A">
              <w:rPr>
                <w:rFonts w:ascii="Times New Roman" w:hAnsi="Times New Roman"/>
                <w:sz w:val="20"/>
                <w:lang w:val="ro-RO"/>
              </w:rPr>
              <w:t xml:space="preserve">Participare la </w:t>
            </w:r>
            <w:proofErr w:type="spellStart"/>
            <w:r w:rsidRPr="009A1C1A">
              <w:rPr>
                <w:rFonts w:ascii="Times New Roman" w:hAnsi="Times New Roman"/>
                <w:sz w:val="20"/>
                <w:lang w:val="ro-RO"/>
              </w:rPr>
              <w:t>conversaţie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17CC87" w14:textId="77777777" w:rsidR="000E5485" w:rsidRPr="009A1C1A" w:rsidRDefault="000E5485" w:rsidP="00673E40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9A1C1A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E2618" w14:textId="77777777" w:rsidR="000E5485" w:rsidRPr="009A1C1A" w:rsidRDefault="000E5485" w:rsidP="00673E40">
            <w:pPr>
              <w:pStyle w:val="BodyText"/>
              <w:spacing w:after="0"/>
              <w:jc w:val="center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Exprimare scrisă</w:t>
            </w:r>
          </w:p>
        </w:tc>
      </w:tr>
      <w:tr w:rsidR="000E5485" w:rsidRPr="009A1C1A" w14:paraId="0434FA0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123810" w14:textId="77777777" w:rsidR="000E5485" w:rsidRPr="009A1C1A" w:rsidRDefault="000E5485" w:rsidP="00673E40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Limba</w:t>
            </w:r>
          </w:p>
        </w:tc>
        <w:tc>
          <w:tcPr>
            <w:tcW w:w="140" w:type="dxa"/>
          </w:tcPr>
          <w:p w14:paraId="7AFDA2D0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5C0011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77B8BC8" w14:textId="77777777" w:rsidR="000E5485" w:rsidRPr="009A1C1A" w:rsidRDefault="00E36475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Franceză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AE3806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BA7F2C7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AVANSAT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19A9C4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928624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30E6EC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317CF64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7BF921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61163F8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</w:tr>
      <w:tr w:rsidR="000E5485" w:rsidRPr="009A1C1A" w14:paraId="140C886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68F60B" w14:textId="77777777" w:rsidR="000E5485" w:rsidRPr="009A1C1A" w:rsidRDefault="000E5485" w:rsidP="00673E40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Limba</w:t>
            </w:r>
          </w:p>
        </w:tc>
        <w:tc>
          <w:tcPr>
            <w:tcW w:w="140" w:type="dxa"/>
          </w:tcPr>
          <w:p w14:paraId="78B40ED6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AA17E9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E641C56" w14:textId="77777777" w:rsidR="000E5485" w:rsidRPr="009A1C1A" w:rsidRDefault="00E36475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Engleză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9FEF26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1FA671D4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AVANSAT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699095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FDC714F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F39A9F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7FA512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EC7F2C" w14:textId="77777777" w:rsidR="000E5485" w:rsidRPr="009A1C1A" w:rsidRDefault="000E5485" w:rsidP="00673E40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D7C0CE" w14:textId="77777777" w:rsidR="000E5485" w:rsidRPr="009A1C1A" w:rsidRDefault="000D1F04" w:rsidP="00673E40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MEDIU</w:t>
            </w:r>
          </w:p>
        </w:tc>
      </w:tr>
      <w:tr w:rsidR="000E5485" w:rsidRPr="009A1C1A" w14:paraId="2E29F3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D9FB70" w14:textId="77777777" w:rsidR="000E5485" w:rsidRPr="009A1C1A" w:rsidRDefault="000E5485" w:rsidP="00673E4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88FC29E" w14:textId="77777777" w:rsidR="000E5485" w:rsidRPr="009A1C1A" w:rsidRDefault="000E5485" w:rsidP="00673E40">
            <w:pPr>
              <w:pStyle w:val="LevelAssessment-Note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(*) Nivelul cadrului european comun de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referinţă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pentru limbi</w:t>
            </w:r>
          </w:p>
        </w:tc>
      </w:tr>
      <w:tr w:rsidR="000E5485" w:rsidRPr="009A1C1A" w14:paraId="18B5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A4109A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Competente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abilităţi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sociale</w:t>
            </w:r>
          </w:p>
        </w:tc>
        <w:tc>
          <w:tcPr>
            <w:tcW w:w="7655" w:type="dxa"/>
            <w:gridSpan w:val="13"/>
          </w:tcPr>
          <w:p w14:paraId="3E1DCFB1" w14:textId="77777777" w:rsidR="000E5485" w:rsidRPr="009A1C1A" w:rsidRDefault="006C25C8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Disponibilitate pentru comunicare eficientă în echipă, aplicând soluții ca transparenț</w:t>
            </w:r>
            <w:r w:rsidR="00F52BEC" w:rsidRPr="009A1C1A">
              <w:rPr>
                <w:rFonts w:ascii="Times New Roman" w:hAnsi="Times New Roman"/>
              </w:rPr>
              <w:t>a, claritate, diversitate, promptitudine, încurajare;</w:t>
            </w:r>
          </w:p>
        </w:tc>
      </w:tr>
      <w:tr w:rsidR="000E5485" w:rsidRPr="009A1C1A" w14:paraId="4917166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5ABABA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aptitudini organizatorice</w:t>
            </w:r>
          </w:p>
        </w:tc>
        <w:tc>
          <w:tcPr>
            <w:tcW w:w="7655" w:type="dxa"/>
            <w:gridSpan w:val="13"/>
          </w:tcPr>
          <w:p w14:paraId="14BA45DE" w14:textId="77777777" w:rsidR="000E5485" w:rsidRPr="009A1C1A" w:rsidRDefault="00F52BEC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Capacitatea de a gestiona în mediul profesional situațiile neprevăzute, dispunând de </w:t>
            </w:r>
            <w:proofErr w:type="spellStart"/>
            <w:r w:rsidRPr="009A1C1A">
              <w:rPr>
                <w:rFonts w:ascii="Times New Roman" w:hAnsi="Times New Roman"/>
              </w:rPr>
              <w:t>calmitate</w:t>
            </w:r>
            <w:proofErr w:type="spellEnd"/>
            <w:r w:rsidRPr="009A1C1A">
              <w:rPr>
                <w:rFonts w:ascii="Times New Roman" w:hAnsi="Times New Roman"/>
              </w:rPr>
              <w:t>, rigurozitate și creativitate;</w:t>
            </w:r>
          </w:p>
        </w:tc>
      </w:tr>
      <w:tr w:rsidR="000E5485" w:rsidRPr="009A1C1A" w14:paraId="5D75C7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038A22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aptitudini tehnice</w:t>
            </w:r>
          </w:p>
        </w:tc>
        <w:tc>
          <w:tcPr>
            <w:tcW w:w="7655" w:type="dxa"/>
            <w:gridSpan w:val="13"/>
          </w:tcPr>
          <w:p w14:paraId="54D72A12" w14:textId="77777777" w:rsidR="000E5485" w:rsidRPr="009A1C1A" w:rsidRDefault="00F52BEC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Utilizarea pachetului Microsoft Office, social media și e-mail;</w:t>
            </w:r>
          </w:p>
        </w:tc>
      </w:tr>
      <w:tr w:rsidR="000E5485" w:rsidRPr="009A1C1A" w14:paraId="3E3131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3FF30D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cunoştinţe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de utilizare a calculatorului</w:t>
            </w:r>
          </w:p>
        </w:tc>
        <w:tc>
          <w:tcPr>
            <w:tcW w:w="7655" w:type="dxa"/>
            <w:gridSpan w:val="13"/>
          </w:tcPr>
          <w:p w14:paraId="225BFE22" w14:textId="77777777" w:rsidR="000E5485" w:rsidRPr="009A1C1A" w:rsidRDefault="00F52BEC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Microsoft Office (Excel, Power Point, Word), Program Pascal, C</w:t>
            </w:r>
            <w:r w:rsidR="00D70E76" w:rsidRPr="009A1C1A">
              <w:rPr>
                <w:rFonts w:ascii="Times New Roman" w:hAnsi="Times New Roman"/>
              </w:rPr>
              <w:t>++, Java;</w:t>
            </w:r>
          </w:p>
        </w:tc>
      </w:tr>
      <w:tr w:rsidR="000E5485" w:rsidRPr="009A1C1A" w14:paraId="46D373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992076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aptitudini artistice</w:t>
            </w:r>
          </w:p>
        </w:tc>
        <w:tc>
          <w:tcPr>
            <w:tcW w:w="7655" w:type="dxa"/>
            <w:gridSpan w:val="13"/>
          </w:tcPr>
          <w:p w14:paraId="417F2C4E" w14:textId="77777777" w:rsidR="000E5485" w:rsidRPr="009A1C1A" w:rsidRDefault="00D70E76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Pictură, Desen</w:t>
            </w:r>
          </w:p>
        </w:tc>
      </w:tr>
      <w:tr w:rsidR="000E5485" w:rsidRPr="009A1C1A" w14:paraId="615ECB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2C1C15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 xml:space="preserve">Alte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competenţe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A1C1A">
              <w:rPr>
                <w:rFonts w:ascii="Times New Roman" w:hAnsi="Times New Roman"/>
                <w:sz w:val="20"/>
              </w:rPr>
              <w:t>şi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aptitudini</w:t>
            </w:r>
          </w:p>
        </w:tc>
        <w:tc>
          <w:tcPr>
            <w:tcW w:w="7655" w:type="dxa"/>
            <w:gridSpan w:val="13"/>
          </w:tcPr>
          <w:p w14:paraId="583E1956" w14:textId="77777777" w:rsidR="000E5485" w:rsidRPr="009A1C1A" w:rsidRDefault="008775FC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Competențe organizaționale și aptitudini organizatorice, gândire analitică, creativă</w:t>
            </w:r>
          </w:p>
        </w:tc>
      </w:tr>
      <w:tr w:rsidR="000E5485" w:rsidRPr="009A1C1A" w14:paraId="33E8B8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B13D0" w14:textId="77777777" w:rsidR="000E5485" w:rsidRPr="009A1C1A" w:rsidRDefault="000E5485" w:rsidP="00673E40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t>Permis(e) de conducere</w:t>
            </w:r>
          </w:p>
        </w:tc>
        <w:tc>
          <w:tcPr>
            <w:tcW w:w="7655" w:type="dxa"/>
            <w:gridSpan w:val="13"/>
          </w:tcPr>
          <w:p w14:paraId="28F40175" w14:textId="77777777" w:rsidR="000E5485" w:rsidRPr="009A1C1A" w:rsidRDefault="00D70E76" w:rsidP="00673E4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Categoria B</w:t>
            </w:r>
          </w:p>
        </w:tc>
      </w:tr>
      <w:tr w:rsidR="000E5485" w:rsidRPr="009A1C1A" w14:paraId="62C5BC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0AFC00" w14:textId="77777777" w:rsidR="000E5485" w:rsidRPr="009A1C1A" w:rsidRDefault="000E5485" w:rsidP="00673E40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9A1C1A">
              <w:rPr>
                <w:rFonts w:ascii="Times New Roman" w:hAnsi="Times New Roman"/>
                <w:sz w:val="20"/>
              </w:rPr>
              <w:t>Informaţii</w:t>
            </w:r>
            <w:proofErr w:type="spellEnd"/>
            <w:r w:rsidRPr="009A1C1A">
              <w:rPr>
                <w:rFonts w:ascii="Times New Roman" w:hAnsi="Times New Roman"/>
                <w:sz w:val="20"/>
              </w:rPr>
              <w:t xml:space="preserve"> suplimentare</w:t>
            </w:r>
          </w:p>
        </w:tc>
        <w:tc>
          <w:tcPr>
            <w:tcW w:w="7655" w:type="dxa"/>
            <w:gridSpan w:val="13"/>
          </w:tcPr>
          <w:p w14:paraId="5E725222" w14:textId="51654764" w:rsidR="00625868" w:rsidRPr="00625868" w:rsidRDefault="00D70E76" w:rsidP="00625868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Referințe la cerere</w:t>
            </w:r>
          </w:p>
        </w:tc>
      </w:tr>
      <w:tr w:rsidR="000E5485" w:rsidRPr="009A1C1A" w14:paraId="5D0214A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2164A7" w14:textId="225B2344" w:rsidR="000E5485" w:rsidRPr="009A1C1A" w:rsidRDefault="00070F47" w:rsidP="00673E40">
            <w:pPr>
              <w:pStyle w:val="CVHeading1"/>
              <w:spacing w:before="0"/>
              <w:jc w:val="both"/>
              <w:rPr>
                <w:rFonts w:ascii="Times New Roman" w:hAnsi="Times New Roman"/>
                <w:sz w:val="20"/>
              </w:rPr>
            </w:pPr>
            <w:r w:rsidRPr="009A1C1A">
              <w:rPr>
                <w:rFonts w:ascii="Times New Roman" w:hAnsi="Times New Roman"/>
                <w:sz w:val="20"/>
              </w:rPr>
              <w:lastRenderedPageBreak/>
              <w:t xml:space="preserve">        </w:t>
            </w:r>
            <w:r w:rsidR="00625868">
              <w:rPr>
                <w:rFonts w:ascii="Times New Roman" w:hAnsi="Times New Roman"/>
                <w:sz w:val="20"/>
              </w:rPr>
              <w:t xml:space="preserve">                                   </w:t>
            </w:r>
            <w:r w:rsidRPr="009A1C1A">
              <w:rPr>
                <w:rFonts w:ascii="Times New Roman" w:hAnsi="Times New Roman"/>
                <w:sz w:val="20"/>
              </w:rPr>
              <w:t xml:space="preserve"> </w:t>
            </w:r>
            <w:r w:rsidR="000E5485" w:rsidRPr="009A1C1A">
              <w:rPr>
                <w:rFonts w:ascii="Times New Roman" w:hAnsi="Times New Roman"/>
                <w:sz w:val="20"/>
              </w:rPr>
              <w:t>Anexe</w:t>
            </w:r>
          </w:p>
        </w:tc>
        <w:tc>
          <w:tcPr>
            <w:tcW w:w="7655" w:type="dxa"/>
            <w:gridSpan w:val="13"/>
          </w:tcPr>
          <w:p w14:paraId="221F419F" w14:textId="77777777" w:rsidR="000E5485" w:rsidRPr="009A1C1A" w:rsidRDefault="000E402F" w:rsidP="00673E40">
            <w:pPr>
              <w:pStyle w:val="CVNormal-FirstLine"/>
              <w:spacing w:before="0"/>
              <w:ind w:left="473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Lista de lucrări publicate</w:t>
            </w:r>
          </w:p>
          <w:p w14:paraId="220A0FA9" w14:textId="19C06C0E" w:rsidR="009A1C1A" w:rsidRPr="009A1C1A" w:rsidRDefault="009A1C1A" w:rsidP="009A1C1A">
            <w:pPr>
              <w:pStyle w:val="ListParagraph"/>
              <w:numPr>
                <w:ilvl w:val="0"/>
                <w:numId w:val="6"/>
              </w:numPr>
              <w:spacing w:after="0" w:afterAutospacing="0"/>
              <w:rPr>
                <w:bCs/>
                <w:sz w:val="20"/>
                <w:szCs w:val="20"/>
                <w:lang w:val="ro-RO"/>
              </w:rPr>
            </w:pPr>
            <w:bookmarkStart w:id="0" w:name="_Hlk203848174"/>
            <w:r w:rsidRPr="009A1C1A">
              <w:rPr>
                <w:sz w:val="20"/>
                <w:szCs w:val="20"/>
                <w:lang w:val="ro-RO"/>
              </w:rPr>
              <w:t xml:space="preserve">Nicolae Loredana, </w:t>
            </w:r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>Regimul juridic al răspunderii materiale a militarilor, s salariaților și a altor categorii de personal bugetar</w:t>
            </w:r>
            <w:r w:rsidRPr="009A1C1A">
              <w:rPr>
                <w:bCs/>
                <w:sz w:val="20"/>
                <w:szCs w:val="20"/>
                <w:lang w:val="ro-RO"/>
              </w:rPr>
              <w:t>, Universul Juridic,  2024</w:t>
            </w:r>
            <w:r w:rsidR="0065631A">
              <w:rPr>
                <w:bCs/>
                <w:sz w:val="20"/>
                <w:szCs w:val="20"/>
                <w:lang w:val="ro-RO"/>
              </w:rPr>
              <w:t>;</w:t>
            </w:r>
          </w:p>
          <w:p w14:paraId="4211E148" w14:textId="77777777" w:rsidR="0065631A" w:rsidRPr="009A1C1A" w:rsidRDefault="0065631A" w:rsidP="0065631A">
            <w:pPr>
              <w:pStyle w:val="ListParagraph"/>
              <w:numPr>
                <w:ilvl w:val="0"/>
                <w:numId w:val="6"/>
              </w:numPr>
              <w:spacing w:after="0" w:afterAutospacing="0"/>
              <w:rPr>
                <w:bCs/>
                <w:i/>
                <w:iCs/>
                <w:sz w:val="20"/>
                <w:szCs w:val="20"/>
                <w:lang w:val="ro-RO"/>
              </w:rPr>
            </w:pPr>
            <w:r w:rsidRPr="009A1C1A">
              <w:rPr>
                <w:bCs/>
                <w:sz w:val="20"/>
                <w:szCs w:val="20"/>
                <w:lang w:val="ro-RO"/>
              </w:rPr>
              <w:t xml:space="preserve">Nicolae Loredana, </w:t>
            </w:r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>Dreptul la apărare al salariatului, în contextual răspunderii disciplinare,</w:t>
            </w:r>
            <w:r w:rsidRPr="009A1C1A">
              <w:rPr>
                <w:bCs/>
                <w:sz w:val="20"/>
                <w:szCs w:val="20"/>
                <w:lang w:val="ro-RO"/>
              </w:rPr>
              <w:t xml:space="preserve"> ISBN 978-606-39-1521-5</w:t>
            </w:r>
            <w:r>
              <w:rPr>
                <w:bCs/>
                <w:sz w:val="20"/>
                <w:szCs w:val="20"/>
                <w:lang w:val="ro-RO"/>
              </w:rPr>
              <w:t>, 2023</w:t>
            </w:r>
            <w:r w:rsidRPr="009A1C1A">
              <w:rPr>
                <w:bCs/>
                <w:sz w:val="20"/>
                <w:szCs w:val="20"/>
                <w:lang w:val="ro-RO"/>
              </w:rPr>
              <w:t>;</w:t>
            </w:r>
          </w:p>
          <w:p w14:paraId="17CCFC04" w14:textId="32DE75D6" w:rsidR="0065631A" w:rsidRPr="009A1C1A" w:rsidRDefault="0065631A" w:rsidP="0065631A">
            <w:pPr>
              <w:pStyle w:val="ListParagraph"/>
              <w:numPr>
                <w:ilvl w:val="0"/>
                <w:numId w:val="6"/>
              </w:numPr>
              <w:spacing w:after="0" w:afterAutospacing="0"/>
              <w:rPr>
                <w:bCs/>
                <w:i/>
                <w:iCs/>
                <w:sz w:val="20"/>
                <w:szCs w:val="20"/>
                <w:lang w:val="ro-RO"/>
              </w:rPr>
            </w:pPr>
            <w:r w:rsidRPr="009A1C1A">
              <w:rPr>
                <w:bCs/>
                <w:sz w:val="20"/>
                <w:szCs w:val="20"/>
                <w:lang w:val="ro-RO"/>
              </w:rPr>
              <w:t xml:space="preserve">Nicolae Loredana, </w:t>
            </w:r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>Sistemul disciplinar în dreptul muncii</w:t>
            </w:r>
            <w:r w:rsidRPr="009A1C1A">
              <w:rPr>
                <w:bCs/>
                <w:sz w:val="20"/>
                <w:szCs w:val="20"/>
                <w:lang w:val="ro-RO"/>
              </w:rPr>
              <w:t>, 2023, Revista de Științe Juridice, Vol. 45, IS</w:t>
            </w:r>
            <w:r>
              <w:rPr>
                <w:bCs/>
                <w:sz w:val="20"/>
                <w:szCs w:val="20"/>
                <w:lang w:val="ro-RO"/>
              </w:rPr>
              <w:t>B</w:t>
            </w:r>
            <w:r w:rsidRPr="009A1C1A">
              <w:rPr>
                <w:bCs/>
                <w:sz w:val="20"/>
                <w:szCs w:val="20"/>
                <w:lang w:val="ro-RO"/>
              </w:rPr>
              <w:t>N: 1454-3699;</w:t>
            </w:r>
          </w:p>
          <w:p w14:paraId="5FDCBAC4" w14:textId="62FBA2DE" w:rsidR="009A1C1A" w:rsidRPr="009A1C1A" w:rsidRDefault="009A1C1A" w:rsidP="009A1C1A">
            <w:pPr>
              <w:pStyle w:val="ListParagraph"/>
              <w:numPr>
                <w:ilvl w:val="0"/>
                <w:numId w:val="6"/>
              </w:numPr>
              <w:spacing w:after="0" w:afterAutospacing="0"/>
              <w:rPr>
                <w:bCs/>
                <w:i/>
                <w:iCs/>
                <w:sz w:val="20"/>
                <w:szCs w:val="20"/>
                <w:lang w:val="ro-RO"/>
              </w:rPr>
            </w:pPr>
            <w:r w:rsidRPr="009A1C1A">
              <w:rPr>
                <w:sz w:val="20"/>
                <w:szCs w:val="20"/>
                <w:lang w:val="ro-RO"/>
              </w:rPr>
              <w:t xml:space="preserve">Nicolae Loredana, </w:t>
            </w:r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 xml:space="preserve">Discriminarea în cadrul raporturilor de muncă, fundament al răspunderii </w:t>
            </w:r>
            <w:proofErr w:type="spellStart"/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>contravenționale</w:t>
            </w:r>
            <w:r w:rsidRPr="009A1C1A">
              <w:rPr>
                <w:bCs/>
                <w:sz w:val="20"/>
                <w:szCs w:val="20"/>
                <w:lang w:val="ro-RO"/>
              </w:rPr>
              <w:t>,Volumul</w:t>
            </w:r>
            <w:proofErr w:type="spellEnd"/>
            <w:r w:rsidRPr="009A1C1A">
              <w:rPr>
                <w:bCs/>
                <w:sz w:val="20"/>
                <w:szCs w:val="20"/>
                <w:lang w:val="ro-RO"/>
              </w:rPr>
              <w:t xml:space="preserve"> V, Editura </w:t>
            </w:r>
            <w:proofErr w:type="spellStart"/>
            <w:r w:rsidRPr="009A1C1A">
              <w:rPr>
                <w:bCs/>
                <w:sz w:val="20"/>
                <w:szCs w:val="20"/>
                <w:lang w:val="ro-RO"/>
              </w:rPr>
              <w:t>Universitaria</w:t>
            </w:r>
            <w:proofErr w:type="spellEnd"/>
            <w:r w:rsidRPr="009A1C1A">
              <w:rPr>
                <w:bCs/>
                <w:sz w:val="20"/>
                <w:szCs w:val="20"/>
                <w:lang w:val="ro-RO"/>
              </w:rPr>
              <w:t xml:space="preserve">, ISBN general 978-606-94707-6-3, ISBN, Editura </w:t>
            </w:r>
            <w:proofErr w:type="spellStart"/>
            <w:r w:rsidRPr="009A1C1A">
              <w:rPr>
                <w:bCs/>
                <w:sz w:val="20"/>
                <w:szCs w:val="20"/>
                <w:lang w:val="ro-RO"/>
              </w:rPr>
              <w:t>Universitaria</w:t>
            </w:r>
            <w:proofErr w:type="spellEnd"/>
            <w:r w:rsidRPr="009A1C1A">
              <w:rPr>
                <w:bCs/>
                <w:sz w:val="20"/>
                <w:szCs w:val="20"/>
                <w:lang w:val="ro-RO"/>
              </w:rPr>
              <w:t>: 978-606-14-1907-411, 2022;</w:t>
            </w:r>
          </w:p>
          <w:p w14:paraId="75A2F3DE" w14:textId="4FD52B52" w:rsidR="009A1C1A" w:rsidRPr="009A1C1A" w:rsidRDefault="009A1C1A" w:rsidP="009A1C1A">
            <w:pPr>
              <w:pStyle w:val="ListParagraph"/>
              <w:numPr>
                <w:ilvl w:val="0"/>
                <w:numId w:val="6"/>
              </w:numPr>
              <w:spacing w:after="0" w:afterAutospacing="0"/>
              <w:rPr>
                <w:bCs/>
                <w:i/>
                <w:iCs/>
                <w:sz w:val="20"/>
                <w:szCs w:val="20"/>
                <w:lang w:val="ro-RO"/>
              </w:rPr>
            </w:pPr>
            <w:r w:rsidRPr="009A1C1A">
              <w:rPr>
                <w:sz w:val="20"/>
                <w:szCs w:val="20"/>
                <w:lang w:val="ro-RO"/>
              </w:rPr>
              <w:t xml:space="preserve">Nicolae Loredana, </w:t>
            </w:r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 xml:space="preserve">Drepturile fundamentale, statul de drept și democrația, priorități ale Uniunii </w:t>
            </w:r>
            <w:proofErr w:type="spellStart"/>
            <w:r w:rsidRPr="009A1C1A">
              <w:rPr>
                <w:bCs/>
                <w:i/>
                <w:iCs/>
                <w:sz w:val="20"/>
                <w:szCs w:val="20"/>
                <w:lang w:val="ro-RO"/>
              </w:rPr>
              <w:t>Europene,</w:t>
            </w:r>
            <w:r w:rsidRPr="009A1C1A">
              <w:rPr>
                <w:bCs/>
                <w:sz w:val="20"/>
                <w:szCs w:val="20"/>
                <w:lang w:val="ro-RO"/>
              </w:rPr>
              <w:t>ISBN</w:t>
            </w:r>
            <w:proofErr w:type="spellEnd"/>
            <w:r w:rsidRPr="009A1C1A">
              <w:rPr>
                <w:bCs/>
                <w:sz w:val="20"/>
                <w:szCs w:val="20"/>
                <w:lang w:val="ro-RO"/>
              </w:rPr>
              <w:t xml:space="preserve"> 978-606-39-1319-8</w:t>
            </w:r>
            <w:r w:rsidR="00F1354A">
              <w:rPr>
                <w:bCs/>
                <w:sz w:val="20"/>
                <w:szCs w:val="20"/>
                <w:lang w:val="ro-RO"/>
              </w:rPr>
              <w:t>, 2022</w:t>
            </w:r>
            <w:r w:rsidRPr="009A1C1A">
              <w:rPr>
                <w:bCs/>
                <w:sz w:val="20"/>
                <w:szCs w:val="20"/>
                <w:lang w:val="ro-RO"/>
              </w:rPr>
              <w:t>;</w:t>
            </w:r>
          </w:p>
          <w:bookmarkEnd w:id="0"/>
          <w:p w14:paraId="3E1C7FEB" w14:textId="77777777" w:rsidR="009A1C1A" w:rsidRPr="009A1C1A" w:rsidRDefault="009A1C1A" w:rsidP="009A1C1A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Considerații privind procedura concilierii în materia conflictelor individuale de muncă, Editura Universul Juridic, 2021.</w:t>
            </w:r>
          </w:p>
          <w:p w14:paraId="6B051E1F" w14:textId="77777777" w:rsidR="009A1C1A" w:rsidRPr="009A1C1A" w:rsidRDefault="009A1C1A" w:rsidP="009A1C1A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Nicolae Loredana, </w:t>
            </w:r>
            <w:r w:rsidRPr="009A1C1A">
              <w:rPr>
                <w:rFonts w:ascii="Times New Roman" w:hAnsi="Times New Roman"/>
                <w:i/>
                <w:iCs/>
              </w:rPr>
              <w:t>Dreptul securității sociale. Accidentele de muncă și bolile profesionale</w:t>
            </w:r>
            <w:r w:rsidRPr="009A1C1A">
              <w:rPr>
                <w:rFonts w:ascii="Times New Roman" w:hAnsi="Times New Roman"/>
              </w:rPr>
              <w:t>, Editura Sfântul Ierarh Nicolae, 2021;</w:t>
            </w:r>
          </w:p>
          <w:p w14:paraId="24253A45" w14:textId="5F7F974B" w:rsidR="000E402F" w:rsidRPr="009A1C1A" w:rsidRDefault="000E402F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Cotoi Loredana, </w:t>
            </w:r>
            <w:r w:rsidRPr="009A1C1A">
              <w:rPr>
                <w:rFonts w:ascii="Times New Roman" w:hAnsi="Times New Roman"/>
                <w:i/>
                <w:iCs/>
              </w:rPr>
              <w:t>Dreptul Muncii. Studiu de caz. Mecanismele de răspundere juridică în procesul de muncă</w:t>
            </w:r>
            <w:r w:rsidRPr="009A1C1A">
              <w:rPr>
                <w:rFonts w:ascii="Times New Roman" w:hAnsi="Times New Roman"/>
              </w:rPr>
              <w:t>, Editura Sfântul Ierarh Nicolae, 2021</w:t>
            </w:r>
            <w:r w:rsidR="00C243EA">
              <w:rPr>
                <w:rFonts w:ascii="Times New Roman" w:hAnsi="Times New Roman"/>
              </w:rPr>
              <w:t>.</w:t>
            </w:r>
          </w:p>
          <w:p w14:paraId="1F231596" w14:textId="77777777" w:rsidR="00055D1D" w:rsidRPr="009A1C1A" w:rsidRDefault="00055D1D" w:rsidP="00055D1D">
            <w:pPr>
              <w:pStyle w:val="CVNormal"/>
              <w:ind w:left="473"/>
              <w:jc w:val="both"/>
              <w:rPr>
                <w:rFonts w:ascii="Times New Roman" w:hAnsi="Times New Roman"/>
                <w:b/>
                <w:bCs/>
              </w:rPr>
            </w:pPr>
          </w:p>
          <w:p w14:paraId="4A042801" w14:textId="1A5DE4E6" w:rsidR="00931170" w:rsidRPr="009A1C1A" w:rsidRDefault="00533F18" w:rsidP="00055D1D">
            <w:pPr>
              <w:pStyle w:val="CVNormal"/>
              <w:ind w:left="473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Convocări, conferințe</w:t>
            </w:r>
          </w:p>
          <w:p w14:paraId="1C7F782C" w14:textId="77777777" w:rsidR="004B6376" w:rsidRPr="009A1C1A" w:rsidRDefault="004B6376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Conferința Doctoranzilor în Drept, a doua ediție, Institutul de cercetări juridice ”Acad. Andrei Rădulescu” al Academiei Române, decembrie 2023;</w:t>
            </w:r>
          </w:p>
          <w:p w14:paraId="6131E03D" w14:textId="77777777" w:rsidR="00D622E9" w:rsidRPr="009A1C1A" w:rsidRDefault="00D622E9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Conferința Internațională Bienală, Universitatea din Craiova, octombrie 2023;</w:t>
            </w:r>
          </w:p>
          <w:p w14:paraId="51745D19" w14:textId="77777777" w:rsidR="00D622E9" w:rsidRPr="009A1C1A" w:rsidRDefault="00D622E9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Conferința Doctoranzilor în Drept, Institutul de cercetări juridice ”Acad. Andrei Rădulescu” al Academiei Române, ediția 2023;</w:t>
            </w:r>
          </w:p>
          <w:p w14:paraId="78247938" w14:textId="77777777" w:rsidR="00D622E9" w:rsidRPr="009A1C1A" w:rsidRDefault="00D622E9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Conferința Națională a doctoranzilor în Drept, Ediția a V-a, Universitatea din Craiova, Decembrie 2022;</w:t>
            </w:r>
          </w:p>
          <w:p w14:paraId="2A4B6430" w14:textId="77777777" w:rsidR="00BC5305" w:rsidRPr="009A1C1A" w:rsidRDefault="00BC5305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Conferința Științifică a studenților de la programele de studii universitare de licență și master 2021;</w:t>
            </w:r>
          </w:p>
          <w:p w14:paraId="294F4F3E" w14:textId="77777777" w:rsidR="00533F18" w:rsidRPr="009A1C1A" w:rsidRDefault="00533F18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Convocare tematică destinată consilierilor juridici din cadrul I.G.I. și M.A.I., Brașov</w:t>
            </w:r>
            <w:r w:rsidR="00454F79" w:rsidRPr="009A1C1A">
              <w:rPr>
                <w:rFonts w:ascii="Times New Roman" w:hAnsi="Times New Roman"/>
              </w:rPr>
              <w:t>, Excelsior</w:t>
            </w:r>
            <w:r w:rsidRPr="009A1C1A">
              <w:rPr>
                <w:rFonts w:ascii="Times New Roman" w:hAnsi="Times New Roman"/>
              </w:rPr>
              <w:t>, 2018;</w:t>
            </w:r>
          </w:p>
          <w:p w14:paraId="629FD424" w14:textId="77777777" w:rsidR="00533F18" w:rsidRPr="009A1C1A" w:rsidRDefault="00454F79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Co</w:t>
            </w:r>
            <w:r w:rsidR="00E13C5B" w:rsidRPr="009A1C1A">
              <w:rPr>
                <w:rFonts w:ascii="Times New Roman" w:hAnsi="Times New Roman"/>
              </w:rPr>
              <w:t xml:space="preserve">nferință privind mecanismul de contractare și implementare a proiectelor operaționale și de investiții, finanțate din FAMI, </w:t>
            </w:r>
            <w:proofErr w:type="spellStart"/>
            <w:r w:rsidR="00E13C5B" w:rsidRPr="009A1C1A">
              <w:rPr>
                <w:rFonts w:ascii="Times New Roman" w:hAnsi="Times New Roman"/>
              </w:rPr>
              <w:t>Bucuresti</w:t>
            </w:r>
            <w:proofErr w:type="spellEnd"/>
            <w:r w:rsidR="00E13C5B" w:rsidRPr="009A1C1A">
              <w:rPr>
                <w:rFonts w:ascii="Times New Roman" w:hAnsi="Times New Roman"/>
              </w:rPr>
              <w:t xml:space="preserve">, </w:t>
            </w:r>
            <w:proofErr w:type="spellStart"/>
            <w:r w:rsidR="00E13C5B" w:rsidRPr="009A1C1A">
              <w:rPr>
                <w:rFonts w:ascii="Times New Roman" w:hAnsi="Times New Roman"/>
              </w:rPr>
              <w:t>Ramanda</w:t>
            </w:r>
            <w:proofErr w:type="spellEnd"/>
            <w:r w:rsidR="00E13C5B" w:rsidRPr="009A1C1A">
              <w:rPr>
                <w:rFonts w:ascii="Times New Roman" w:hAnsi="Times New Roman"/>
              </w:rPr>
              <w:t>, 2019</w:t>
            </w:r>
            <w:r w:rsidR="004B6376" w:rsidRPr="009A1C1A">
              <w:rPr>
                <w:rFonts w:ascii="Times New Roman" w:hAnsi="Times New Roman"/>
              </w:rPr>
              <w:t>.</w:t>
            </w:r>
          </w:p>
          <w:p w14:paraId="40E38498" w14:textId="77777777" w:rsidR="00E17A83" w:rsidRPr="009A1C1A" w:rsidRDefault="00E17A83" w:rsidP="00055D1D">
            <w:pPr>
              <w:pStyle w:val="CVNormal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3629FB2" w14:textId="77777777" w:rsidR="00572656" w:rsidRPr="009A1C1A" w:rsidRDefault="00572656" w:rsidP="00055D1D">
            <w:pPr>
              <w:pStyle w:val="CVNormal"/>
              <w:ind w:left="473"/>
              <w:jc w:val="both"/>
              <w:rPr>
                <w:rFonts w:ascii="Times New Roman" w:hAnsi="Times New Roman"/>
                <w:b/>
                <w:bCs/>
              </w:rPr>
            </w:pPr>
            <w:r w:rsidRPr="009A1C1A">
              <w:rPr>
                <w:rFonts w:ascii="Times New Roman" w:hAnsi="Times New Roman"/>
                <w:b/>
                <w:bCs/>
              </w:rPr>
              <w:t>Recompense profesionale</w:t>
            </w:r>
          </w:p>
          <w:p w14:paraId="29955FC2" w14:textId="77777777" w:rsidR="00E13C5B" w:rsidRPr="009A1C1A" w:rsidRDefault="00E13C5B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>Mulțumiri scrise pentru</w:t>
            </w:r>
            <w:r w:rsidR="00CB0DFE" w:rsidRPr="009A1C1A">
              <w:rPr>
                <w:rFonts w:ascii="Times New Roman" w:hAnsi="Times New Roman"/>
              </w:rPr>
              <w:t xml:space="preserve"> îndeplinirea în mod exemplar a atribuțiilor de serviciu constând în</w:t>
            </w:r>
            <w:r w:rsidRPr="009A1C1A">
              <w:rPr>
                <w:rFonts w:ascii="Times New Roman" w:hAnsi="Times New Roman"/>
              </w:rPr>
              <w:t xml:space="preserve"> depistarea unei persoane cu semnalare </w:t>
            </w:r>
            <w:proofErr w:type="spellStart"/>
            <w:r w:rsidRPr="009A1C1A">
              <w:rPr>
                <w:rFonts w:ascii="Times New Roman" w:hAnsi="Times New Roman"/>
              </w:rPr>
              <w:t>Shenghen</w:t>
            </w:r>
            <w:proofErr w:type="spellEnd"/>
            <w:r w:rsidR="00CB0DFE" w:rsidRPr="009A1C1A">
              <w:rPr>
                <w:rFonts w:ascii="Times New Roman" w:hAnsi="Times New Roman"/>
              </w:rPr>
              <w:t xml:space="preserve"> (predare în baza unui mandat european de arestare)</w:t>
            </w:r>
            <w:r w:rsidR="009404F9" w:rsidRPr="009A1C1A">
              <w:rPr>
                <w:rFonts w:ascii="Times New Roman" w:hAnsi="Times New Roman"/>
              </w:rPr>
              <w:t>, Dispoziția DGPMB nr. 2048/2014;</w:t>
            </w:r>
          </w:p>
          <w:p w14:paraId="62876520" w14:textId="77777777" w:rsidR="00CB0DFE" w:rsidRPr="009A1C1A" w:rsidRDefault="00CB0DFE" w:rsidP="00673E40">
            <w:pPr>
              <w:pStyle w:val="CVNormal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9A1C1A">
              <w:rPr>
                <w:rFonts w:ascii="Times New Roman" w:hAnsi="Times New Roman"/>
              </w:rPr>
              <w:t xml:space="preserve">Mulțumiri scrise pentru îndeplinirea în mod exemplar a atribuțiilor de serviciu constând în depistarea unei persoane cu semnalare </w:t>
            </w:r>
            <w:proofErr w:type="spellStart"/>
            <w:r w:rsidRPr="009A1C1A">
              <w:rPr>
                <w:rFonts w:ascii="Times New Roman" w:hAnsi="Times New Roman"/>
              </w:rPr>
              <w:t>Shenghen</w:t>
            </w:r>
            <w:proofErr w:type="spellEnd"/>
            <w:r w:rsidRPr="009A1C1A">
              <w:rPr>
                <w:rFonts w:ascii="Times New Roman" w:hAnsi="Times New Roman"/>
              </w:rPr>
              <w:t xml:space="preserve"> (extrădare în baza unui mandat de urmărire internațională), Dispoziția DGPMB nr. 4095/2013.</w:t>
            </w:r>
          </w:p>
          <w:p w14:paraId="7F3F59AF" w14:textId="77777777" w:rsidR="00E13C5B" w:rsidRPr="009A1C1A" w:rsidRDefault="00E13C5B" w:rsidP="00673E40">
            <w:pPr>
              <w:pStyle w:val="CVNormal"/>
              <w:jc w:val="both"/>
              <w:rPr>
                <w:rFonts w:ascii="Times New Roman" w:hAnsi="Times New Roman"/>
              </w:rPr>
            </w:pPr>
          </w:p>
          <w:p w14:paraId="3C607F58" w14:textId="77777777" w:rsidR="00572656" w:rsidRPr="009A1C1A" w:rsidRDefault="00572656" w:rsidP="00673E40">
            <w:pPr>
              <w:pStyle w:val="CVNormal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C5305" w:rsidRPr="009A1C1A" w14:paraId="56D9F2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03C84" w14:textId="77777777" w:rsidR="00BC5305" w:rsidRPr="009A1C1A" w:rsidRDefault="00BC5305" w:rsidP="00673E40">
            <w:pPr>
              <w:pStyle w:val="CVHeading1"/>
              <w:spacing w:befor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14:paraId="3C7E5D9C" w14:textId="77777777" w:rsidR="00BC5305" w:rsidRPr="009A1C1A" w:rsidRDefault="00BC5305" w:rsidP="00673E40">
            <w:pPr>
              <w:pStyle w:val="CVNormal-FirstLine"/>
              <w:spacing w:before="0"/>
              <w:ind w:left="83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23347E2" w14:textId="0C3FFFED" w:rsidR="000E5485" w:rsidRDefault="000E5485" w:rsidP="00673E40">
      <w:pPr>
        <w:pStyle w:val="CVNormal"/>
        <w:ind w:left="0"/>
        <w:jc w:val="both"/>
        <w:rPr>
          <w:rFonts w:ascii="Times New Roman" w:hAnsi="Times New Roman"/>
        </w:rPr>
      </w:pPr>
    </w:p>
    <w:p w14:paraId="0E49EAB0" w14:textId="44BD0F45" w:rsidR="00EC43BB" w:rsidRDefault="00EC43BB" w:rsidP="00673E40">
      <w:pPr>
        <w:pStyle w:val="CVNormal"/>
        <w:ind w:left="0"/>
        <w:jc w:val="both"/>
        <w:rPr>
          <w:rFonts w:ascii="Times New Roman" w:hAnsi="Times New Roman"/>
        </w:rPr>
      </w:pPr>
    </w:p>
    <w:p w14:paraId="23FF9FC9" w14:textId="20A1B411" w:rsidR="00EC43BB" w:rsidRDefault="00EC43BB" w:rsidP="00673E40">
      <w:pPr>
        <w:pStyle w:val="CVNormal"/>
        <w:ind w:left="0"/>
        <w:jc w:val="both"/>
        <w:rPr>
          <w:rFonts w:ascii="Times New Roman" w:hAnsi="Times New Roman"/>
        </w:rPr>
      </w:pPr>
    </w:p>
    <w:p w14:paraId="7685C60A" w14:textId="050B73FC" w:rsidR="00EC43BB" w:rsidRDefault="00EC43BB" w:rsidP="00673E40">
      <w:pPr>
        <w:pStyle w:val="CVNormal"/>
        <w:ind w:left="0"/>
        <w:jc w:val="both"/>
        <w:rPr>
          <w:rFonts w:ascii="Times New Roman" w:hAnsi="Times New Roman"/>
        </w:rPr>
      </w:pPr>
    </w:p>
    <w:p w14:paraId="236D31E3" w14:textId="2F1F92CE" w:rsidR="00EC43BB" w:rsidRDefault="00EC43BB" w:rsidP="00673E40">
      <w:pPr>
        <w:pStyle w:val="CVNormal"/>
        <w:ind w:left="0"/>
        <w:jc w:val="both"/>
        <w:rPr>
          <w:rFonts w:ascii="Times New Roman" w:hAnsi="Times New Roman"/>
        </w:rPr>
      </w:pPr>
    </w:p>
    <w:p w14:paraId="694FAB4C" w14:textId="5BE36C0A" w:rsidR="00EC43BB" w:rsidRPr="009A1C1A" w:rsidRDefault="00EC43BB" w:rsidP="00673E40">
      <w:pPr>
        <w:pStyle w:val="CVNormal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Semnătură:</w:t>
      </w:r>
    </w:p>
    <w:sectPr w:rsidR="00EC43BB" w:rsidRPr="009A1C1A" w:rsidSect="00EC43BB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269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150F" w14:textId="77777777" w:rsidR="00A7798C" w:rsidRDefault="00A7798C">
      <w:r>
        <w:separator/>
      </w:r>
    </w:p>
  </w:endnote>
  <w:endnote w:type="continuationSeparator" w:id="0">
    <w:p w14:paraId="3CFDC615" w14:textId="77777777" w:rsidR="00A7798C" w:rsidRDefault="00A7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74FA" w14:textId="77777777" w:rsidR="00AE4CBE" w:rsidRDefault="00AE4C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F42873E" w14:textId="77777777" w:rsidR="00AE4CBE" w:rsidRDefault="00AE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FDD6" w14:textId="77777777" w:rsidR="00A7798C" w:rsidRDefault="00A7798C">
      <w:r>
        <w:separator/>
      </w:r>
    </w:p>
  </w:footnote>
  <w:footnote w:type="continuationSeparator" w:id="0">
    <w:p w14:paraId="1CF1A314" w14:textId="77777777" w:rsidR="00A7798C" w:rsidRDefault="00A7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A28"/>
    <w:multiLevelType w:val="hybridMultilevel"/>
    <w:tmpl w:val="F4642846"/>
    <w:lvl w:ilvl="0" w:tplc="912011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9133C6B"/>
    <w:multiLevelType w:val="hybridMultilevel"/>
    <w:tmpl w:val="2E56240E"/>
    <w:lvl w:ilvl="0" w:tplc="DE70FFCE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53D"/>
    <w:multiLevelType w:val="hybridMultilevel"/>
    <w:tmpl w:val="E81AEE6E"/>
    <w:lvl w:ilvl="0" w:tplc="B6DED2CA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AE20A6C"/>
    <w:multiLevelType w:val="hybridMultilevel"/>
    <w:tmpl w:val="28CEC3D8"/>
    <w:lvl w:ilvl="0" w:tplc="655E5598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5814D93"/>
    <w:multiLevelType w:val="hybridMultilevel"/>
    <w:tmpl w:val="7AC66002"/>
    <w:lvl w:ilvl="0" w:tplc="2F24D94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9516498"/>
    <w:multiLevelType w:val="hybridMultilevel"/>
    <w:tmpl w:val="7C4E6102"/>
    <w:lvl w:ilvl="0" w:tplc="F10CE19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0F675B"/>
    <w:multiLevelType w:val="hybridMultilevel"/>
    <w:tmpl w:val="F1C019C4"/>
    <w:lvl w:ilvl="0" w:tplc="6C26673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5C3363DA"/>
    <w:multiLevelType w:val="hybridMultilevel"/>
    <w:tmpl w:val="89EC9390"/>
    <w:lvl w:ilvl="0" w:tplc="8C5E7E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7"/>
    <w:rsid w:val="00055D1D"/>
    <w:rsid w:val="00070F47"/>
    <w:rsid w:val="000A2767"/>
    <w:rsid w:val="000A303C"/>
    <w:rsid w:val="000B4041"/>
    <w:rsid w:val="000D1F04"/>
    <w:rsid w:val="000E22D3"/>
    <w:rsid w:val="000E402F"/>
    <w:rsid w:val="000E5485"/>
    <w:rsid w:val="001527C9"/>
    <w:rsid w:val="00166342"/>
    <w:rsid w:val="0018294C"/>
    <w:rsid w:val="001B2255"/>
    <w:rsid w:val="001C3E06"/>
    <w:rsid w:val="001D1C37"/>
    <w:rsid w:val="00257E57"/>
    <w:rsid w:val="002B646C"/>
    <w:rsid w:val="00313C65"/>
    <w:rsid w:val="00313DC7"/>
    <w:rsid w:val="00331254"/>
    <w:rsid w:val="00365604"/>
    <w:rsid w:val="003B20F6"/>
    <w:rsid w:val="003B5EF2"/>
    <w:rsid w:val="003D37FA"/>
    <w:rsid w:val="003D60E2"/>
    <w:rsid w:val="00421E45"/>
    <w:rsid w:val="00454F79"/>
    <w:rsid w:val="004B6376"/>
    <w:rsid w:val="004B7E57"/>
    <w:rsid w:val="004F751F"/>
    <w:rsid w:val="00526156"/>
    <w:rsid w:val="00533F18"/>
    <w:rsid w:val="00550061"/>
    <w:rsid w:val="00560D47"/>
    <w:rsid w:val="00563071"/>
    <w:rsid w:val="00572656"/>
    <w:rsid w:val="00601B3C"/>
    <w:rsid w:val="00622371"/>
    <w:rsid w:val="00625868"/>
    <w:rsid w:val="0065631A"/>
    <w:rsid w:val="00672C06"/>
    <w:rsid w:val="00673E40"/>
    <w:rsid w:val="00674EBF"/>
    <w:rsid w:val="006B3446"/>
    <w:rsid w:val="006C25C8"/>
    <w:rsid w:val="006F0851"/>
    <w:rsid w:val="007105E6"/>
    <w:rsid w:val="00710B21"/>
    <w:rsid w:val="007913E1"/>
    <w:rsid w:val="007B5160"/>
    <w:rsid w:val="008149CE"/>
    <w:rsid w:val="00815A2B"/>
    <w:rsid w:val="00865B5C"/>
    <w:rsid w:val="008775FC"/>
    <w:rsid w:val="0087796A"/>
    <w:rsid w:val="00906246"/>
    <w:rsid w:val="00931170"/>
    <w:rsid w:val="009404F9"/>
    <w:rsid w:val="00963224"/>
    <w:rsid w:val="009A1C1A"/>
    <w:rsid w:val="00A1180F"/>
    <w:rsid w:val="00A16D06"/>
    <w:rsid w:val="00A544BA"/>
    <w:rsid w:val="00A7798C"/>
    <w:rsid w:val="00A8093C"/>
    <w:rsid w:val="00AB0735"/>
    <w:rsid w:val="00AB66EE"/>
    <w:rsid w:val="00AE4CBE"/>
    <w:rsid w:val="00B179B8"/>
    <w:rsid w:val="00B54B17"/>
    <w:rsid w:val="00B554B7"/>
    <w:rsid w:val="00B901A0"/>
    <w:rsid w:val="00B97A7E"/>
    <w:rsid w:val="00BC5305"/>
    <w:rsid w:val="00C243EA"/>
    <w:rsid w:val="00C34887"/>
    <w:rsid w:val="00C40557"/>
    <w:rsid w:val="00C55170"/>
    <w:rsid w:val="00CB0DFE"/>
    <w:rsid w:val="00CD187F"/>
    <w:rsid w:val="00CD6EA9"/>
    <w:rsid w:val="00D16BE5"/>
    <w:rsid w:val="00D33314"/>
    <w:rsid w:val="00D33E8C"/>
    <w:rsid w:val="00D622E9"/>
    <w:rsid w:val="00D70E76"/>
    <w:rsid w:val="00D92FC4"/>
    <w:rsid w:val="00D9749D"/>
    <w:rsid w:val="00DB0B3E"/>
    <w:rsid w:val="00DC0137"/>
    <w:rsid w:val="00DD5FD6"/>
    <w:rsid w:val="00DD6B42"/>
    <w:rsid w:val="00DD6D1E"/>
    <w:rsid w:val="00DE7EA9"/>
    <w:rsid w:val="00DF6FCA"/>
    <w:rsid w:val="00E13C5B"/>
    <w:rsid w:val="00E17A83"/>
    <w:rsid w:val="00E36475"/>
    <w:rsid w:val="00E41422"/>
    <w:rsid w:val="00E8494D"/>
    <w:rsid w:val="00E92D3D"/>
    <w:rsid w:val="00E95DE4"/>
    <w:rsid w:val="00EB60D7"/>
    <w:rsid w:val="00EC43BB"/>
    <w:rsid w:val="00ED3713"/>
    <w:rsid w:val="00EE3617"/>
    <w:rsid w:val="00F1354A"/>
    <w:rsid w:val="00F52BEC"/>
    <w:rsid w:val="00F561DE"/>
    <w:rsid w:val="00F967DA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41E5A"/>
  <w15:chartTrackingRefBased/>
  <w15:docId w15:val="{7291C5AF-E922-1C41-97BB-4C37DDB2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FooterChar">
    <w:name w:val="Footer Char"/>
    <w:link w:val="Footer"/>
    <w:uiPriority w:val="99"/>
    <w:rsid w:val="00E36475"/>
    <w:rPr>
      <w:rFonts w:ascii="Arial Narrow" w:hAnsi="Arial Narrow"/>
      <w:lang w:val="ro-RO" w:eastAsia="ar-SA"/>
    </w:rPr>
  </w:style>
  <w:style w:type="paragraph" w:styleId="ListParagraph">
    <w:name w:val="List Paragraph"/>
    <w:basedOn w:val="Normal"/>
    <w:uiPriority w:val="34"/>
    <w:qFormat/>
    <w:rsid w:val="00673E40"/>
    <w:pPr>
      <w:suppressAutoHyphens w:val="0"/>
      <w:spacing w:after="100" w:afterAutospacing="1"/>
      <w:ind w:left="720"/>
      <w:contextualSpacing/>
      <w:jc w:val="both"/>
    </w:pPr>
    <w:rPr>
      <w:rFonts w:ascii="Times New Roman" w:eastAsia="Calibri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2083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Cotoi Loredana</cp:lastModifiedBy>
  <cp:revision>6</cp:revision>
  <cp:lastPrinted>2025-07-28T05:37:00Z</cp:lastPrinted>
  <dcterms:created xsi:type="dcterms:W3CDTF">2025-07-24T04:17:00Z</dcterms:created>
  <dcterms:modified xsi:type="dcterms:W3CDTF">2025-07-28T05:38:00Z</dcterms:modified>
</cp:coreProperties>
</file>