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pPr w:leftFromText="180" w:rightFromText="180" w:horzAnchor="margin" w:tblpX="90" w:tblpY="-720"/>
        <w:tblW w:w="11430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 w:firstRow="0" w:lastRow="0" w:firstColumn="0" w:lastColumn="0" w:noHBand="0" w:noVBand="0"/>
      </w:tblPr>
      <w:tblGrid>
        <w:gridCol w:w="1890"/>
        <w:gridCol w:w="851"/>
        <w:gridCol w:w="23"/>
        <w:gridCol w:w="402"/>
        <w:gridCol w:w="281"/>
        <w:gridCol w:w="1220"/>
        <w:gridCol w:w="279"/>
        <w:gridCol w:w="913"/>
        <w:gridCol w:w="311"/>
        <w:gridCol w:w="276"/>
        <w:gridCol w:w="1223"/>
        <w:gridCol w:w="173"/>
        <w:gridCol w:w="104"/>
        <w:gridCol w:w="1237"/>
        <w:gridCol w:w="263"/>
        <w:gridCol w:w="1984"/>
      </w:tblGrid>
      <w:tr w:rsidR="00FA4B56" w14:paraId="14BDE500" w14:textId="77777777" w:rsidTr="00E22FDE">
        <w:trPr>
          <w:cantSplit/>
          <w:trHeight w:hRule="exact" w:val="425"/>
        </w:trPr>
        <w:tc>
          <w:tcPr>
            <w:tcW w:w="2741" w:type="dxa"/>
            <w:gridSpan w:val="2"/>
            <w:vMerge w:val="restart"/>
          </w:tcPr>
          <w:p w14:paraId="5C256BDF" w14:textId="6C7C1C87" w:rsidR="00FA4B56" w:rsidRDefault="00CD1936" w:rsidP="00A46C69">
            <w:pPr>
              <w:pStyle w:val="CVHeading3"/>
            </w:pPr>
            <w:r>
              <w:rPr>
                <w:noProof/>
                <w:lang w:val="en-US" w:eastAsia="en-US"/>
              </w:rPr>
              <w:drawing>
                <wp:anchor distT="0" distB="0" distL="0" distR="0" simplePos="0" relativeHeight="251657728" behindDoc="0" locked="0" layoutInCell="1" allowOverlap="1" wp14:anchorId="1CA99984" wp14:editId="20E9297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0</wp:posOffset>
                  </wp:positionV>
                  <wp:extent cx="828675" cy="455295"/>
                  <wp:effectExtent l="0" t="0" r="0" b="0"/>
                  <wp:wrapTopAndBottom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5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B56">
              <w:t xml:space="preserve"> </w:t>
            </w:r>
          </w:p>
          <w:p w14:paraId="22A837DC" w14:textId="77777777" w:rsidR="00FA4B56" w:rsidRDefault="00FA4B56" w:rsidP="00A46C69">
            <w:pPr>
              <w:pStyle w:val="CVNormal"/>
            </w:pPr>
          </w:p>
        </w:tc>
        <w:tc>
          <w:tcPr>
            <w:tcW w:w="23" w:type="dxa"/>
          </w:tcPr>
          <w:p w14:paraId="2A73B157" w14:textId="77777777" w:rsidR="00FA4B56" w:rsidRDefault="00FA4B56" w:rsidP="00A46C69">
            <w:pPr>
              <w:pStyle w:val="CVNormal"/>
            </w:pPr>
          </w:p>
        </w:tc>
        <w:tc>
          <w:tcPr>
            <w:tcW w:w="8666" w:type="dxa"/>
            <w:gridSpan w:val="13"/>
            <w:vMerge w:val="restart"/>
          </w:tcPr>
          <w:p w14:paraId="336715D9" w14:textId="77777777" w:rsidR="00FA4B56" w:rsidRDefault="00FA4B56" w:rsidP="00A46C69">
            <w:pPr>
              <w:pStyle w:val="CVNormal"/>
            </w:pPr>
          </w:p>
        </w:tc>
      </w:tr>
      <w:tr w:rsidR="00FA4B56" w14:paraId="3524BEC2" w14:textId="77777777" w:rsidTr="00E22FDE">
        <w:trPr>
          <w:cantSplit/>
          <w:trHeight w:hRule="exact" w:val="425"/>
        </w:trPr>
        <w:tc>
          <w:tcPr>
            <w:tcW w:w="2741" w:type="dxa"/>
            <w:gridSpan w:val="2"/>
            <w:vMerge/>
          </w:tcPr>
          <w:p w14:paraId="5406E932" w14:textId="77777777" w:rsidR="00FA4B56" w:rsidRDefault="00FA4B56" w:rsidP="00A46C69"/>
        </w:tc>
        <w:tc>
          <w:tcPr>
            <w:tcW w:w="23" w:type="dxa"/>
            <w:tcBorders>
              <w:top w:val="single" w:sz="2" w:space="0" w:color="000000"/>
              <w:right w:val="single" w:sz="2" w:space="0" w:color="000000"/>
            </w:tcBorders>
          </w:tcPr>
          <w:p w14:paraId="282D05D9" w14:textId="77777777" w:rsidR="00FA4B56" w:rsidRDefault="00FA4B56" w:rsidP="00A46C69">
            <w:pPr>
              <w:pStyle w:val="CVNormal"/>
            </w:pPr>
          </w:p>
        </w:tc>
        <w:tc>
          <w:tcPr>
            <w:tcW w:w="8666" w:type="dxa"/>
            <w:gridSpan w:val="13"/>
            <w:vMerge/>
          </w:tcPr>
          <w:p w14:paraId="624611C6" w14:textId="77777777" w:rsidR="00FA4B56" w:rsidRDefault="00FA4B56" w:rsidP="00A46C69"/>
        </w:tc>
      </w:tr>
      <w:tr w:rsidR="00FA4B56" w14:paraId="09B3B8CF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5DB6EC8B" w14:textId="77777777" w:rsidR="00FA4B56" w:rsidRDefault="00FA4B56" w:rsidP="00A46C69">
            <w:pPr>
              <w:pStyle w:val="CVTitle"/>
            </w:pPr>
            <w:r>
              <w:t xml:space="preserve">Curriculum vitae </w:t>
            </w:r>
          </w:p>
          <w:p w14:paraId="4D9D890E" w14:textId="77777777" w:rsidR="00FA4B56" w:rsidRDefault="00FA4B56" w:rsidP="00A46C69">
            <w:pPr>
              <w:pStyle w:val="CVTitle"/>
            </w:pPr>
            <w:r>
              <w:t xml:space="preserve">Europass </w:t>
            </w:r>
          </w:p>
        </w:tc>
        <w:tc>
          <w:tcPr>
            <w:tcW w:w="9540" w:type="dxa"/>
            <w:gridSpan w:val="15"/>
          </w:tcPr>
          <w:tbl>
            <w:tblPr>
              <w:tblW w:w="8783" w:type="dxa"/>
              <w:tblLayout w:type="fixed"/>
              <w:tblCellMar>
                <w:top w:w="40" w:type="dxa"/>
                <w:left w:w="0" w:type="dxa"/>
                <w:bottom w:w="4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783"/>
            </w:tblGrid>
            <w:tr w:rsidR="00AB3BB3" w:rsidRPr="000F3112" w14:paraId="76713D9E" w14:textId="77777777" w:rsidTr="00474A34">
              <w:trPr>
                <w:cantSplit/>
                <w:trHeight w:hRule="exact" w:val="425"/>
              </w:trPr>
              <w:tc>
                <w:tcPr>
                  <w:tcW w:w="878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8820" w:type="dxa"/>
                    <w:tblLayout w:type="fixed"/>
                    <w:tblCellMar>
                      <w:top w:w="40" w:type="dxa"/>
                      <w:left w:w="0" w:type="dxa"/>
                      <w:bottom w:w="4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783"/>
                    <w:gridCol w:w="37"/>
                  </w:tblGrid>
                  <w:tr w:rsidR="00AB3BB3" w:rsidRPr="000F3112" w14:paraId="1EDE1F92" w14:textId="77777777">
                    <w:trPr>
                      <w:gridAfter w:val="1"/>
                      <w:wAfter w:w="28" w:type="dxa"/>
                      <w:cantSplit/>
                      <w:trHeight w:hRule="exact" w:val="425"/>
                    </w:trPr>
                    <w:tc>
                      <w:tcPr>
                        <w:tcW w:w="663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9FC1E4" w14:textId="76EE251A" w:rsidR="00AB3BB3" w:rsidRPr="000F3112" w:rsidRDefault="00CD1936" w:rsidP="007E094F">
                        <w:pPr>
                          <w:pStyle w:val="CVNormal"/>
                          <w:framePr w:hSpace="180" w:wrap="around" w:hAnchor="margin" w:x="90" w:y="-720"/>
                          <w:jc w:val="right"/>
                          <w:rPr>
                            <w:b/>
                          </w:rPr>
                        </w:pPr>
                        <w:r w:rsidRPr="00D25ED6">
                          <w:rPr>
                            <w:b/>
                            <w:noProof/>
                            <w:lang w:val="en-US" w:eastAsia="en-US"/>
                          </w:rPr>
                          <w:drawing>
                            <wp:inline distT="0" distB="0" distL="0" distR="0" wp14:anchorId="31730F9B" wp14:editId="375A3D94">
                              <wp:extent cx="1252855" cy="160020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2855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B3BB3" w14:paraId="76F9A632" w14:textId="77777777">
                    <w:trPr>
                      <w:gridAfter w:val="1"/>
                      <w:wAfter w:w="28" w:type="dxa"/>
                      <w:cantSplit/>
                      <w:trHeight w:hRule="exact" w:val="2180"/>
                    </w:trPr>
                    <w:tc>
                      <w:tcPr>
                        <w:tcW w:w="663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6DF26A" w14:textId="77777777" w:rsidR="00AB3BB3" w:rsidRDefault="00AB3BB3" w:rsidP="007E094F">
                        <w:pPr>
                          <w:framePr w:hSpace="180" w:wrap="around" w:hAnchor="margin" w:x="90" w:y="-720"/>
                        </w:pPr>
                      </w:p>
                    </w:tc>
                  </w:tr>
                  <w:tr w:rsidR="00AB3BB3" w:rsidRPr="00D839C3" w14:paraId="0C8209FA" w14:textId="77777777">
                    <w:trPr>
                      <w:cantSplit/>
                    </w:trPr>
                    <w:tc>
                      <w:tcPr>
                        <w:tcW w:w="6660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69B643" w14:textId="77777777" w:rsidR="00AB3BB3" w:rsidRPr="00D839C3" w:rsidRDefault="00AB3BB3" w:rsidP="007E094F">
                        <w:pPr>
                          <w:pStyle w:val="CVNormal"/>
                          <w:framePr w:hSpace="180" w:wrap="around" w:hAnchor="margin" w:x="90" w:y="-720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3C562EE" w14:textId="0A3271B4" w:rsidR="00AB3BB3" w:rsidRPr="000F3112" w:rsidRDefault="00AB3BB3" w:rsidP="007E094F">
                  <w:pPr>
                    <w:pStyle w:val="CVNormal"/>
                    <w:framePr w:hSpace="180" w:wrap="around" w:hAnchor="margin" w:x="90" w:y="-720"/>
                    <w:jc w:val="right"/>
                    <w:rPr>
                      <w:b/>
                    </w:rPr>
                  </w:pPr>
                </w:p>
              </w:tc>
            </w:tr>
            <w:tr w:rsidR="00AB3BB3" w14:paraId="0372F694" w14:textId="77777777" w:rsidTr="00474A34">
              <w:trPr>
                <w:cantSplit/>
                <w:trHeight w:hRule="exact" w:val="2180"/>
              </w:trPr>
              <w:tc>
                <w:tcPr>
                  <w:tcW w:w="878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55CBA9" w14:textId="77777777" w:rsidR="00AB3BB3" w:rsidRDefault="00AB3BB3" w:rsidP="007E094F">
                  <w:pPr>
                    <w:framePr w:hSpace="180" w:wrap="around" w:hAnchor="margin" w:x="90" w:y="-720"/>
                  </w:pPr>
                </w:p>
              </w:tc>
            </w:tr>
          </w:tbl>
          <w:p w14:paraId="6AD85EA4" w14:textId="77777777" w:rsidR="00FA4B56" w:rsidRDefault="00FA4B56" w:rsidP="00A46C69">
            <w:pPr>
              <w:pStyle w:val="CVNormal"/>
            </w:pPr>
          </w:p>
        </w:tc>
      </w:tr>
      <w:tr w:rsidR="00FA4B56" w14:paraId="5AF97095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693C2396" w14:textId="77777777" w:rsidR="00FA4B56" w:rsidRDefault="00FA4B56" w:rsidP="00A46C69">
            <w:pPr>
              <w:pStyle w:val="CVHeading1"/>
              <w:spacing w:before="0"/>
            </w:pPr>
            <w:proofErr w:type="spellStart"/>
            <w:r>
              <w:t>Informaţii</w:t>
            </w:r>
            <w:proofErr w:type="spellEnd"/>
            <w:r>
              <w:t xml:space="preserve"> personale</w:t>
            </w:r>
          </w:p>
        </w:tc>
        <w:tc>
          <w:tcPr>
            <w:tcW w:w="9540" w:type="dxa"/>
            <w:gridSpan w:val="15"/>
          </w:tcPr>
          <w:p w14:paraId="432E1C1E" w14:textId="77777777" w:rsidR="00FA4B56" w:rsidRDefault="00FA4B56" w:rsidP="00A46C69">
            <w:pPr>
              <w:pStyle w:val="CVNormal"/>
            </w:pPr>
          </w:p>
        </w:tc>
      </w:tr>
      <w:tr w:rsidR="00FA4B56" w14:paraId="595734BF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E60DB1F" w14:textId="77777777" w:rsidR="00FA4B56" w:rsidRDefault="00FA4B56" w:rsidP="00A46C69">
            <w:pPr>
              <w:pStyle w:val="CVHeading2-FirstLine"/>
              <w:spacing w:before="0"/>
            </w:pPr>
            <w:r>
              <w:t>Nume / Prenume</w:t>
            </w:r>
          </w:p>
        </w:tc>
        <w:tc>
          <w:tcPr>
            <w:tcW w:w="9540" w:type="dxa"/>
            <w:gridSpan w:val="15"/>
          </w:tcPr>
          <w:p w14:paraId="54C309AE" w14:textId="77777777" w:rsidR="00FA4B56" w:rsidRDefault="00ED7168" w:rsidP="00A46C69">
            <w:pPr>
              <w:pStyle w:val="CVMajor-FirstLine"/>
              <w:spacing w:before="0"/>
              <w:ind w:right="115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Neţ, Maria</w:t>
            </w:r>
            <w:r w:rsidR="00984325">
              <w:rPr>
                <w:b w:val="0"/>
                <w:sz w:val="20"/>
              </w:rPr>
              <w:t>na</w:t>
            </w:r>
          </w:p>
        </w:tc>
      </w:tr>
      <w:tr w:rsidR="00FA4B56" w14:paraId="076DA529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018F69BE" w14:textId="77777777" w:rsidR="00FA4B56" w:rsidRDefault="00FA4B56" w:rsidP="00A46C69">
            <w:pPr>
              <w:pStyle w:val="CVHeading3"/>
            </w:pPr>
            <w:r>
              <w:t>Adresă(e)</w:t>
            </w:r>
          </w:p>
        </w:tc>
        <w:tc>
          <w:tcPr>
            <w:tcW w:w="9540" w:type="dxa"/>
            <w:gridSpan w:val="15"/>
          </w:tcPr>
          <w:p w14:paraId="75D85624" w14:textId="77777777" w:rsidR="00FA4B56" w:rsidRDefault="00ED7168" w:rsidP="00A46C69">
            <w:pPr>
              <w:pStyle w:val="CVNormal"/>
              <w:ind w:right="115"/>
            </w:pPr>
            <w:r>
              <w:t>Aleea Compozitorilor,</w:t>
            </w:r>
            <w:r w:rsidR="00984325">
              <w:t xml:space="preserve"> 2; Bl. Z38, Ap. 37;</w:t>
            </w:r>
            <w:r>
              <w:t xml:space="preserve"> 061603 </w:t>
            </w:r>
            <w:proofErr w:type="spellStart"/>
            <w:r>
              <w:t>Bucureşti</w:t>
            </w:r>
            <w:proofErr w:type="spellEnd"/>
            <w:r>
              <w:t>, România</w:t>
            </w:r>
            <w:r w:rsidR="00FA4B56">
              <w:t xml:space="preserve"> </w:t>
            </w:r>
          </w:p>
        </w:tc>
      </w:tr>
      <w:tr w:rsidR="00FA4B56" w14:paraId="13731626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465BB23" w14:textId="77777777" w:rsidR="00FA4B56" w:rsidRDefault="00FA4B56" w:rsidP="00A46C69">
            <w:pPr>
              <w:pStyle w:val="CVHeading3"/>
            </w:pPr>
            <w:r>
              <w:t>Telefon(</w:t>
            </w:r>
            <w:proofErr w:type="spellStart"/>
            <w:r>
              <w:t>oane</w:t>
            </w:r>
            <w:proofErr w:type="spellEnd"/>
            <w:r>
              <w:t>)</w:t>
            </w:r>
          </w:p>
        </w:tc>
        <w:tc>
          <w:tcPr>
            <w:tcW w:w="3969" w:type="dxa"/>
            <w:gridSpan w:val="7"/>
          </w:tcPr>
          <w:p w14:paraId="1DC8EBC2" w14:textId="77777777" w:rsidR="00FA4B56" w:rsidRDefault="00ED7168" w:rsidP="00A46C69">
            <w:pPr>
              <w:pStyle w:val="CVNormal"/>
              <w:ind w:right="115"/>
            </w:pPr>
            <w:r>
              <w:t>0214130415</w:t>
            </w:r>
          </w:p>
        </w:tc>
        <w:tc>
          <w:tcPr>
            <w:tcW w:w="1983" w:type="dxa"/>
            <w:gridSpan w:val="4"/>
          </w:tcPr>
          <w:p w14:paraId="4009343D" w14:textId="77777777" w:rsidR="00FA4B56" w:rsidRDefault="00FA4B56" w:rsidP="00A46C69">
            <w:pPr>
              <w:pStyle w:val="CVHeading3"/>
              <w:ind w:right="115"/>
            </w:pPr>
            <w:r>
              <w:t>Mobil:</w:t>
            </w:r>
          </w:p>
        </w:tc>
        <w:tc>
          <w:tcPr>
            <w:tcW w:w="3588" w:type="dxa"/>
            <w:gridSpan w:val="4"/>
          </w:tcPr>
          <w:p w14:paraId="3C25DBEE" w14:textId="77777777" w:rsidR="00FA4B56" w:rsidRDefault="00ED7168" w:rsidP="00A46C69">
            <w:pPr>
              <w:pStyle w:val="CVNormal"/>
              <w:ind w:right="115"/>
            </w:pPr>
            <w:r>
              <w:t>0740134956</w:t>
            </w:r>
          </w:p>
        </w:tc>
      </w:tr>
      <w:tr w:rsidR="00FA4B56" w14:paraId="204BABD0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41257DBB" w14:textId="77777777" w:rsidR="00FA4B56" w:rsidRDefault="00FA4B56" w:rsidP="00A46C69">
            <w:pPr>
              <w:pStyle w:val="CVHeading3"/>
            </w:pPr>
            <w:r>
              <w:t>Fax(uri)</w:t>
            </w:r>
          </w:p>
        </w:tc>
        <w:tc>
          <w:tcPr>
            <w:tcW w:w="9540" w:type="dxa"/>
            <w:gridSpan w:val="15"/>
          </w:tcPr>
          <w:p w14:paraId="5655452D" w14:textId="77777777" w:rsidR="00FA4B56" w:rsidRDefault="00FA4B56" w:rsidP="00A46C69">
            <w:pPr>
              <w:pStyle w:val="CVNormal"/>
              <w:ind w:right="115"/>
            </w:pPr>
          </w:p>
        </w:tc>
      </w:tr>
      <w:tr w:rsidR="00FA4B56" w14:paraId="39D400A3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20B0396" w14:textId="77777777" w:rsidR="00FA4B56" w:rsidRDefault="00FA4B56" w:rsidP="00A46C69">
            <w:pPr>
              <w:pStyle w:val="CVHeading3"/>
            </w:pPr>
            <w:r>
              <w:t>E-mail(uri)</w:t>
            </w:r>
          </w:p>
        </w:tc>
        <w:tc>
          <w:tcPr>
            <w:tcW w:w="9540" w:type="dxa"/>
            <w:gridSpan w:val="15"/>
          </w:tcPr>
          <w:p w14:paraId="4B954DBC" w14:textId="1672048E" w:rsidR="00FA4B56" w:rsidRPr="00ED7168" w:rsidRDefault="00ED7168" w:rsidP="00A46C69">
            <w:pPr>
              <w:pStyle w:val="CVNormal"/>
              <w:tabs>
                <w:tab w:val="center" w:pos="4395"/>
              </w:tabs>
              <w:ind w:right="115"/>
            </w:pPr>
            <w:r>
              <w:t xml:space="preserve">mariana_net15@yahoo.com </w:t>
            </w:r>
            <w:r w:rsidR="00F81E39">
              <w:tab/>
            </w:r>
          </w:p>
        </w:tc>
      </w:tr>
      <w:tr w:rsidR="00FA4B56" w14:paraId="4673D357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52930CE" w14:textId="77777777" w:rsidR="00FA4B56" w:rsidRDefault="00FA4B56" w:rsidP="00A46C69">
            <w:pPr>
              <w:pStyle w:val="CVSpacer"/>
            </w:pPr>
          </w:p>
        </w:tc>
        <w:tc>
          <w:tcPr>
            <w:tcW w:w="9540" w:type="dxa"/>
            <w:gridSpan w:val="15"/>
          </w:tcPr>
          <w:p w14:paraId="6841FC2A" w14:textId="77777777" w:rsidR="00FA4B56" w:rsidRDefault="00FA4B56" w:rsidP="00A46C69">
            <w:pPr>
              <w:pStyle w:val="CVSpacer"/>
              <w:ind w:right="115"/>
            </w:pPr>
          </w:p>
        </w:tc>
      </w:tr>
      <w:tr w:rsidR="00FA4B56" w14:paraId="1FA165C1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647F82A6" w14:textId="77777777" w:rsidR="00FA4B56" w:rsidRDefault="00FA4B56" w:rsidP="00A46C69">
            <w:pPr>
              <w:pStyle w:val="CVHeading3-FirstLine"/>
              <w:spacing w:before="0"/>
            </w:pPr>
            <w:proofErr w:type="spellStart"/>
            <w:r>
              <w:t>Naţionalitate</w:t>
            </w:r>
            <w:proofErr w:type="spellEnd"/>
            <w:r>
              <w:t>(-</w:t>
            </w:r>
            <w:proofErr w:type="spellStart"/>
            <w:r>
              <w:t>tăţi</w:t>
            </w:r>
            <w:proofErr w:type="spellEnd"/>
            <w:r>
              <w:t>)</w:t>
            </w:r>
          </w:p>
        </w:tc>
        <w:tc>
          <w:tcPr>
            <w:tcW w:w="9540" w:type="dxa"/>
            <w:gridSpan w:val="15"/>
          </w:tcPr>
          <w:p w14:paraId="0AC4168A" w14:textId="77777777" w:rsidR="00FA4B56" w:rsidRDefault="00ED7168" w:rsidP="00A46C69">
            <w:pPr>
              <w:pStyle w:val="CVNormal"/>
              <w:ind w:right="115"/>
            </w:pPr>
            <w:r>
              <w:t>Română</w:t>
            </w:r>
          </w:p>
        </w:tc>
      </w:tr>
      <w:tr w:rsidR="00FA4B56" w14:paraId="330BAA46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0DC96ABE" w14:textId="77777777" w:rsidR="00FA4B56" w:rsidRDefault="00FA4B56" w:rsidP="00A46C69">
            <w:pPr>
              <w:pStyle w:val="CVSpacer"/>
            </w:pPr>
          </w:p>
        </w:tc>
        <w:tc>
          <w:tcPr>
            <w:tcW w:w="9540" w:type="dxa"/>
            <w:gridSpan w:val="15"/>
          </w:tcPr>
          <w:p w14:paraId="0310B566" w14:textId="77777777" w:rsidR="00FA4B56" w:rsidRDefault="00FA4B56" w:rsidP="00A46C69">
            <w:pPr>
              <w:pStyle w:val="CVSpacer"/>
              <w:ind w:right="115"/>
            </w:pPr>
          </w:p>
        </w:tc>
      </w:tr>
      <w:tr w:rsidR="00FA4B56" w14:paraId="4C682371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61901D51" w14:textId="77777777" w:rsidR="00FA4B56" w:rsidRDefault="00FA4B56" w:rsidP="00A46C69">
            <w:pPr>
              <w:pStyle w:val="CVHeading3-FirstLine"/>
              <w:spacing w:before="0"/>
            </w:pPr>
            <w:r>
              <w:t xml:space="preserve">Data </w:t>
            </w:r>
            <w:proofErr w:type="spellStart"/>
            <w:r>
              <w:t>naşterii</w:t>
            </w:r>
            <w:proofErr w:type="spellEnd"/>
          </w:p>
        </w:tc>
        <w:tc>
          <w:tcPr>
            <w:tcW w:w="9540" w:type="dxa"/>
            <w:gridSpan w:val="15"/>
          </w:tcPr>
          <w:p w14:paraId="70C18DC1" w14:textId="77777777" w:rsidR="00FA4B56" w:rsidRDefault="00ED7168" w:rsidP="00A46C69">
            <w:pPr>
              <w:pStyle w:val="CVNormal"/>
              <w:ind w:right="115"/>
            </w:pPr>
            <w:r>
              <w:t>15 august 1956</w:t>
            </w:r>
          </w:p>
        </w:tc>
      </w:tr>
      <w:tr w:rsidR="00FA4B56" w14:paraId="49393CE5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5224897B" w14:textId="77777777" w:rsidR="00FA4B56" w:rsidRDefault="00FA4B56" w:rsidP="00A46C69">
            <w:pPr>
              <w:pStyle w:val="CVSpacer"/>
            </w:pPr>
          </w:p>
        </w:tc>
        <w:tc>
          <w:tcPr>
            <w:tcW w:w="9540" w:type="dxa"/>
            <w:gridSpan w:val="15"/>
          </w:tcPr>
          <w:p w14:paraId="5EBB0EF2" w14:textId="77777777" w:rsidR="00FA4B56" w:rsidRDefault="00FA4B56" w:rsidP="00A46C69">
            <w:pPr>
              <w:pStyle w:val="CVSpacer"/>
              <w:ind w:right="115"/>
            </w:pPr>
          </w:p>
        </w:tc>
      </w:tr>
      <w:tr w:rsidR="00FA4B56" w14:paraId="3B2B3F1C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33E1F502" w14:textId="77777777" w:rsidR="00FA4B56" w:rsidRDefault="00FA4B56" w:rsidP="00A46C69">
            <w:pPr>
              <w:pStyle w:val="CVHeading3-FirstLine"/>
              <w:spacing w:before="0"/>
            </w:pPr>
            <w:r>
              <w:t>Sex</w:t>
            </w:r>
          </w:p>
        </w:tc>
        <w:tc>
          <w:tcPr>
            <w:tcW w:w="9540" w:type="dxa"/>
            <w:gridSpan w:val="15"/>
          </w:tcPr>
          <w:p w14:paraId="7E812311" w14:textId="77777777" w:rsidR="00FA4B56" w:rsidRDefault="00ED7168" w:rsidP="00A46C69">
            <w:pPr>
              <w:pStyle w:val="CVNormal"/>
              <w:ind w:right="115"/>
            </w:pPr>
            <w:r>
              <w:t>F</w:t>
            </w:r>
          </w:p>
        </w:tc>
      </w:tr>
      <w:tr w:rsidR="00FA4B56" w14:paraId="002B4CB9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0520D96F" w14:textId="77777777" w:rsidR="00FA4B56" w:rsidRDefault="00FA4B56" w:rsidP="00A46C69">
            <w:pPr>
              <w:pStyle w:val="CVSpacer"/>
            </w:pPr>
          </w:p>
        </w:tc>
        <w:tc>
          <w:tcPr>
            <w:tcW w:w="9540" w:type="dxa"/>
            <w:gridSpan w:val="15"/>
          </w:tcPr>
          <w:p w14:paraId="58423D02" w14:textId="77777777" w:rsidR="00FA4B56" w:rsidRDefault="00FA4B56" w:rsidP="00A46C69">
            <w:pPr>
              <w:pStyle w:val="CVSpacer"/>
              <w:ind w:right="115"/>
            </w:pPr>
          </w:p>
        </w:tc>
      </w:tr>
      <w:tr w:rsidR="00FA4B56" w14:paraId="099AD247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82B0444" w14:textId="77777777" w:rsidR="00FA4B56" w:rsidRDefault="00FA4B56" w:rsidP="00A46C69">
            <w:pPr>
              <w:pStyle w:val="CVHeading1"/>
              <w:spacing w:before="0"/>
            </w:pPr>
            <w:r>
              <w:t xml:space="preserve">Locul de muncă vizat / Domeniul </w:t>
            </w:r>
            <w:proofErr w:type="spellStart"/>
            <w:r>
              <w:t>ocupaţional</w:t>
            </w:r>
            <w:proofErr w:type="spellEnd"/>
          </w:p>
        </w:tc>
        <w:tc>
          <w:tcPr>
            <w:tcW w:w="9540" w:type="dxa"/>
            <w:gridSpan w:val="15"/>
          </w:tcPr>
          <w:p w14:paraId="454F5AE1" w14:textId="77777777" w:rsidR="007D01EC" w:rsidRDefault="00ED7168" w:rsidP="00A46C69">
            <w:pPr>
              <w:pStyle w:val="CVMajor-FirstLine"/>
              <w:spacing w:before="0"/>
              <w:ind w:left="0" w:right="115"/>
              <w:rPr>
                <w:b w:val="0"/>
              </w:rPr>
            </w:pPr>
            <w:r w:rsidRPr="00AB3BB3">
              <w:rPr>
                <w:b w:val="0"/>
              </w:rPr>
              <w:t xml:space="preserve"> Institutul de Lingvistică </w:t>
            </w:r>
            <w:r w:rsidR="007D01EC" w:rsidRPr="00AB3BB3">
              <w:rPr>
                <w:b w:val="0"/>
              </w:rPr>
              <w:t>al Academiei Române</w:t>
            </w:r>
            <w:r w:rsidR="007D01EC">
              <w:rPr>
                <w:b w:val="0"/>
              </w:rPr>
              <w:t xml:space="preserve"> </w:t>
            </w:r>
            <w:r w:rsidRPr="00AB3BB3">
              <w:rPr>
                <w:b w:val="0"/>
              </w:rPr>
              <w:t xml:space="preserve">„Iorgu Iordan – Al. Rosetti” </w:t>
            </w:r>
          </w:p>
          <w:p w14:paraId="105E3819" w14:textId="77777777" w:rsidR="00ED7168" w:rsidRPr="00AB3BB3" w:rsidRDefault="007D01EC" w:rsidP="00A46C69">
            <w:pPr>
              <w:pStyle w:val="CVMajor-FirstLine"/>
              <w:spacing w:before="0"/>
              <w:ind w:left="0" w:right="115"/>
              <w:rPr>
                <w:b w:val="0"/>
              </w:rPr>
            </w:pPr>
            <w:r>
              <w:rPr>
                <w:b w:val="0"/>
              </w:rPr>
              <w:t>C</w:t>
            </w:r>
            <w:r w:rsidR="00ED7168" w:rsidRPr="00AB3BB3">
              <w:rPr>
                <w:b w:val="0"/>
              </w:rPr>
              <w:t xml:space="preserve">ercetător </w:t>
            </w:r>
            <w:proofErr w:type="spellStart"/>
            <w:r w:rsidR="00ED7168" w:rsidRPr="00AB3BB3">
              <w:rPr>
                <w:b w:val="0"/>
              </w:rPr>
              <w:t>ştiinţific</w:t>
            </w:r>
            <w:proofErr w:type="spellEnd"/>
            <w:r w:rsidR="00ED7168" w:rsidRPr="00AB3BB3">
              <w:rPr>
                <w:b w:val="0"/>
              </w:rPr>
              <w:t xml:space="preserve"> I, </w:t>
            </w:r>
            <w:r>
              <w:rPr>
                <w:b w:val="0"/>
              </w:rPr>
              <w:t xml:space="preserve">profesor universitar, </w:t>
            </w:r>
            <w:r w:rsidR="00ED7168" w:rsidRPr="00AB3BB3">
              <w:rPr>
                <w:b w:val="0"/>
              </w:rPr>
              <w:t>traducător, redactor</w:t>
            </w:r>
          </w:p>
        </w:tc>
      </w:tr>
      <w:tr w:rsidR="00FA4B56" w14:paraId="70042D47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381B44E" w14:textId="77777777" w:rsidR="00FA4B56" w:rsidRDefault="00FA4B56" w:rsidP="00A46C69">
            <w:pPr>
              <w:pStyle w:val="CVSpacer"/>
            </w:pPr>
          </w:p>
        </w:tc>
        <w:tc>
          <w:tcPr>
            <w:tcW w:w="9540" w:type="dxa"/>
            <w:gridSpan w:val="15"/>
          </w:tcPr>
          <w:p w14:paraId="71EEC4E3" w14:textId="77777777" w:rsidR="00FA4B56" w:rsidRPr="00AB3BB3" w:rsidRDefault="00FA4B56" w:rsidP="00A46C69">
            <w:pPr>
              <w:pStyle w:val="CVSpacer"/>
              <w:ind w:right="115"/>
            </w:pPr>
          </w:p>
        </w:tc>
      </w:tr>
      <w:tr w:rsidR="00FA4B56" w14:paraId="047299F6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6B49DD86" w14:textId="77777777" w:rsidR="00FA4B56" w:rsidRDefault="00FA4B56" w:rsidP="00A46C69">
            <w:pPr>
              <w:pStyle w:val="CVHeading1"/>
              <w:spacing w:before="0"/>
            </w:pPr>
            <w:proofErr w:type="spellStart"/>
            <w:r>
              <w:t>Experienţa</w:t>
            </w:r>
            <w:proofErr w:type="spellEnd"/>
            <w:r>
              <w:t xml:space="preserve"> profesională</w:t>
            </w:r>
          </w:p>
        </w:tc>
        <w:tc>
          <w:tcPr>
            <w:tcW w:w="9540" w:type="dxa"/>
            <w:gridSpan w:val="15"/>
          </w:tcPr>
          <w:p w14:paraId="0BC44AB4" w14:textId="77777777" w:rsidR="00FA4B56" w:rsidRDefault="00FA4B56" w:rsidP="00A46C69">
            <w:pPr>
              <w:pStyle w:val="CVNormal-FirstLine"/>
              <w:spacing w:before="0"/>
              <w:ind w:right="115"/>
            </w:pPr>
          </w:p>
        </w:tc>
      </w:tr>
      <w:tr w:rsidR="00FA4B56" w14:paraId="7D1FD3F1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3B89192E" w14:textId="77777777" w:rsidR="00FA4B56" w:rsidRDefault="00FA4B56" w:rsidP="00A46C69">
            <w:pPr>
              <w:pStyle w:val="CVSpacer"/>
            </w:pPr>
          </w:p>
        </w:tc>
        <w:tc>
          <w:tcPr>
            <w:tcW w:w="9540" w:type="dxa"/>
            <w:gridSpan w:val="15"/>
          </w:tcPr>
          <w:p w14:paraId="1597D700" w14:textId="77777777" w:rsidR="00FA4B56" w:rsidRDefault="00FA4B56" w:rsidP="00A46C69">
            <w:pPr>
              <w:pStyle w:val="CVSpacer"/>
              <w:ind w:right="115"/>
            </w:pPr>
          </w:p>
        </w:tc>
      </w:tr>
      <w:tr w:rsidR="00A44363" w14:paraId="5191869F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4912C68D" w14:textId="77777777" w:rsidR="00A44363" w:rsidRDefault="00A44363" w:rsidP="00A46C69">
            <w:pPr>
              <w:pStyle w:val="CVHeading3-FirstLine"/>
              <w:spacing w:before="0"/>
            </w:pPr>
            <w:r>
              <w:t>Perioada</w:t>
            </w:r>
          </w:p>
        </w:tc>
        <w:tc>
          <w:tcPr>
            <w:tcW w:w="9540" w:type="dxa"/>
            <w:gridSpan w:val="15"/>
          </w:tcPr>
          <w:p w14:paraId="7057EEC1" w14:textId="77777777" w:rsidR="00A44363" w:rsidRDefault="00A44363" w:rsidP="00A46C69">
            <w:pPr>
              <w:pStyle w:val="CVNormal"/>
              <w:ind w:left="0" w:right="115"/>
              <w:rPr>
                <w:lang w:val="fr-FR"/>
              </w:rPr>
            </w:pPr>
            <w:r>
              <w:rPr>
                <w:lang w:val="fr-FR"/>
              </w:rPr>
              <w:t>2004-</w:t>
            </w:r>
            <w:proofErr w:type="gramStart"/>
            <w:r>
              <w:rPr>
                <w:lang w:val="fr-FR"/>
              </w:rPr>
              <w:t>prez</w:t>
            </w:r>
            <w:r w:rsidRPr="00A44363">
              <w:rPr>
                <w:lang w:val="fr-FR"/>
              </w:rPr>
              <w:t>ent:</w:t>
            </w:r>
            <w:proofErr w:type="gramEnd"/>
            <w:r w:rsidRPr="00A44363">
              <w:rPr>
                <w:lang w:val="fr-FR"/>
              </w:rPr>
              <w:t xml:space="preserve"> Prof. univ</w:t>
            </w:r>
            <w:r w:rsidR="00AD34F4">
              <w:rPr>
                <w:lang w:val="fr-FR"/>
              </w:rPr>
              <w:t>.</w:t>
            </w:r>
            <w:r w:rsidRPr="00A44363">
              <w:rPr>
                <w:lang w:val="fr-FR"/>
              </w:rPr>
              <w:t>. dr. la Institutul de</w:t>
            </w:r>
            <w:r w:rsidR="00984325">
              <w:rPr>
                <w:lang w:val="fr-FR"/>
              </w:rPr>
              <w:t xml:space="preserve"> Lingvistică </w:t>
            </w:r>
            <w:r w:rsidR="00AD34F4">
              <w:rPr>
                <w:lang w:val="fr-FR"/>
              </w:rPr>
              <w:t>„</w:t>
            </w:r>
            <w:r w:rsidR="00984325">
              <w:rPr>
                <w:lang w:val="fr-FR"/>
              </w:rPr>
              <w:t>Iorgu Iordan – Alexandru</w:t>
            </w:r>
            <w:r w:rsidRPr="00A44363">
              <w:rPr>
                <w:lang w:val="fr-FR"/>
              </w:rPr>
              <w:t xml:space="preserve"> Rosetti” al Academiei </w:t>
            </w:r>
            <w:proofErr w:type="gramStart"/>
            <w:r w:rsidRPr="00A44363">
              <w:rPr>
                <w:lang w:val="fr-FR"/>
              </w:rPr>
              <w:t>Române;</w:t>
            </w:r>
            <w:proofErr w:type="gramEnd"/>
            <w:r w:rsidRPr="00A44363">
              <w:rPr>
                <w:lang w:val="fr-FR"/>
              </w:rPr>
              <w:t xml:space="preserve"> </w:t>
            </w:r>
          </w:p>
          <w:p w14:paraId="786F52A7" w14:textId="77777777" w:rsidR="00984325" w:rsidRPr="00A44363" w:rsidRDefault="00984325" w:rsidP="00A46C69">
            <w:pPr>
              <w:pStyle w:val="CVNormal"/>
              <w:ind w:left="0" w:right="115"/>
              <w:rPr>
                <w:lang w:val="fr-FR"/>
              </w:rPr>
            </w:pPr>
            <w:r>
              <w:rPr>
                <w:lang w:val="fr-FR"/>
              </w:rPr>
              <w:t>2003-</w:t>
            </w:r>
            <w:proofErr w:type="gramStart"/>
            <w:r>
              <w:rPr>
                <w:lang w:val="fr-FR"/>
              </w:rPr>
              <w:t>prezent:</w:t>
            </w:r>
            <w:proofErr w:type="gramEnd"/>
            <w:r>
              <w:rPr>
                <w:lang w:val="fr-FR"/>
              </w:rPr>
              <w:t xml:space="preserve"> </w:t>
            </w:r>
            <w:r w:rsidR="00AD34F4">
              <w:rPr>
                <w:lang w:val="fr-FR"/>
              </w:rPr>
              <w:t>conducător</w:t>
            </w:r>
            <w:r>
              <w:rPr>
                <w:lang w:val="fr-FR"/>
              </w:rPr>
              <w:t xml:space="preserve"> de doctorat </w:t>
            </w:r>
          </w:p>
          <w:p w14:paraId="61C2CA46" w14:textId="77777777" w:rsidR="00A44363" w:rsidRPr="00B25E5C" w:rsidRDefault="00A44363" w:rsidP="00A46C69">
            <w:pPr>
              <w:pStyle w:val="CVNormal"/>
              <w:ind w:left="0" w:right="115"/>
            </w:pPr>
            <w:r w:rsidRPr="00A44363">
              <w:rPr>
                <w:lang w:val="fr-FR"/>
              </w:rPr>
              <w:t>1991-</w:t>
            </w:r>
            <w:proofErr w:type="gramStart"/>
            <w:r w:rsidRPr="00A44363">
              <w:rPr>
                <w:lang w:val="fr-FR"/>
              </w:rPr>
              <w:t>prezent:</w:t>
            </w:r>
            <w:proofErr w:type="gramEnd"/>
            <w:r w:rsidRPr="00A44363">
              <w:rPr>
                <w:lang w:val="fr-FR"/>
              </w:rPr>
              <w:t xml:space="preserve"> cercetător principal la Institut (1999-prezent: </w:t>
            </w:r>
            <w:proofErr w:type="spellStart"/>
            <w:r w:rsidRPr="00A44363">
              <w:rPr>
                <w:lang w:val="fr-FR"/>
              </w:rPr>
              <w:t>c.s</w:t>
            </w:r>
            <w:proofErr w:type="spellEnd"/>
            <w:r w:rsidRPr="00A44363">
              <w:rPr>
                <w:lang w:val="fr-FR"/>
              </w:rPr>
              <w:t xml:space="preserve">. I; 1997-1999: </w:t>
            </w:r>
            <w:proofErr w:type="spellStart"/>
            <w:r w:rsidRPr="00A44363">
              <w:rPr>
                <w:lang w:val="fr-FR"/>
              </w:rPr>
              <w:t>c.s</w:t>
            </w:r>
            <w:proofErr w:type="spellEnd"/>
            <w:r w:rsidRPr="00A44363">
              <w:rPr>
                <w:lang w:val="fr-FR"/>
              </w:rPr>
              <w:t xml:space="preserve">. II; 1991-1997: </w:t>
            </w:r>
            <w:proofErr w:type="spellStart"/>
            <w:r w:rsidRPr="00A44363">
              <w:rPr>
                <w:lang w:val="fr-FR"/>
              </w:rPr>
              <w:t>c.s</w:t>
            </w:r>
            <w:proofErr w:type="spellEnd"/>
            <w:r w:rsidRPr="00A44363">
              <w:rPr>
                <w:lang w:val="fr-FR"/>
              </w:rPr>
              <w:t xml:space="preserve">. III; 1984-1991: cercetător     </w:t>
            </w:r>
            <w:r w:rsidRPr="00B25E5C">
              <w:t xml:space="preserve"> </w:t>
            </w:r>
          </w:p>
          <w:p w14:paraId="08D6D825" w14:textId="77777777" w:rsidR="00A44363" w:rsidRPr="00B25E5C" w:rsidRDefault="00A44363" w:rsidP="00A46C69">
            <w:pPr>
              <w:ind w:right="115"/>
            </w:pPr>
            <w:r w:rsidRPr="00B25E5C">
              <w:t xml:space="preserve">1979-1984: </w:t>
            </w:r>
            <w:r>
              <w:t xml:space="preserve">redactor-traducător de limbă engleză la </w:t>
            </w:r>
            <w:r w:rsidRPr="00B25E5C">
              <w:t xml:space="preserve">PUBLICOM </w:t>
            </w:r>
            <w:r w:rsidR="00C01501">
              <w:t>Agenția</w:t>
            </w:r>
            <w:r>
              <w:t xml:space="preserve"> de Publicitate pentru </w:t>
            </w:r>
            <w:r w:rsidR="00C01501">
              <w:t>Comerț</w:t>
            </w:r>
            <w:r>
              <w:t xml:space="preserve"> Exterior</w:t>
            </w:r>
          </w:p>
          <w:p w14:paraId="352EA875" w14:textId="77777777" w:rsidR="00A44363" w:rsidRDefault="00A44363" w:rsidP="00A46C69">
            <w:pPr>
              <w:ind w:right="115"/>
              <w:jc w:val="both"/>
              <w:rPr>
                <w:color w:val="000000"/>
              </w:rPr>
            </w:pPr>
            <w:r>
              <w:rPr>
                <w:color w:val="000000"/>
              </w:rPr>
              <w:t>2002</w:t>
            </w:r>
            <w:r w:rsidRPr="00B25E5C">
              <w:rPr>
                <w:color w:val="000000"/>
              </w:rPr>
              <w:t xml:space="preserve">-2004: </w:t>
            </w:r>
            <w:r>
              <w:rPr>
                <w:color w:val="000000"/>
              </w:rPr>
              <w:t xml:space="preserve">Profesor universitar </w:t>
            </w:r>
            <w:r w:rsidR="00AB3BB3">
              <w:rPr>
                <w:color w:val="000000"/>
              </w:rPr>
              <w:t xml:space="preserve">asociat </w:t>
            </w:r>
            <w:r>
              <w:rPr>
                <w:color w:val="000000"/>
              </w:rPr>
              <w:t>(plata cu ora) la Universitatea</w:t>
            </w:r>
            <w:r w:rsidRPr="00B25E5C">
              <w:rPr>
                <w:color w:val="000000"/>
              </w:rPr>
              <w:t xml:space="preserve"> </w:t>
            </w:r>
            <w:r w:rsidR="00AD34F4">
              <w:rPr>
                <w:color w:val="000000"/>
              </w:rPr>
              <w:t>„</w:t>
            </w:r>
            <w:r w:rsidR="00C01501">
              <w:rPr>
                <w:color w:val="000000"/>
              </w:rPr>
              <w:t>Ș</w:t>
            </w:r>
            <w:r w:rsidR="00C01501" w:rsidRPr="00B25E5C">
              <w:rPr>
                <w:color w:val="000000"/>
              </w:rPr>
              <w:t>tefan</w:t>
            </w:r>
            <w:r w:rsidRPr="00B25E5C">
              <w:rPr>
                <w:color w:val="000000"/>
              </w:rPr>
              <w:t xml:space="preserve"> cel Mare”, Suceava; </w:t>
            </w:r>
          </w:p>
          <w:p w14:paraId="5A016000" w14:textId="77777777" w:rsidR="00A44363" w:rsidRDefault="00A44363" w:rsidP="00A46C69">
            <w:pPr>
              <w:ind w:right="115"/>
              <w:jc w:val="both"/>
              <w:rPr>
                <w:color w:val="000000"/>
              </w:rPr>
            </w:pPr>
            <w:r w:rsidRPr="00B25E5C">
              <w:rPr>
                <w:color w:val="000000"/>
              </w:rPr>
              <w:t xml:space="preserve">1993–2001: </w:t>
            </w:r>
            <w:r>
              <w:rPr>
                <w:color w:val="000000"/>
              </w:rPr>
              <w:t xml:space="preserve">Conf. </w:t>
            </w:r>
            <w:r w:rsidR="00D02D53">
              <w:rPr>
                <w:color w:val="000000"/>
              </w:rPr>
              <w:t>u</w:t>
            </w:r>
            <w:r>
              <w:rPr>
                <w:color w:val="000000"/>
              </w:rPr>
              <w:t xml:space="preserve">niv. </w:t>
            </w:r>
            <w:r w:rsidR="007D01EC">
              <w:rPr>
                <w:color w:val="000000"/>
              </w:rPr>
              <w:t>a</w:t>
            </w:r>
            <w:r w:rsidR="00AB3BB3">
              <w:rPr>
                <w:color w:val="000000"/>
              </w:rPr>
              <w:t xml:space="preserve">sociat </w:t>
            </w:r>
            <w:r>
              <w:rPr>
                <w:color w:val="000000"/>
              </w:rPr>
              <w:t xml:space="preserve">(plata cu ora) la Universitatea </w:t>
            </w:r>
            <w:r w:rsidR="00C01501">
              <w:rPr>
                <w:color w:val="000000"/>
              </w:rPr>
              <w:t>din București</w:t>
            </w:r>
            <w:r>
              <w:rPr>
                <w:color w:val="000000"/>
              </w:rPr>
              <w:t>, Catedra de engleză</w:t>
            </w:r>
            <w:r w:rsidRPr="00B25E5C">
              <w:rPr>
                <w:color w:val="000000"/>
              </w:rPr>
              <w:t xml:space="preserve">; </w:t>
            </w:r>
          </w:p>
          <w:p w14:paraId="01CCD57E" w14:textId="77777777" w:rsidR="00A44363" w:rsidRPr="00B25E5C" w:rsidRDefault="00A44363" w:rsidP="00A46C69">
            <w:pPr>
              <w:ind w:right="115"/>
              <w:jc w:val="both"/>
              <w:rPr>
                <w:color w:val="000000"/>
              </w:rPr>
            </w:pPr>
            <w:r w:rsidRPr="00B25E5C">
              <w:rPr>
                <w:color w:val="000000"/>
              </w:rPr>
              <w:t>2002, 1997:</w:t>
            </w:r>
            <w:r w:rsidRPr="00B25E5C">
              <w:rPr>
                <w:b/>
                <w:color w:val="000000"/>
              </w:rPr>
              <w:t xml:space="preserve"> </w:t>
            </w:r>
            <w:r w:rsidRPr="00A44363">
              <w:rPr>
                <w:color w:val="000000"/>
              </w:rPr>
              <w:t>Profesor invitat la</w:t>
            </w:r>
            <w:r>
              <w:rPr>
                <w:b/>
                <w:color w:val="000000"/>
              </w:rPr>
              <w:t xml:space="preserve"> </w:t>
            </w:r>
            <w:r w:rsidRPr="00B25E5C">
              <w:rPr>
                <w:color w:val="000000"/>
              </w:rPr>
              <w:t>Early-Fall School of Semiotics</w:t>
            </w:r>
            <w:r w:rsidR="007D01EC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Pr="00B25E5C">
              <w:rPr>
                <w:color w:val="000000"/>
              </w:rPr>
              <w:t>New Bulgarian University, Sofia</w:t>
            </w:r>
            <w:r>
              <w:rPr>
                <w:color w:val="000000"/>
              </w:rPr>
              <w:t>, Bulgaria;</w:t>
            </w:r>
          </w:p>
          <w:p w14:paraId="2A26EF0F" w14:textId="77777777" w:rsidR="00A44363" w:rsidRDefault="00A44363" w:rsidP="00A46C69">
            <w:pPr>
              <w:ind w:right="115"/>
              <w:jc w:val="both"/>
            </w:pPr>
            <w:r>
              <w:t xml:space="preserve">1993: Profesor invitat la Universitatea din Perpignan, </w:t>
            </w:r>
            <w:r w:rsidR="00C01501">
              <w:t>Franța</w:t>
            </w:r>
            <w:r>
              <w:t xml:space="preserve">; </w:t>
            </w:r>
          </w:p>
          <w:p w14:paraId="32ADD357" w14:textId="77777777" w:rsidR="00A44363" w:rsidRPr="00E431FA" w:rsidRDefault="00A44363" w:rsidP="00A46C69">
            <w:pPr>
              <w:ind w:right="115"/>
              <w:jc w:val="both"/>
            </w:pPr>
            <w:r w:rsidRPr="0053113F">
              <w:t xml:space="preserve">1979-1982: </w:t>
            </w:r>
            <w:r w:rsidR="00D02D53">
              <w:t xml:space="preserve">asist. univ. </w:t>
            </w:r>
            <w:r w:rsidR="00F5309B">
              <w:t>a</w:t>
            </w:r>
            <w:r w:rsidR="00AB3BB3">
              <w:t xml:space="preserve">sociat </w:t>
            </w:r>
            <w:r w:rsidR="00D02D53">
              <w:t>(plata cu ora) la Universitatea</w:t>
            </w:r>
            <w:r w:rsidR="00C01501">
              <w:t xml:space="preserve"> din</w:t>
            </w:r>
            <w:r w:rsidR="00D02D53">
              <w:t xml:space="preserve"> </w:t>
            </w:r>
            <w:r w:rsidR="00C01501">
              <w:t>București</w:t>
            </w:r>
            <w:r w:rsidR="00D02D53">
              <w:t>.</w:t>
            </w:r>
          </w:p>
        </w:tc>
      </w:tr>
      <w:tr w:rsidR="00A44363" w14:paraId="6DF0057C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56E66FAE" w14:textId="77777777" w:rsidR="00A44363" w:rsidRDefault="00A44363" w:rsidP="00A46C69">
            <w:pPr>
              <w:pStyle w:val="CVHeading3"/>
            </w:pPr>
            <w:proofErr w:type="spellStart"/>
            <w:r>
              <w:t>Funcţia</w:t>
            </w:r>
            <w:proofErr w:type="spellEnd"/>
            <w:r>
              <w:t xml:space="preserve"> sau postul ocupat</w:t>
            </w:r>
          </w:p>
        </w:tc>
        <w:tc>
          <w:tcPr>
            <w:tcW w:w="9540" w:type="dxa"/>
            <w:gridSpan w:val="15"/>
          </w:tcPr>
          <w:p w14:paraId="615751F5" w14:textId="77777777" w:rsidR="00A44363" w:rsidRDefault="00D02D53" w:rsidP="00A46C69">
            <w:pPr>
              <w:pStyle w:val="CVNormal"/>
            </w:pPr>
            <w:r>
              <w:t>Pro</w:t>
            </w:r>
            <w:r w:rsidR="00F5309B">
              <w:t>f</w:t>
            </w:r>
            <w:r>
              <w:t xml:space="preserve">esor universitar, cercetător principal, </w:t>
            </w:r>
            <w:proofErr w:type="spellStart"/>
            <w:r>
              <w:t>conferenţiar</w:t>
            </w:r>
            <w:proofErr w:type="spellEnd"/>
            <w:r>
              <w:t xml:space="preserve"> universitar, asistent universitar, redactor, traducător</w:t>
            </w:r>
            <w:r w:rsidR="00F5309B">
              <w:t>.</w:t>
            </w:r>
          </w:p>
        </w:tc>
      </w:tr>
      <w:tr w:rsidR="00A44363" w14:paraId="7B7A43AD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C0F4BF3" w14:textId="77777777" w:rsidR="00A44363" w:rsidRDefault="00A44363" w:rsidP="00A46C69">
            <w:pPr>
              <w:pStyle w:val="CVHeading3"/>
            </w:pPr>
            <w:proofErr w:type="spellStart"/>
            <w:r>
              <w:t>Activităţi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responsabilităţi</w:t>
            </w:r>
            <w:proofErr w:type="spellEnd"/>
            <w:r>
              <w:t xml:space="preserve"> principale</w:t>
            </w:r>
          </w:p>
        </w:tc>
        <w:tc>
          <w:tcPr>
            <w:tcW w:w="9540" w:type="dxa"/>
            <w:gridSpan w:val="15"/>
          </w:tcPr>
          <w:p w14:paraId="61E18450" w14:textId="77777777" w:rsidR="00A44363" w:rsidRDefault="00D02D53" w:rsidP="00A46C69">
            <w:pPr>
              <w:pStyle w:val="CVNormal"/>
            </w:pPr>
            <w:r>
              <w:t xml:space="preserve">Cercetare în </w:t>
            </w:r>
            <w:r w:rsidR="00C01501">
              <w:t>domeniile</w:t>
            </w:r>
            <w:r>
              <w:t xml:space="preserve">: lingvistică generală, semiotică, poetică; semiotică, studii culturale, </w:t>
            </w:r>
            <w:r w:rsidR="00C01501">
              <w:t>civilizație</w:t>
            </w:r>
            <w:r w:rsidR="00F5309B">
              <w:t>.</w:t>
            </w:r>
          </w:p>
          <w:p w14:paraId="239DE581" w14:textId="77777777" w:rsidR="00F5309B" w:rsidRDefault="00F5309B" w:rsidP="00A46C69">
            <w:pPr>
              <w:pStyle w:val="CVNormal"/>
            </w:pPr>
            <w:r>
              <w:t>Conducere de doctorat</w:t>
            </w:r>
          </w:p>
        </w:tc>
      </w:tr>
      <w:tr w:rsidR="00D02D53" w14:paraId="5A348E48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C833E6F" w14:textId="77777777" w:rsidR="00D02D53" w:rsidRDefault="00D02D53" w:rsidP="00A46C69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adresa angajatorului</w:t>
            </w:r>
          </w:p>
        </w:tc>
        <w:tc>
          <w:tcPr>
            <w:tcW w:w="9540" w:type="dxa"/>
            <w:gridSpan w:val="15"/>
          </w:tcPr>
          <w:p w14:paraId="71FEE217" w14:textId="77777777" w:rsidR="00D02D53" w:rsidRDefault="00D25ED6" w:rsidP="00A46C69">
            <w:pPr>
              <w:pStyle w:val="CVNormal"/>
            </w:pPr>
            <w:r>
              <w:t>Institutul</w:t>
            </w:r>
            <w:r w:rsidR="0022225F">
              <w:t xml:space="preserve"> de Lingvistică</w:t>
            </w:r>
            <w:r>
              <w:t xml:space="preserve"> “Iorgu Iordan – Alexandru</w:t>
            </w:r>
            <w:r w:rsidR="00D02D53">
              <w:t xml:space="preserve"> Rosetti”; 13, Calea 13 Septembrie; 751000 </w:t>
            </w:r>
            <w:r w:rsidR="00C01501">
              <w:t>București</w:t>
            </w:r>
            <w:r w:rsidR="00D02D53">
              <w:t>, Romania</w:t>
            </w:r>
          </w:p>
        </w:tc>
      </w:tr>
      <w:tr w:rsidR="00D02D53" w14:paraId="5D48BAD6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D4338CC" w14:textId="77777777" w:rsidR="00D02D53" w:rsidRDefault="00D02D53" w:rsidP="00A46C69">
            <w:pPr>
              <w:pStyle w:val="CVHeading3"/>
            </w:pPr>
            <w:r>
              <w:t xml:space="preserve">Tipul </w:t>
            </w:r>
            <w:proofErr w:type="spellStart"/>
            <w:r>
              <w:t>activităţii</w:t>
            </w:r>
            <w:proofErr w:type="spellEnd"/>
            <w:r>
              <w:t xml:space="preserve"> sau sectorul de activitate</w:t>
            </w:r>
          </w:p>
        </w:tc>
        <w:tc>
          <w:tcPr>
            <w:tcW w:w="9540" w:type="dxa"/>
            <w:gridSpan w:val="15"/>
          </w:tcPr>
          <w:p w14:paraId="06E6BF62" w14:textId="77777777" w:rsidR="00D02D53" w:rsidRDefault="0022225F" w:rsidP="00A46C69">
            <w:pPr>
              <w:pStyle w:val="CVNormal"/>
            </w:pPr>
            <w:r>
              <w:t>Cercetare, editare</w:t>
            </w:r>
            <w:r w:rsidR="00F5309B">
              <w:t>, coordonare.</w:t>
            </w:r>
          </w:p>
        </w:tc>
      </w:tr>
      <w:tr w:rsidR="00D02D53" w14:paraId="231A0908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5AB1DFAD" w14:textId="77777777" w:rsidR="00D02D53" w:rsidRDefault="00D02D53" w:rsidP="00A46C69">
            <w:pPr>
              <w:pStyle w:val="CVHeading1"/>
              <w:spacing w:before="0"/>
            </w:pPr>
            <w:proofErr w:type="spellStart"/>
            <w:r>
              <w:t>Educaţie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formare</w:t>
            </w:r>
          </w:p>
        </w:tc>
        <w:tc>
          <w:tcPr>
            <w:tcW w:w="9540" w:type="dxa"/>
            <w:gridSpan w:val="15"/>
          </w:tcPr>
          <w:p w14:paraId="74DED18D" w14:textId="77777777" w:rsidR="00D02D53" w:rsidRDefault="00AD34F4" w:rsidP="00A46C69">
            <w:pPr>
              <w:pStyle w:val="CVNormal-FirstLine"/>
              <w:spacing w:before="0"/>
            </w:pPr>
            <w:r>
              <w:t>Studii de licență și doctorat.</w:t>
            </w:r>
          </w:p>
        </w:tc>
      </w:tr>
      <w:tr w:rsidR="0022225F" w14:paraId="4DBAB0F9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697AE53" w14:textId="77777777" w:rsidR="0022225F" w:rsidRPr="001A2FF2" w:rsidRDefault="0022225F" w:rsidP="00A46C69">
            <w:pPr>
              <w:pStyle w:val="CVHeading3-FirstLine"/>
              <w:spacing w:before="0"/>
              <w:rPr>
                <w:sz w:val="22"/>
                <w:szCs w:val="22"/>
              </w:rPr>
            </w:pPr>
            <w:r w:rsidRPr="001A2FF2">
              <w:rPr>
                <w:sz w:val="22"/>
                <w:szCs w:val="22"/>
              </w:rPr>
              <w:t>Perioada</w:t>
            </w:r>
          </w:p>
        </w:tc>
        <w:tc>
          <w:tcPr>
            <w:tcW w:w="9540" w:type="dxa"/>
            <w:gridSpan w:val="15"/>
          </w:tcPr>
          <w:p w14:paraId="24077906" w14:textId="77777777" w:rsidR="0022225F" w:rsidRPr="0009440D" w:rsidRDefault="0022225F" w:rsidP="00A46C69">
            <w:pPr>
              <w:pStyle w:val="CVNormal-FirstLine"/>
              <w:ind w:left="0"/>
            </w:pPr>
            <w:r w:rsidRPr="0009440D">
              <w:t xml:space="preserve">Universitatea </w:t>
            </w:r>
            <w:r w:rsidR="00C01501">
              <w:t xml:space="preserve">din </w:t>
            </w:r>
            <w:r w:rsidR="00C01501" w:rsidRPr="0009440D">
              <w:t>București</w:t>
            </w:r>
            <w:r w:rsidRPr="0009440D">
              <w:t xml:space="preserve"> (1989-1992, doctorat; 1975-1979, </w:t>
            </w:r>
            <w:r w:rsidR="00C01501" w:rsidRPr="0009440D">
              <w:t>licență</w:t>
            </w:r>
            <w:r w:rsidRPr="0009440D">
              <w:t xml:space="preserve"> engleză – franceză)</w:t>
            </w:r>
          </w:p>
        </w:tc>
      </w:tr>
      <w:tr w:rsidR="0022225F" w14:paraId="7544C1BF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0E24197A" w14:textId="77777777" w:rsidR="0022225F" w:rsidRPr="001A2FF2" w:rsidRDefault="0022225F" w:rsidP="00A46C69">
            <w:pPr>
              <w:pStyle w:val="List"/>
              <w:rPr>
                <w:szCs w:val="22"/>
              </w:rPr>
            </w:pPr>
            <w:proofErr w:type="spellStart"/>
            <w:r w:rsidRPr="001A2FF2">
              <w:rPr>
                <w:szCs w:val="22"/>
              </w:rPr>
              <w:t>Calificarea</w:t>
            </w:r>
            <w:proofErr w:type="spellEnd"/>
            <w:r w:rsidRPr="001A2FF2">
              <w:rPr>
                <w:szCs w:val="22"/>
              </w:rPr>
              <w:t xml:space="preserve"> / diploma </w:t>
            </w:r>
            <w:proofErr w:type="spellStart"/>
            <w:r w:rsidRPr="001A2FF2">
              <w:rPr>
                <w:szCs w:val="22"/>
              </w:rPr>
              <w:t>obţinută</w:t>
            </w:r>
            <w:proofErr w:type="spellEnd"/>
          </w:p>
        </w:tc>
        <w:tc>
          <w:tcPr>
            <w:tcW w:w="9540" w:type="dxa"/>
            <w:gridSpan w:val="15"/>
          </w:tcPr>
          <w:p w14:paraId="19F208B5" w14:textId="77777777" w:rsidR="0022225F" w:rsidRPr="0009440D" w:rsidRDefault="0022225F" w:rsidP="00A46C69">
            <w:pPr>
              <w:pStyle w:val="TableHeading"/>
              <w:jc w:val="both"/>
              <w:rPr>
                <w:b w:val="0"/>
                <w:i w:val="0"/>
              </w:rPr>
            </w:pPr>
            <w:r w:rsidRPr="0009440D">
              <w:rPr>
                <w:b w:val="0"/>
                <w:i w:val="0"/>
              </w:rPr>
              <w:t xml:space="preserve"> Doctorat (1992), </w:t>
            </w:r>
            <w:r w:rsidR="00C01501" w:rsidRPr="0009440D">
              <w:rPr>
                <w:b w:val="0"/>
                <w:i w:val="0"/>
              </w:rPr>
              <w:t>licență</w:t>
            </w:r>
            <w:r w:rsidRPr="0009440D">
              <w:rPr>
                <w:b w:val="0"/>
                <w:i w:val="0"/>
              </w:rPr>
              <w:t xml:space="preserve"> (1979)</w:t>
            </w:r>
          </w:p>
        </w:tc>
      </w:tr>
      <w:tr w:rsidR="0022225F" w14:paraId="075E1D45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69C9ACDA" w14:textId="77777777" w:rsidR="0022225F" w:rsidRPr="001A2FF2" w:rsidRDefault="0022225F" w:rsidP="00A46C69">
            <w:pPr>
              <w:pStyle w:val="CVHeading3"/>
            </w:pPr>
            <w:r w:rsidRPr="001A2FF2">
              <w:t xml:space="preserve">Disciplinele principale studiate / </w:t>
            </w:r>
            <w:proofErr w:type="spellStart"/>
            <w:r w:rsidRPr="001A2FF2">
              <w:t>competenţe</w:t>
            </w:r>
            <w:proofErr w:type="spellEnd"/>
            <w:r w:rsidRPr="001A2FF2">
              <w:t xml:space="preserve"> profesionale dobândite</w:t>
            </w:r>
          </w:p>
        </w:tc>
        <w:tc>
          <w:tcPr>
            <w:tcW w:w="9540" w:type="dxa"/>
            <w:gridSpan w:val="15"/>
          </w:tcPr>
          <w:p w14:paraId="78F919C2" w14:textId="77777777" w:rsidR="0022225F" w:rsidRPr="00E47016" w:rsidRDefault="0022225F" w:rsidP="00A46C69">
            <w:pPr>
              <w:pStyle w:val="CVNormal"/>
            </w:pPr>
            <w:r>
              <w:t xml:space="preserve">Limba </w:t>
            </w:r>
            <w:proofErr w:type="spellStart"/>
            <w:r>
              <w:t>şi</w:t>
            </w:r>
            <w:proofErr w:type="spellEnd"/>
            <w:r>
              <w:t xml:space="preserve"> literatura engleză, limba </w:t>
            </w:r>
            <w:proofErr w:type="spellStart"/>
            <w:r>
              <w:t>şi</w:t>
            </w:r>
            <w:proofErr w:type="spellEnd"/>
            <w:r>
              <w:t xml:space="preserve"> literatura franceză, literatura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civilizaţia</w:t>
            </w:r>
            <w:proofErr w:type="spellEnd"/>
            <w:r>
              <w:t xml:space="preserve"> americană, literatură comparată, semiotică</w:t>
            </w:r>
            <w:r w:rsidRPr="00E47016">
              <w:t xml:space="preserve"> </w:t>
            </w:r>
          </w:p>
        </w:tc>
      </w:tr>
      <w:tr w:rsidR="0022225F" w14:paraId="0994C577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409581DC" w14:textId="77777777" w:rsidR="0022225F" w:rsidRDefault="0022225F" w:rsidP="00A46C69">
            <w:pPr>
              <w:pStyle w:val="CVHeading3"/>
            </w:pPr>
            <w:r>
              <w:t xml:space="preserve">Numele </w:t>
            </w:r>
            <w:proofErr w:type="spellStart"/>
            <w:r>
              <w:t>şi</w:t>
            </w:r>
            <w:proofErr w:type="spellEnd"/>
            <w:r>
              <w:t xml:space="preserve"> tipul </w:t>
            </w:r>
            <w:proofErr w:type="spellStart"/>
            <w:r>
              <w:t>instituţiei</w:t>
            </w:r>
            <w:proofErr w:type="spellEnd"/>
            <w:r>
              <w:t xml:space="preserve"> de </w:t>
            </w:r>
            <w:proofErr w:type="spellStart"/>
            <w:r>
              <w:t>învăţământ</w:t>
            </w:r>
            <w:proofErr w:type="spellEnd"/>
            <w:r>
              <w:t xml:space="preserve"> / furnizorului de formare</w:t>
            </w:r>
          </w:p>
        </w:tc>
        <w:tc>
          <w:tcPr>
            <w:tcW w:w="9540" w:type="dxa"/>
            <w:gridSpan w:val="15"/>
          </w:tcPr>
          <w:p w14:paraId="42A3ABB0" w14:textId="77777777" w:rsidR="00F5309B" w:rsidRDefault="00F5309B" w:rsidP="00A46C69">
            <w:pPr>
              <w:pStyle w:val="CVNormal"/>
            </w:pPr>
            <w:r>
              <w:t>Doctorat</w:t>
            </w:r>
            <w:r w:rsidR="00C01501">
              <w:t>: Universitatea din București, Facultatea de Litere.</w:t>
            </w:r>
          </w:p>
          <w:p w14:paraId="1BFE65D1" w14:textId="77777777" w:rsidR="0022225F" w:rsidRDefault="00C01501" w:rsidP="00A46C69">
            <w:pPr>
              <w:pStyle w:val="CVNormal"/>
            </w:pPr>
            <w:r>
              <w:t xml:space="preserve">Licență: </w:t>
            </w:r>
            <w:r w:rsidR="008A2F52">
              <w:t>Universitatea</w:t>
            </w:r>
            <w:r>
              <w:t xml:space="preserve"> din</w:t>
            </w:r>
            <w:r w:rsidR="008A2F52">
              <w:t xml:space="preserve"> </w:t>
            </w:r>
            <w:r>
              <w:t>București</w:t>
            </w:r>
            <w:r w:rsidR="008A2F52">
              <w:t xml:space="preserve">, Facultatea de Limbi </w:t>
            </w:r>
            <w:proofErr w:type="spellStart"/>
            <w:r w:rsidR="008A2F52">
              <w:t>şi</w:t>
            </w:r>
            <w:proofErr w:type="spellEnd"/>
            <w:r w:rsidR="008A2F52">
              <w:t xml:space="preserve"> Literaturi Străine</w:t>
            </w:r>
            <w:r>
              <w:t>.</w:t>
            </w:r>
          </w:p>
        </w:tc>
      </w:tr>
      <w:tr w:rsidR="0022225F" w14:paraId="76653C5D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B682519" w14:textId="77777777" w:rsidR="0022225F" w:rsidRDefault="0022225F" w:rsidP="00A46C69">
            <w:pPr>
              <w:pStyle w:val="CVHeading3"/>
            </w:pPr>
            <w:r>
              <w:t xml:space="preserve">Nivelul în clasificarea </w:t>
            </w:r>
            <w:proofErr w:type="spellStart"/>
            <w:r>
              <w:t>naţională</w:t>
            </w:r>
            <w:proofErr w:type="spellEnd"/>
            <w:r>
              <w:t xml:space="preserve"> sau </w:t>
            </w:r>
            <w:proofErr w:type="spellStart"/>
            <w:r>
              <w:t>internaţională</w:t>
            </w:r>
            <w:proofErr w:type="spellEnd"/>
          </w:p>
        </w:tc>
        <w:tc>
          <w:tcPr>
            <w:tcW w:w="9540" w:type="dxa"/>
            <w:gridSpan w:val="15"/>
          </w:tcPr>
          <w:p w14:paraId="5563F2C4" w14:textId="77777777" w:rsidR="0022225F" w:rsidRDefault="00AD34F4" w:rsidP="00A46C69">
            <w:pPr>
              <w:pStyle w:val="CVNormal"/>
            </w:pPr>
            <w:r>
              <w:t>Cel mai înalt.</w:t>
            </w:r>
          </w:p>
        </w:tc>
      </w:tr>
      <w:tr w:rsidR="0022225F" w14:paraId="3ED5EC4F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93BB28D" w14:textId="77777777" w:rsidR="0022225F" w:rsidRDefault="0022225F" w:rsidP="00A46C69">
            <w:pPr>
              <w:pStyle w:val="CVHeading1"/>
              <w:spacing w:before="0"/>
            </w:pPr>
            <w:r>
              <w:t xml:space="preserve">Aptitudini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competenţe</w:t>
            </w:r>
            <w:proofErr w:type="spellEnd"/>
            <w:r>
              <w:t xml:space="preserve"> personale</w:t>
            </w:r>
          </w:p>
        </w:tc>
        <w:tc>
          <w:tcPr>
            <w:tcW w:w="9540" w:type="dxa"/>
            <w:gridSpan w:val="15"/>
          </w:tcPr>
          <w:p w14:paraId="723D904E" w14:textId="77777777" w:rsidR="0022225F" w:rsidRDefault="008A2F52" w:rsidP="00A46C69">
            <w:pPr>
              <w:pStyle w:val="CVNormal-FirstLine"/>
              <w:spacing w:before="0"/>
            </w:pPr>
            <w:r>
              <w:t>Seriozitate, punctualitate, spirit analitic, capacitate de sinteză, capacitatea de a munci din greu</w:t>
            </w:r>
            <w:r w:rsidR="00AB3BB3">
              <w:t>, autocontrol</w:t>
            </w:r>
            <w:r w:rsidR="00C01501">
              <w:t>.</w:t>
            </w:r>
          </w:p>
        </w:tc>
      </w:tr>
      <w:tr w:rsidR="0022225F" w14:paraId="55A538D1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532B7003" w14:textId="77777777" w:rsidR="0022225F" w:rsidRDefault="0022225F" w:rsidP="00A46C69">
            <w:pPr>
              <w:pStyle w:val="CVHeading2-FirstLine"/>
              <w:spacing w:before="0"/>
            </w:pPr>
            <w:r>
              <w:t>Limba maternă</w:t>
            </w:r>
          </w:p>
        </w:tc>
        <w:tc>
          <w:tcPr>
            <w:tcW w:w="9540" w:type="dxa"/>
            <w:gridSpan w:val="15"/>
          </w:tcPr>
          <w:p w14:paraId="4474F343" w14:textId="77777777" w:rsidR="0022225F" w:rsidRDefault="008A2F52" w:rsidP="00A46C69">
            <w:pPr>
              <w:pStyle w:val="CVMedium-FirstLine"/>
              <w:spacing w:befor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Româna</w:t>
            </w:r>
          </w:p>
        </w:tc>
      </w:tr>
      <w:tr w:rsidR="0022225F" w14:paraId="53B03BD9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03A52E6A" w14:textId="77777777" w:rsidR="0022225F" w:rsidRDefault="0022225F" w:rsidP="00A46C69">
            <w:pPr>
              <w:pStyle w:val="CVHeading2-FirstLine"/>
              <w:spacing w:before="0"/>
              <w:rPr>
                <w:szCs w:val="22"/>
              </w:rPr>
            </w:pPr>
            <w:r>
              <w:t xml:space="preserve">Limbi străine </w:t>
            </w:r>
            <w:r>
              <w:rPr>
                <w:szCs w:val="22"/>
              </w:rPr>
              <w:t>cunoscute</w:t>
            </w:r>
          </w:p>
        </w:tc>
        <w:tc>
          <w:tcPr>
            <w:tcW w:w="9540" w:type="dxa"/>
            <w:gridSpan w:val="15"/>
          </w:tcPr>
          <w:p w14:paraId="72F2478F" w14:textId="77777777" w:rsidR="0022225F" w:rsidRDefault="0022225F" w:rsidP="00A46C69">
            <w:pPr>
              <w:pStyle w:val="CVMedium-FirstLine"/>
              <w:spacing w:before="0"/>
            </w:pPr>
          </w:p>
        </w:tc>
      </w:tr>
      <w:tr w:rsidR="0022225F" w14:paraId="630C9585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AF4DA43" w14:textId="77777777" w:rsidR="0022225F" w:rsidRDefault="0022225F" w:rsidP="00A46C69">
            <w:pPr>
              <w:pStyle w:val="CVHeading2"/>
            </w:pPr>
            <w:r>
              <w:t>Autoevaluare</w:t>
            </w:r>
          </w:p>
        </w:tc>
        <w:tc>
          <w:tcPr>
            <w:tcW w:w="1276" w:type="dxa"/>
            <w:gridSpan w:val="3"/>
          </w:tcPr>
          <w:p w14:paraId="0E65FB6F" w14:textId="77777777" w:rsidR="0022225F" w:rsidRDefault="0022225F" w:rsidP="00A46C69">
            <w:pPr>
              <w:pStyle w:val="CVNormal"/>
            </w:pPr>
          </w:p>
        </w:tc>
        <w:tc>
          <w:tcPr>
            <w:tcW w:w="300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6B828D" w14:textId="77777777" w:rsidR="0022225F" w:rsidRDefault="0022225F" w:rsidP="00A46C69">
            <w:pPr>
              <w:pStyle w:val="LevelAssessment-Heading1"/>
            </w:pPr>
            <w:proofErr w:type="spellStart"/>
            <w:r>
              <w:t>Înţelegere</w:t>
            </w:r>
            <w:proofErr w:type="spellEnd"/>
          </w:p>
        </w:tc>
        <w:tc>
          <w:tcPr>
            <w:tcW w:w="301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C7C4207" w14:textId="77777777" w:rsidR="0022225F" w:rsidRDefault="0022225F" w:rsidP="00A46C69">
            <w:pPr>
              <w:pStyle w:val="LevelAssessment-Heading1"/>
            </w:pPr>
            <w:r>
              <w:t>Vorbire</w:t>
            </w:r>
          </w:p>
        </w:tc>
        <w:tc>
          <w:tcPr>
            <w:tcW w:w="22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DC21D" w14:textId="77777777" w:rsidR="0022225F" w:rsidRDefault="0022225F" w:rsidP="00A46C69">
            <w:pPr>
              <w:pStyle w:val="LevelAssessment-Heading1"/>
            </w:pPr>
            <w:r>
              <w:t>Scriere</w:t>
            </w:r>
          </w:p>
        </w:tc>
      </w:tr>
      <w:tr w:rsidR="0022225F" w14:paraId="5F6CCE5A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74D0F7FD" w14:textId="77777777" w:rsidR="0022225F" w:rsidRDefault="0022225F" w:rsidP="00A46C69">
            <w:pPr>
              <w:pStyle w:val="CVHeadingLevel"/>
            </w:pPr>
            <w:r>
              <w:t>Nivel european (*)</w:t>
            </w:r>
          </w:p>
        </w:tc>
        <w:tc>
          <w:tcPr>
            <w:tcW w:w="1276" w:type="dxa"/>
            <w:gridSpan w:val="3"/>
          </w:tcPr>
          <w:p w14:paraId="0FC69B9A" w14:textId="77777777" w:rsidR="0022225F" w:rsidRDefault="0022225F" w:rsidP="00A46C69">
            <w:pPr>
              <w:pStyle w:val="CVNormal"/>
            </w:pPr>
          </w:p>
        </w:tc>
        <w:tc>
          <w:tcPr>
            <w:tcW w:w="1501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514C0BA1" w14:textId="77777777" w:rsidR="0022225F" w:rsidRDefault="0022225F" w:rsidP="00A46C69">
            <w:pPr>
              <w:pStyle w:val="LevelAssessment-Heading2"/>
              <w:rPr>
                <w:szCs w:val="18"/>
                <w:lang w:val="ro-RO"/>
              </w:rPr>
            </w:pPr>
            <w:r>
              <w:rPr>
                <w:szCs w:val="18"/>
                <w:lang w:val="ro-RO"/>
              </w:rPr>
              <w:t>Ascultare</w:t>
            </w:r>
          </w:p>
        </w:tc>
        <w:tc>
          <w:tcPr>
            <w:tcW w:w="1503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6D671187" w14:textId="77777777" w:rsidR="0022225F" w:rsidRDefault="0022225F" w:rsidP="00A46C69">
            <w:pPr>
              <w:pStyle w:val="LevelAssessment-Heading2"/>
              <w:rPr>
                <w:szCs w:val="18"/>
                <w:lang w:val="ro-RO"/>
              </w:rPr>
            </w:pPr>
            <w:r>
              <w:rPr>
                <w:szCs w:val="18"/>
                <w:lang w:val="ro-RO"/>
              </w:rPr>
              <w:t>Citire</w:t>
            </w:r>
          </w:p>
        </w:tc>
        <w:tc>
          <w:tcPr>
            <w:tcW w:w="1499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14:paraId="2618536B" w14:textId="77777777" w:rsidR="0022225F" w:rsidRDefault="0022225F" w:rsidP="00A46C69">
            <w:pPr>
              <w:pStyle w:val="LevelAssessment-Heading2"/>
              <w:rPr>
                <w:lang w:val="ro-RO"/>
              </w:rPr>
            </w:pPr>
            <w:r>
              <w:rPr>
                <w:lang w:val="ro-RO"/>
              </w:rPr>
              <w:t xml:space="preserve">Participare la </w:t>
            </w:r>
            <w:r w:rsidR="00C01501">
              <w:rPr>
                <w:lang w:val="ro-RO"/>
              </w:rPr>
              <w:t>conversație</w:t>
            </w:r>
          </w:p>
        </w:tc>
        <w:tc>
          <w:tcPr>
            <w:tcW w:w="1514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0E44EE97" w14:textId="77777777" w:rsidR="0022225F" w:rsidRDefault="0022225F" w:rsidP="00A46C69">
            <w:pPr>
              <w:pStyle w:val="LevelAssessment-Heading2"/>
              <w:rPr>
                <w:szCs w:val="18"/>
                <w:lang w:val="ro-RO"/>
              </w:rPr>
            </w:pPr>
            <w:r>
              <w:rPr>
                <w:szCs w:val="18"/>
                <w:lang w:val="ro-RO"/>
              </w:rPr>
              <w:t>Discurs oral</w:t>
            </w:r>
          </w:p>
        </w:tc>
        <w:tc>
          <w:tcPr>
            <w:tcW w:w="224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1CB9C" w14:textId="77777777" w:rsidR="0022225F" w:rsidRDefault="0022225F" w:rsidP="00A46C69">
            <w:pPr>
              <w:pStyle w:val="BodyText"/>
              <w:spacing w:after="0"/>
              <w:jc w:val="center"/>
              <w:rPr>
                <w:sz w:val="18"/>
              </w:rPr>
            </w:pPr>
            <w:r>
              <w:rPr>
                <w:sz w:val="18"/>
              </w:rPr>
              <w:t>Exprimare scrisă</w:t>
            </w:r>
          </w:p>
        </w:tc>
      </w:tr>
      <w:tr w:rsidR="0022225F" w14:paraId="1C874A9E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6C3532C0" w14:textId="77777777" w:rsidR="0022225F" w:rsidRDefault="008A2F52" w:rsidP="00A46C69">
            <w:pPr>
              <w:pStyle w:val="CVHeadingLanguage"/>
            </w:pPr>
            <w:r>
              <w:t>Engleză</w:t>
            </w:r>
          </w:p>
        </w:tc>
        <w:tc>
          <w:tcPr>
            <w:tcW w:w="1276" w:type="dxa"/>
            <w:gridSpan w:val="3"/>
          </w:tcPr>
          <w:p w14:paraId="4FE8EAB5" w14:textId="77777777" w:rsidR="0022225F" w:rsidRDefault="0022225F" w:rsidP="00A46C69">
            <w:pPr>
              <w:pStyle w:val="CVNormal"/>
            </w:pPr>
          </w:p>
        </w:tc>
        <w:tc>
          <w:tcPr>
            <w:tcW w:w="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80FE71" w14:textId="77777777" w:rsidR="0022225F" w:rsidRDefault="0022225F" w:rsidP="00A46C69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2" w:space="0" w:color="000000"/>
            </w:tcBorders>
            <w:vAlign w:val="center"/>
          </w:tcPr>
          <w:p w14:paraId="30AE02FA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B50711" w14:textId="77777777" w:rsidR="0022225F" w:rsidRDefault="0022225F" w:rsidP="00A46C69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2" w:space="0" w:color="000000"/>
            </w:tcBorders>
            <w:vAlign w:val="center"/>
          </w:tcPr>
          <w:p w14:paraId="21DCCD47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BBD5D1" w14:textId="77777777" w:rsidR="0022225F" w:rsidRDefault="0022225F" w:rsidP="00A46C69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2" w:space="0" w:color="000000"/>
            </w:tcBorders>
            <w:vAlign w:val="center"/>
          </w:tcPr>
          <w:p w14:paraId="77066F2A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  <w:tc>
          <w:tcPr>
            <w:tcW w:w="2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E39FF5" w14:textId="77777777" w:rsidR="0022225F" w:rsidRDefault="0022225F" w:rsidP="00A46C69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2" w:space="0" w:color="000000"/>
            </w:tcBorders>
            <w:vAlign w:val="center"/>
          </w:tcPr>
          <w:p w14:paraId="537C6407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  <w:tc>
          <w:tcPr>
            <w:tcW w:w="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163B34" w14:textId="77777777" w:rsidR="0022225F" w:rsidRDefault="0022225F" w:rsidP="00A46C69">
            <w:pPr>
              <w:pStyle w:val="LevelAssessment-Code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14:paraId="7DEA31D9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</w:tr>
      <w:tr w:rsidR="0022225F" w14:paraId="1BD6DDFF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0D4661C0" w14:textId="77777777" w:rsidR="0022225F" w:rsidRDefault="008A2F52" w:rsidP="00A46C69">
            <w:pPr>
              <w:pStyle w:val="CVHeadingLanguage"/>
            </w:pPr>
            <w:r>
              <w:t>Franceză</w:t>
            </w:r>
          </w:p>
        </w:tc>
        <w:tc>
          <w:tcPr>
            <w:tcW w:w="1276" w:type="dxa"/>
            <w:gridSpan w:val="3"/>
          </w:tcPr>
          <w:p w14:paraId="6020A7C3" w14:textId="77777777" w:rsidR="0022225F" w:rsidRDefault="0022225F" w:rsidP="00A46C69">
            <w:pPr>
              <w:pStyle w:val="CVNormal"/>
            </w:pPr>
          </w:p>
        </w:tc>
        <w:tc>
          <w:tcPr>
            <w:tcW w:w="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D0D9B3" w14:textId="77777777" w:rsidR="0022225F" w:rsidRDefault="0022225F" w:rsidP="00A46C69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2" w:space="0" w:color="000000"/>
            </w:tcBorders>
            <w:vAlign w:val="center"/>
          </w:tcPr>
          <w:p w14:paraId="6A3C9D83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73A39A" w14:textId="77777777" w:rsidR="0022225F" w:rsidRDefault="0022225F" w:rsidP="00A46C69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2" w:space="0" w:color="000000"/>
            </w:tcBorders>
            <w:vAlign w:val="center"/>
          </w:tcPr>
          <w:p w14:paraId="19580BD6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CACFC1" w14:textId="77777777" w:rsidR="0022225F" w:rsidRDefault="0022225F" w:rsidP="00A46C69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2" w:space="0" w:color="000000"/>
            </w:tcBorders>
            <w:vAlign w:val="center"/>
          </w:tcPr>
          <w:p w14:paraId="3C91161A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  <w:tc>
          <w:tcPr>
            <w:tcW w:w="2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09A802" w14:textId="77777777" w:rsidR="0022225F" w:rsidRDefault="0022225F" w:rsidP="00A46C69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2" w:space="0" w:color="000000"/>
            </w:tcBorders>
            <w:vAlign w:val="center"/>
          </w:tcPr>
          <w:p w14:paraId="7E7F0FEB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</w:tc>
        <w:tc>
          <w:tcPr>
            <w:tcW w:w="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92973D" w14:textId="77777777" w:rsidR="0022225F" w:rsidRDefault="0022225F" w:rsidP="00A46C69">
            <w:pPr>
              <w:pStyle w:val="LevelAssessment-Code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14:paraId="71C0FC83" w14:textId="77777777" w:rsidR="0022225F" w:rsidRDefault="008A2F52" w:rsidP="00A46C69">
            <w:pPr>
              <w:pStyle w:val="LevelAssessment-Description"/>
            </w:pPr>
            <w:r>
              <w:t>C2</w:t>
            </w:r>
          </w:p>
          <w:p w14:paraId="13A42973" w14:textId="77777777" w:rsidR="008A2F52" w:rsidRPr="008A2F52" w:rsidRDefault="008A2F52" w:rsidP="00A46C69">
            <w:pPr>
              <w:pStyle w:val="LevelAssessment-Code"/>
              <w:jc w:val="left"/>
            </w:pPr>
          </w:p>
        </w:tc>
      </w:tr>
      <w:tr w:rsidR="008A2F52" w14:paraId="006FE6C0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D0F427A" w14:textId="77777777" w:rsidR="008A2F52" w:rsidRDefault="008A2F52" w:rsidP="00A46C69">
            <w:pPr>
              <w:pStyle w:val="CVHeadingLanguage"/>
            </w:pPr>
            <w:r>
              <w:t>Italiană</w:t>
            </w:r>
          </w:p>
        </w:tc>
        <w:tc>
          <w:tcPr>
            <w:tcW w:w="1276" w:type="dxa"/>
            <w:gridSpan w:val="3"/>
          </w:tcPr>
          <w:p w14:paraId="6D75F6B1" w14:textId="77777777" w:rsidR="008A2F52" w:rsidRDefault="008A2F52" w:rsidP="00A46C69">
            <w:pPr>
              <w:pStyle w:val="CVNormal"/>
            </w:pPr>
          </w:p>
        </w:tc>
        <w:tc>
          <w:tcPr>
            <w:tcW w:w="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85E33A" w14:textId="77777777" w:rsidR="008A2F52" w:rsidRDefault="008A2F52" w:rsidP="00A46C69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2" w:space="0" w:color="000000"/>
            </w:tcBorders>
            <w:vAlign w:val="center"/>
          </w:tcPr>
          <w:p w14:paraId="686B1CE2" w14:textId="77777777" w:rsidR="008A2F52" w:rsidRDefault="008A2F52" w:rsidP="00A46C69">
            <w:pPr>
              <w:pStyle w:val="LevelAssessment-Description"/>
            </w:pPr>
            <w:r>
              <w:t>C1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3FEAC2" w14:textId="77777777" w:rsidR="008A2F52" w:rsidRDefault="008A2F52" w:rsidP="00A46C69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2" w:space="0" w:color="000000"/>
            </w:tcBorders>
            <w:vAlign w:val="center"/>
          </w:tcPr>
          <w:p w14:paraId="5F1DFA74" w14:textId="77777777" w:rsidR="008A2F52" w:rsidRDefault="008A2F52" w:rsidP="00A46C69">
            <w:pPr>
              <w:pStyle w:val="LevelAssessment-Description"/>
            </w:pPr>
            <w:r>
              <w:t>C1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1E1639" w14:textId="77777777" w:rsidR="008A2F52" w:rsidRDefault="008A2F52" w:rsidP="00A46C69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2" w:space="0" w:color="000000"/>
            </w:tcBorders>
            <w:vAlign w:val="center"/>
          </w:tcPr>
          <w:p w14:paraId="494759A1" w14:textId="77777777" w:rsidR="008A2F52" w:rsidRDefault="008A2F52" w:rsidP="00A46C69">
            <w:pPr>
              <w:pStyle w:val="LevelAssessment-Description"/>
            </w:pPr>
            <w:r>
              <w:t>C1</w:t>
            </w:r>
          </w:p>
        </w:tc>
        <w:tc>
          <w:tcPr>
            <w:tcW w:w="2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4655EC" w14:textId="77777777" w:rsidR="008A2F52" w:rsidRDefault="008A2F52" w:rsidP="00A46C69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2" w:space="0" w:color="000000"/>
            </w:tcBorders>
            <w:vAlign w:val="center"/>
          </w:tcPr>
          <w:p w14:paraId="125B0FCF" w14:textId="77777777" w:rsidR="008A2F52" w:rsidRDefault="008A2F52" w:rsidP="00A46C69">
            <w:pPr>
              <w:pStyle w:val="LevelAssessment-Description"/>
            </w:pPr>
            <w:r>
              <w:t>B2</w:t>
            </w:r>
          </w:p>
        </w:tc>
        <w:tc>
          <w:tcPr>
            <w:tcW w:w="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7A4034" w14:textId="77777777" w:rsidR="008A2F52" w:rsidRDefault="008A2F52" w:rsidP="00A46C69">
            <w:pPr>
              <w:pStyle w:val="LevelAssessment-Code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14:paraId="4EFDFA15" w14:textId="77777777" w:rsidR="008A2F52" w:rsidRDefault="008A2F52" w:rsidP="00A46C69">
            <w:pPr>
              <w:pStyle w:val="LevelAssessment-Description"/>
            </w:pPr>
            <w:r>
              <w:t>B2</w:t>
            </w:r>
          </w:p>
        </w:tc>
      </w:tr>
      <w:tr w:rsidR="008A2F52" w14:paraId="1175FA4F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5FF41589" w14:textId="77777777" w:rsidR="008A2F52" w:rsidRDefault="008A2F52" w:rsidP="00A46C69">
            <w:pPr>
              <w:pStyle w:val="CVHeadingLanguage"/>
            </w:pPr>
            <w:r>
              <w:t>Spaniolă</w:t>
            </w:r>
          </w:p>
        </w:tc>
        <w:tc>
          <w:tcPr>
            <w:tcW w:w="1276" w:type="dxa"/>
            <w:gridSpan w:val="3"/>
          </w:tcPr>
          <w:p w14:paraId="31EB150B" w14:textId="77777777" w:rsidR="008A2F52" w:rsidRDefault="008A2F52" w:rsidP="00A46C69">
            <w:pPr>
              <w:pStyle w:val="CVNormal"/>
            </w:pPr>
          </w:p>
        </w:tc>
        <w:tc>
          <w:tcPr>
            <w:tcW w:w="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9317FF" w14:textId="77777777" w:rsidR="008A2F52" w:rsidRDefault="008A2F52" w:rsidP="00A46C69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2" w:space="0" w:color="000000"/>
            </w:tcBorders>
            <w:vAlign w:val="center"/>
          </w:tcPr>
          <w:p w14:paraId="000C52AE" w14:textId="77777777" w:rsidR="008A2F52" w:rsidRDefault="008A2F52" w:rsidP="00A46C69">
            <w:pPr>
              <w:pStyle w:val="LevelAssessment-Description"/>
            </w:pPr>
            <w:r>
              <w:t>C1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CC83CC" w14:textId="77777777" w:rsidR="008A2F52" w:rsidRDefault="008A2F52" w:rsidP="00A46C69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2" w:space="0" w:color="000000"/>
            </w:tcBorders>
            <w:vAlign w:val="center"/>
          </w:tcPr>
          <w:p w14:paraId="07E917DC" w14:textId="77777777" w:rsidR="008A2F52" w:rsidRDefault="008A2F52" w:rsidP="00A46C69">
            <w:pPr>
              <w:pStyle w:val="LevelAssessment-Description"/>
            </w:pPr>
            <w:r>
              <w:t>C1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44FFA8" w14:textId="77777777" w:rsidR="008A2F52" w:rsidRDefault="008A2F52" w:rsidP="00A46C69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2" w:space="0" w:color="000000"/>
            </w:tcBorders>
            <w:vAlign w:val="center"/>
          </w:tcPr>
          <w:p w14:paraId="3610945E" w14:textId="77777777" w:rsidR="008A2F52" w:rsidRDefault="008A2F52" w:rsidP="00A46C69">
            <w:pPr>
              <w:pStyle w:val="LevelAssessment-Description"/>
            </w:pPr>
            <w:r>
              <w:t>B2</w:t>
            </w:r>
          </w:p>
        </w:tc>
        <w:tc>
          <w:tcPr>
            <w:tcW w:w="2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8A6CD" w14:textId="77777777" w:rsidR="008A2F52" w:rsidRDefault="008A2F52" w:rsidP="00A46C69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2" w:space="0" w:color="000000"/>
            </w:tcBorders>
            <w:vAlign w:val="center"/>
          </w:tcPr>
          <w:p w14:paraId="0DC3D959" w14:textId="77777777" w:rsidR="008A2F52" w:rsidRDefault="008A2F52" w:rsidP="00A46C69">
            <w:pPr>
              <w:pStyle w:val="LevelAssessment-Description"/>
            </w:pPr>
            <w:r>
              <w:t>B1</w:t>
            </w:r>
          </w:p>
        </w:tc>
        <w:tc>
          <w:tcPr>
            <w:tcW w:w="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75DAC3" w14:textId="77777777" w:rsidR="008A2F52" w:rsidRDefault="008A2F52" w:rsidP="00A46C69">
            <w:pPr>
              <w:pStyle w:val="LevelAssessment-Code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14:paraId="1D5643DB" w14:textId="77777777" w:rsidR="008A2F52" w:rsidRDefault="008A2F52" w:rsidP="00A46C69">
            <w:pPr>
              <w:pStyle w:val="LevelAssessment-Description"/>
            </w:pPr>
            <w:r>
              <w:t>B1</w:t>
            </w:r>
          </w:p>
        </w:tc>
      </w:tr>
      <w:tr w:rsidR="008A2F52" w14:paraId="6B03F9EC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761062B1" w14:textId="77777777" w:rsidR="008A2F52" w:rsidRDefault="008A2F52" w:rsidP="00A46C69">
            <w:pPr>
              <w:pStyle w:val="CVHeadingLanguage"/>
            </w:pPr>
            <w:r>
              <w:t>Rusă</w:t>
            </w:r>
          </w:p>
        </w:tc>
        <w:tc>
          <w:tcPr>
            <w:tcW w:w="1276" w:type="dxa"/>
            <w:gridSpan w:val="3"/>
          </w:tcPr>
          <w:p w14:paraId="6DA710C4" w14:textId="77777777" w:rsidR="008A2F52" w:rsidRDefault="008A2F52" w:rsidP="00A46C69">
            <w:pPr>
              <w:pStyle w:val="CVNormal"/>
            </w:pPr>
          </w:p>
        </w:tc>
        <w:tc>
          <w:tcPr>
            <w:tcW w:w="2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3B21C5" w14:textId="77777777" w:rsidR="008A2F52" w:rsidRDefault="008A2F52" w:rsidP="00A46C69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2" w:space="0" w:color="000000"/>
            </w:tcBorders>
            <w:vAlign w:val="center"/>
          </w:tcPr>
          <w:p w14:paraId="208B5211" w14:textId="77777777" w:rsidR="008A2F52" w:rsidRDefault="008A2F52" w:rsidP="00A46C69">
            <w:pPr>
              <w:pStyle w:val="LevelAssessment-Description"/>
            </w:pPr>
            <w:r>
              <w:t>A2</w:t>
            </w:r>
          </w:p>
        </w:tc>
        <w:tc>
          <w:tcPr>
            <w:tcW w:w="2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8254D" w14:textId="77777777" w:rsidR="008A2F52" w:rsidRDefault="008A2F52" w:rsidP="00A46C69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2" w:space="0" w:color="000000"/>
            </w:tcBorders>
            <w:vAlign w:val="center"/>
          </w:tcPr>
          <w:p w14:paraId="4E1BCD9E" w14:textId="77777777" w:rsidR="008A2F52" w:rsidRDefault="008A2F52" w:rsidP="00A46C69">
            <w:pPr>
              <w:pStyle w:val="LevelAssessment-Description"/>
            </w:pPr>
            <w:r>
              <w:t>A1</w:t>
            </w:r>
          </w:p>
        </w:tc>
        <w:tc>
          <w:tcPr>
            <w:tcW w:w="2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AC0DA7" w14:textId="77777777" w:rsidR="008A2F52" w:rsidRDefault="008A2F52" w:rsidP="00A46C69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2" w:space="0" w:color="000000"/>
            </w:tcBorders>
            <w:vAlign w:val="center"/>
          </w:tcPr>
          <w:p w14:paraId="32947EAF" w14:textId="77777777" w:rsidR="008A2F52" w:rsidRDefault="008A2F52" w:rsidP="00A46C69">
            <w:pPr>
              <w:pStyle w:val="LevelAssessment-Description"/>
            </w:pPr>
            <w:r>
              <w:t>A2</w:t>
            </w:r>
          </w:p>
        </w:tc>
        <w:tc>
          <w:tcPr>
            <w:tcW w:w="27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CCD033" w14:textId="77777777" w:rsidR="008A2F52" w:rsidRDefault="008A2F52" w:rsidP="00A46C69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2" w:space="0" w:color="000000"/>
            </w:tcBorders>
            <w:vAlign w:val="center"/>
          </w:tcPr>
          <w:p w14:paraId="1D5BF917" w14:textId="77777777" w:rsidR="008A2F52" w:rsidRDefault="008A2F52" w:rsidP="00A46C69">
            <w:pPr>
              <w:pStyle w:val="LevelAssessment-Description"/>
            </w:pPr>
            <w:r>
              <w:t>A1</w:t>
            </w:r>
          </w:p>
        </w:tc>
        <w:tc>
          <w:tcPr>
            <w:tcW w:w="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6FA28C" w14:textId="77777777" w:rsidR="008A2F52" w:rsidRDefault="008A2F52" w:rsidP="00A46C69">
            <w:pPr>
              <w:pStyle w:val="LevelAssessment-Code"/>
            </w:pP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14:paraId="11BBC1BC" w14:textId="77777777" w:rsidR="008A2F52" w:rsidRDefault="008A2F52" w:rsidP="00A46C69">
            <w:pPr>
              <w:pStyle w:val="LevelAssessment-Description"/>
            </w:pPr>
            <w:r>
              <w:t>A1</w:t>
            </w:r>
          </w:p>
        </w:tc>
      </w:tr>
      <w:tr w:rsidR="0022225F" w14:paraId="326111B7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9295E53" w14:textId="77777777" w:rsidR="0022225F" w:rsidRDefault="0022225F" w:rsidP="00A46C69">
            <w:pPr>
              <w:pStyle w:val="CVSpacer"/>
            </w:pPr>
          </w:p>
        </w:tc>
        <w:tc>
          <w:tcPr>
            <w:tcW w:w="9540" w:type="dxa"/>
            <w:gridSpan w:val="15"/>
          </w:tcPr>
          <w:p w14:paraId="331471DE" w14:textId="77777777" w:rsidR="0022225F" w:rsidRDefault="0022225F" w:rsidP="00A46C69">
            <w:pPr>
              <w:pStyle w:val="CVSpacer"/>
            </w:pPr>
          </w:p>
        </w:tc>
      </w:tr>
      <w:tr w:rsidR="00577A8F" w14:paraId="0187F74B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50F15892" w14:textId="77777777" w:rsidR="00577A8F" w:rsidRDefault="00577A8F" w:rsidP="00A46C69">
            <w:pPr>
              <w:pStyle w:val="CVHeading2-FirstLine"/>
              <w:spacing w:before="0"/>
              <w:ind w:left="0" w:right="0"/>
            </w:pPr>
            <w:proofErr w:type="spellStart"/>
            <w:r>
              <w:t>Competenţe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abilităţi</w:t>
            </w:r>
            <w:proofErr w:type="spellEnd"/>
            <w:r>
              <w:t xml:space="preserve"> sociale</w:t>
            </w:r>
          </w:p>
        </w:tc>
        <w:tc>
          <w:tcPr>
            <w:tcW w:w="9540" w:type="dxa"/>
            <w:gridSpan w:val="15"/>
          </w:tcPr>
          <w:p w14:paraId="55DFB0A1" w14:textId="77777777" w:rsidR="00577A8F" w:rsidRPr="005C1D08" w:rsidRDefault="00577A8F" w:rsidP="00A46C69">
            <w:pPr>
              <w:suppressAutoHyphens w:val="0"/>
            </w:pPr>
            <w:r w:rsidRPr="005C1D08">
              <w:t xml:space="preserve">Cercetare lingvistică, semiotică, studii culturale, </w:t>
            </w:r>
            <w:r w:rsidR="00C01501" w:rsidRPr="005C1D08">
              <w:t>civilizație</w:t>
            </w:r>
            <w:r w:rsidRPr="005C1D08">
              <w:t xml:space="preserve"> europeană </w:t>
            </w:r>
            <w:r w:rsidR="00C01501" w:rsidRPr="005C1D08">
              <w:t>și</w:t>
            </w:r>
            <w:r w:rsidRPr="005C1D08">
              <w:t xml:space="preserve"> americană; predare, </w:t>
            </w:r>
            <w:r w:rsidR="00C01501" w:rsidRPr="005C1D08">
              <w:t>conferințe</w:t>
            </w:r>
            <w:r w:rsidRPr="005C1D08">
              <w:t xml:space="preserve">, redactare de </w:t>
            </w:r>
            <w:r w:rsidR="00C01501" w:rsidRPr="005C1D08">
              <w:t>cărți</w:t>
            </w:r>
            <w:r w:rsidRPr="005C1D08">
              <w:t xml:space="preserve"> </w:t>
            </w:r>
            <w:r w:rsidR="00C01501" w:rsidRPr="005C1D08">
              <w:t>și</w:t>
            </w:r>
            <w:r w:rsidRPr="005C1D08">
              <w:t xml:space="preserve"> articole în aceste domenii; muncă în echipă, organizarea de simpozioane, editare, traducere </w:t>
            </w:r>
          </w:p>
        </w:tc>
      </w:tr>
      <w:tr w:rsidR="00577A8F" w14:paraId="13C2F432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607BC053" w14:textId="77777777" w:rsidR="00577A8F" w:rsidRDefault="00577A8F" w:rsidP="00A46C69">
            <w:pPr>
              <w:pStyle w:val="CVHeading2-FirstLine"/>
              <w:spacing w:before="0"/>
              <w:ind w:left="0" w:right="0"/>
            </w:pPr>
            <w:proofErr w:type="spellStart"/>
            <w:r>
              <w:t>Competenţe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aptitudini organizatorice</w:t>
            </w:r>
          </w:p>
        </w:tc>
        <w:tc>
          <w:tcPr>
            <w:tcW w:w="9540" w:type="dxa"/>
            <w:gridSpan w:val="15"/>
          </w:tcPr>
          <w:p w14:paraId="068E14DC" w14:textId="77777777" w:rsidR="00577A8F" w:rsidRPr="005C1D08" w:rsidRDefault="00577A8F" w:rsidP="00A46C69">
            <w:pPr>
              <w:pStyle w:val="CVNormal"/>
              <w:ind w:left="0" w:right="0"/>
            </w:pPr>
            <w:r w:rsidRPr="005C1D08">
              <w:t xml:space="preserve">Capacitate de organizare, putere de convingere </w:t>
            </w:r>
          </w:p>
        </w:tc>
      </w:tr>
      <w:tr w:rsidR="00577A8F" w14:paraId="699032F6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08C1A297" w14:textId="77777777" w:rsidR="00577A8F" w:rsidRDefault="00577A8F" w:rsidP="00A46C69">
            <w:pPr>
              <w:pStyle w:val="CVHeading2-FirstLine"/>
              <w:spacing w:before="0"/>
              <w:ind w:left="0" w:right="0"/>
            </w:pPr>
            <w:proofErr w:type="spellStart"/>
            <w:r>
              <w:t>Competenţe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aptitudini tehnice</w:t>
            </w:r>
          </w:p>
        </w:tc>
        <w:tc>
          <w:tcPr>
            <w:tcW w:w="9540" w:type="dxa"/>
            <w:gridSpan w:val="15"/>
          </w:tcPr>
          <w:p w14:paraId="07873886" w14:textId="77777777" w:rsidR="00577A8F" w:rsidRPr="005C1D08" w:rsidRDefault="006279B9" w:rsidP="00A46C69">
            <w:pPr>
              <w:pStyle w:val="CVNormal-FirstLine"/>
              <w:spacing w:before="0"/>
              <w:ind w:left="0" w:right="0"/>
            </w:pPr>
            <w:r>
              <w:t xml:space="preserve">Windows </w:t>
            </w:r>
            <w:r w:rsidR="00C01501">
              <w:t>10</w:t>
            </w:r>
            <w:r w:rsidR="00577A8F" w:rsidRPr="005C1D08">
              <w:t xml:space="preserve">, Excel, PowerPoint; </w:t>
            </w:r>
            <w:r w:rsidR="00C01501" w:rsidRPr="005C1D08">
              <w:t>cunoștințe</w:t>
            </w:r>
            <w:r w:rsidR="00577A8F" w:rsidRPr="005C1D08">
              <w:t xml:space="preserve"> elementare de administrare a sistemului, navigare </w:t>
            </w:r>
            <w:proofErr w:type="spellStart"/>
            <w:r w:rsidR="00577A8F" w:rsidRPr="005C1D08">
              <w:t>şi</w:t>
            </w:r>
            <w:proofErr w:type="spellEnd"/>
            <w:r w:rsidR="00577A8F" w:rsidRPr="005C1D08">
              <w:t xml:space="preserve"> comunicare pe internet</w:t>
            </w:r>
          </w:p>
        </w:tc>
      </w:tr>
      <w:tr w:rsidR="005C1D08" w14:paraId="572712EB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24A1D0F9" w14:textId="77777777" w:rsidR="005C1D08" w:rsidRDefault="005C1D08" w:rsidP="00A46C69">
            <w:pPr>
              <w:pStyle w:val="CVHeading2-FirstLine"/>
              <w:spacing w:before="0"/>
              <w:ind w:left="0" w:right="0"/>
            </w:pPr>
            <w:proofErr w:type="spellStart"/>
            <w:r>
              <w:t>Competenţe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aptitudini de utilizare a calculatorului</w:t>
            </w:r>
          </w:p>
        </w:tc>
        <w:tc>
          <w:tcPr>
            <w:tcW w:w="9540" w:type="dxa"/>
            <w:gridSpan w:val="15"/>
          </w:tcPr>
          <w:p w14:paraId="6EDAB38D" w14:textId="77777777" w:rsidR="005C1D08" w:rsidRDefault="005C1D08" w:rsidP="00A46C69">
            <w:pPr>
              <w:pStyle w:val="CVNormal"/>
              <w:ind w:left="0" w:right="0"/>
            </w:pPr>
            <w:r>
              <w:t xml:space="preserve">Cursuri de </w:t>
            </w:r>
            <w:r w:rsidR="00C01501">
              <w:t>inițiere</w:t>
            </w:r>
            <w:r>
              <w:t xml:space="preserve"> </w:t>
            </w:r>
            <w:r w:rsidR="00AD34F4">
              <w:t>și</w:t>
            </w:r>
            <w:r>
              <w:t xml:space="preserve"> de </w:t>
            </w:r>
            <w:r w:rsidR="00C01501">
              <w:t>perfecționare</w:t>
            </w:r>
            <w:r>
              <w:t xml:space="preserve"> pe calculator</w:t>
            </w:r>
          </w:p>
        </w:tc>
      </w:tr>
      <w:tr w:rsidR="005C1D08" w14:paraId="5FDC1E8F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65EB7CA" w14:textId="77777777" w:rsidR="005C1D08" w:rsidRDefault="005C1D08" w:rsidP="00A46C69">
            <w:pPr>
              <w:pStyle w:val="CVHeading2-FirstLine"/>
              <w:spacing w:before="0"/>
              <w:ind w:left="0" w:right="0"/>
            </w:pPr>
            <w:proofErr w:type="spellStart"/>
            <w:r>
              <w:t>Competenţe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aptitudini artistice</w:t>
            </w:r>
          </w:p>
        </w:tc>
        <w:tc>
          <w:tcPr>
            <w:tcW w:w="9540" w:type="dxa"/>
            <w:gridSpan w:val="15"/>
          </w:tcPr>
          <w:p w14:paraId="4ABD6BC4" w14:textId="77777777" w:rsidR="005C1D08" w:rsidRPr="005C1D08" w:rsidRDefault="005C1D08" w:rsidP="00A46C69">
            <w:pPr>
              <w:pStyle w:val="CVNormal"/>
              <w:ind w:left="0" w:right="0"/>
            </w:pPr>
            <w:r>
              <w:t xml:space="preserve">Iubitor </w:t>
            </w:r>
            <w:r w:rsidR="00AD34F4">
              <w:t>și</w:t>
            </w:r>
            <w:r>
              <w:t xml:space="preserve"> consumator de artă, </w:t>
            </w:r>
            <w:r w:rsidR="00AD34F4">
              <w:t>cunoștințe</w:t>
            </w:r>
            <w:r>
              <w:t xml:space="preserve"> </w:t>
            </w:r>
            <w:r w:rsidR="00317803">
              <w:t xml:space="preserve">de istorie a artei europene, capacitatea de a pune în </w:t>
            </w:r>
            <w:r w:rsidR="00AD34F4">
              <w:t>relație</w:t>
            </w:r>
            <w:r w:rsidR="00317803">
              <w:t xml:space="preserve"> curente artistice din diferite epoci, </w:t>
            </w:r>
            <w:r w:rsidR="00AD34F4">
              <w:t>cunoștințe</w:t>
            </w:r>
            <w:r w:rsidR="00317803">
              <w:t xml:space="preserve"> avansate de muzică europeană (inclusiv predare </w:t>
            </w:r>
            <w:r w:rsidR="00AD34F4">
              <w:t>și</w:t>
            </w:r>
            <w:r w:rsidR="00317803">
              <w:t xml:space="preserve"> </w:t>
            </w:r>
            <w:r w:rsidR="00AD34F4">
              <w:t>conferințe</w:t>
            </w:r>
            <w:r w:rsidR="00317803">
              <w:t>)</w:t>
            </w:r>
            <w:r w:rsidR="00AD34F4">
              <w:t>.</w:t>
            </w:r>
            <w:r w:rsidRPr="005C1D08">
              <w:t xml:space="preserve"> </w:t>
            </w:r>
          </w:p>
        </w:tc>
      </w:tr>
      <w:tr w:rsidR="005C1D08" w14:paraId="719E9EC1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40398DC8" w14:textId="77777777" w:rsidR="005C1D08" w:rsidRDefault="005C1D08" w:rsidP="00A46C69">
            <w:pPr>
              <w:pStyle w:val="CVHeading2-FirstLine"/>
              <w:spacing w:before="0"/>
              <w:ind w:left="0" w:right="0"/>
            </w:pPr>
            <w:r>
              <w:t xml:space="preserve">Alte </w:t>
            </w:r>
            <w:proofErr w:type="spellStart"/>
            <w:r>
              <w:t>competenţe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aptitudini</w:t>
            </w:r>
          </w:p>
        </w:tc>
        <w:tc>
          <w:tcPr>
            <w:tcW w:w="9540" w:type="dxa"/>
            <w:gridSpan w:val="15"/>
          </w:tcPr>
          <w:p w14:paraId="7B01080C" w14:textId="77777777" w:rsidR="005C1D08" w:rsidRDefault="00317803" w:rsidP="00A46C69">
            <w:pPr>
              <w:pStyle w:val="CVNormal"/>
              <w:ind w:left="0" w:right="0"/>
            </w:pPr>
            <w:r>
              <w:t>Translator, ghid turistic, lucru cu aparatura audio-video</w:t>
            </w:r>
          </w:p>
        </w:tc>
      </w:tr>
      <w:tr w:rsidR="00317803" w14:paraId="63F11566" w14:textId="77777777" w:rsidTr="00E22FDE">
        <w:trPr>
          <w:cantSplit/>
        </w:trPr>
        <w:tc>
          <w:tcPr>
            <w:tcW w:w="1890" w:type="dxa"/>
            <w:tcBorders>
              <w:right w:val="single" w:sz="2" w:space="0" w:color="000000"/>
            </w:tcBorders>
          </w:tcPr>
          <w:p w14:paraId="1C522713" w14:textId="77777777" w:rsidR="00317803" w:rsidRDefault="001E1EB8" w:rsidP="00A46C69">
            <w:pPr>
              <w:pStyle w:val="CVHeading1"/>
              <w:spacing w:before="0"/>
            </w:pPr>
            <w:proofErr w:type="spellStart"/>
            <w:r>
              <w:t>Informaţii</w:t>
            </w:r>
            <w:proofErr w:type="spellEnd"/>
            <w:r>
              <w:t xml:space="preserve"> suplimentare</w:t>
            </w:r>
          </w:p>
        </w:tc>
        <w:tc>
          <w:tcPr>
            <w:tcW w:w="9540" w:type="dxa"/>
            <w:gridSpan w:val="15"/>
          </w:tcPr>
          <w:p w14:paraId="16B1D76A" w14:textId="77777777" w:rsidR="001E1EB8" w:rsidRPr="001E1EB8" w:rsidRDefault="001E1EB8" w:rsidP="00A46C69">
            <w:pPr>
              <w:tabs>
                <w:tab w:val="num" w:pos="1080"/>
              </w:tabs>
              <w:suppressAutoHyphens w:val="0"/>
              <w:ind w:right="180"/>
              <w:jc w:val="both"/>
              <w:rPr>
                <w:b/>
              </w:rPr>
            </w:pPr>
            <w:r>
              <w:rPr>
                <w:b/>
              </w:rPr>
              <w:t xml:space="preserve">Membru în </w:t>
            </w:r>
            <w:proofErr w:type="spellStart"/>
            <w:r>
              <w:rPr>
                <w:b/>
              </w:rPr>
              <w:t>organizaţii</w:t>
            </w:r>
            <w:proofErr w:type="spellEnd"/>
            <w:r>
              <w:rPr>
                <w:b/>
              </w:rPr>
              <w:t xml:space="preserve"> profesionale.</w:t>
            </w:r>
          </w:p>
          <w:p w14:paraId="3FA1AEA0" w14:textId="77777777" w:rsidR="00317803" w:rsidRDefault="00317803" w:rsidP="00A46C69">
            <w:pPr>
              <w:tabs>
                <w:tab w:val="num" w:pos="1080"/>
              </w:tabs>
              <w:suppressAutoHyphens w:val="0"/>
              <w:ind w:right="180"/>
              <w:jc w:val="both"/>
            </w:pPr>
            <w:r>
              <w:t xml:space="preserve">Comitetul executiv al </w:t>
            </w:r>
            <w:proofErr w:type="spellStart"/>
            <w:r>
              <w:t>Asociaţiei</w:t>
            </w:r>
            <w:proofErr w:type="spellEnd"/>
            <w:r>
              <w:t xml:space="preserve"> </w:t>
            </w:r>
            <w:proofErr w:type="spellStart"/>
            <w:r>
              <w:t>Internaţionale</w:t>
            </w:r>
            <w:proofErr w:type="spellEnd"/>
            <w:r>
              <w:t xml:space="preserve"> de Semiotică (IASS/AIS)</w:t>
            </w:r>
            <w:r w:rsidRPr="00317803">
              <w:t>;</w:t>
            </w:r>
          </w:p>
          <w:p w14:paraId="38B4F94B" w14:textId="77777777" w:rsidR="001E1EB8" w:rsidRDefault="00317803" w:rsidP="00A46C69">
            <w:pPr>
              <w:tabs>
                <w:tab w:val="num" w:pos="1080"/>
              </w:tabs>
              <w:suppressAutoHyphens w:val="0"/>
              <w:ind w:right="180"/>
              <w:jc w:val="both"/>
            </w:pPr>
            <w:r>
              <w:t xml:space="preserve">Comitetul </w:t>
            </w:r>
            <w:proofErr w:type="spellStart"/>
            <w:r>
              <w:t>ştiinţific</w:t>
            </w:r>
            <w:proofErr w:type="spellEnd"/>
            <w:r>
              <w:t xml:space="preserve"> </w:t>
            </w:r>
            <w:proofErr w:type="spellStart"/>
            <w:r>
              <w:t>internaţional</w:t>
            </w:r>
            <w:proofErr w:type="spellEnd"/>
            <w:r>
              <w:t xml:space="preserve"> al revistei </w:t>
            </w:r>
            <w:r w:rsidRPr="00317803">
              <w:rPr>
                <w:i/>
              </w:rPr>
              <w:t>S – European Journal for Semiotic Studies</w:t>
            </w:r>
            <w:r w:rsidRPr="00317803">
              <w:t xml:space="preserve"> (</w:t>
            </w:r>
            <w:proofErr w:type="spellStart"/>
            <w:r w:rsidRPr="00317803">
              <w:t>Vienna</w:t>
            </w:r>
            <w:proofErr w:type="spellEnd"/>
            <w:r w:rsidRPr="00317803">
              <w:t>, Perpignan, Madrid, Budapest</w:t>
            </w:r>
            <w:r>
              <w:t xml:space="preserve">, 1990-2010 </w:t>
            </w:r>
            <w:r w:rsidRPr="00317803">
              <w:t>);</w:t>
            </w:r>
            <w:r w:rsidR="001E1EB8">
              <w:t xml:space="preserve"> </w:t>
            </w:r>
          </w:p>
          <w:p w14:paraId="11CC8738" w14:textId="77777777" w:rsidR="00317803" w:rsidRPr="00317803" w:rsidRDefault="001E1EB8" w:rsidP="00A46C69">
            <w:pPr>
              <w:tabs>
                <w:tab w:val="num" w:pos="1080"/>
              </w:tabs>
              <w:suppressAutoHyphens w:val="0"/>
              <w:ind w:right="180"/>
              <w:jc w:val="both"/>
            </w:pPr>
            <w:r>
              <w:t>Juriul „</w:t>
            </w:r>
            <w:proofErr w:type="spellStart"/>
            <w:r>
              <w:t>Mouton</w:t>
            </w:r>
            <w:proofErr w:type="spellEnd"/>
            <w:r>
              <w:t xml:space="preserve"> </w:t>
            </w:r>
            <w:proofErr w:type="spellStart"/>
            <w:r>
              <w:t>d’Or</w:t>
            </w:r>
            <w:proofErr w:type="spellEnd"/>
            <w:r>
              <w:t xml:space="preserve"> (1992-1994), </w:t>
            </w:r>
            <w:proofErr w:type="spellStart"/>
            <w:r>
              <w:t>preşedinta</w:t>
            </w:r>
            <w:proofErr w:type="spellEnd"/>
            <w:r>
              <w:t xml:space="preserve"> juriului în 1994;</w:t>
            </w:r>
            <w:r w:rsidR="00317803" w:rsidRPr="00317803">
              <w:t xml:space="preserve"> </w:t>
            </w:r>
          </w:p>
          <w:p w14:paraId="6E6C2211" w14:textId="77777777" w:rsidR="001E1EB8" w:rsidRDefault="001E1EB8" w:rsidP="00A46C69">
            <w:pPr>
              <w:pStyle w:val="CVNormal"/>
              <w:ind w:left="0" w:right="180"/>
            </w:pPr>
            <w:r>
              <w:t xml:space="preserve">Secretar responsabil de </w:t>
            </w:r>
            <w:proofErr w:type="spellStart"/>
            <w:r>
              <w:t>redacţie</w:t>
            </w:r>
            <w:proofErr w:type="spellEnd"/>
            <w:r w:rsidR="00AD34F4">
              <w:t>, apoi redactor responsabil adjunct</w:t>
            </w:r>
            <w:r>
              <w:t xml:space="preserve"> al revistei </w:t>
            </w:r>
            <w:r w:rsidRPr="00317803">
              <w:rPr>
                <w:i/>
              </w:rPr>
              <w:t xml:space="preserve">Studii </w:t>
            </w:r>
            <w:proofErr w:type="spellStart"/>
            <w:r w:rsidRPr="00317803">
              <w:rPr>
                <w:i/>
              </w:rPr>
              <w:t>şi</w:t>
            </w:r>
            <w:proofErr w:type="spellEnd"/>
            <w:r w:rsidRPr="00317803">
              <w:rPr>
                <w:i/>
              </w:rPr>
              <w:t xml:space="preserve"> cercetări lingvistice (SCL)</w:t>
            </w:r>
            <w:r w:rsidRPr="00317803">
              <w:t>;</w:t>
            </w:r>
          </w:p>
          <w:p w14:paraId="4563E541" w14:textId="77777777" w:rsidR="00975527" w:rsidRPr="00975527" w:rsidRDefault="00975527" w:rsidP="00A46C69">
            <w:pPr>
              <w:pStyle w:val="CVNormal"/>
              <w:ind w:left="0" w:right="180"/>
            </w:pPr>
            <w:r>
              <w:t xml:space="preserve">Membru în comitetul de lectură al revistei </w:t>
            </w:r>
            <w:r>
              <w:rPr>
                <w:i/>
                <w:iCs/>
              </w:rPr>
              <w:t xml:space="preserve">Atelier de </w:t>
            </w:r>
            <w:proofErr w:type="spellStart"/>
            <w:r>
              <w:rPr>
                <w:i/>
                <w:iCs/>
              </w:rPr>
              <w:t>traduction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(Suceava).</w:t>
            </w:r>
          </w:p>
          <w:p w14:paraId="245ECADA" w14:textId="77777777" w:rsidR="00975527" w:rsidRDefault="00975527" w:rsidP="00A46C69">
            <w:pPr>
              <w:pStyle w:val="CVNormal"/>
              <w:ind w:left="0" w:right="180"/>
            </w:pPr>
            <w:r>
              <w:t xml:space="preserve">Membru în comitetul științific al revistei </w:t>
            </w:r>
            <w:proofErr w:type="spellStart"/>
            <w:r>
              <w:rPr>
                <w:i/>
                <w:iCs/>
              </w:rPr>
              <w:t>Translationes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(Timișoara).</w:t>
            </w:r>
          </w:p>
          <w:p w14:paraId="6398D7AC" w14:textId="77777777" w:rsidR="00975527" w:rsidRPr="00975527" w:rsidRDefault="00975527" w:rsidP="00A46C69">
            <w:pPr>
              <w:pStyle w:val="CVNormal"/>
              <w:ind w:left="0" w:right="180"/>
            </w:pPr>
            <w:r>
              <w:t xml:space="preserve">Membru în comitetul de redacție al revistei online </w:t>
            </w:r>
            <w:r>
              <w:rPr>
                <w:i/>
                <w:iCs/>
              </w:rPr>
              <w:t xml:space="preserve">Journal of </w:t>
            </w:r>
            <w:proofErr w:type="spellStart"/>
            <w:r>
              <w:rPr>
                <w:i/>
                <w:iCs/>
              </w:rPr>
              <w:t>Language</w:t>
            </w:r>
            <w:proofErr w:type="spellEnd"/>
            <w:r>
              <w:rPr>
                <w:i/>
                <w:iCs/>
              </w:rPr>
              <w:t xml:space="preserve"> and </w:t>
            </w:r>
            <w:proofErr w:type="spellStart"/>
            <w:r>
              <w:rPr>
                <w:i/>
                <w:iCs/>
              </w:rPr>
              <w:t>Intellectual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Communication</w:t>
            </w:r>
            <w:proofErr w:type="spellEnd"/>
            <w:r>
              <w:rPr>
                <w:i/>
                <w:iCs/>
              </w:rPr>
              <w:t xml:space="preserve"> Studies </w:t>
            </w:r>
            <w:r>
              <w:t>(Edmond, Oklahoma, SUA).</w:t>
            </w:r>
          </w:p>
          <w:p w14:paraId="7996D073" w14:textId="77777777" w:rsidR="00AD34F4" w:rsidRDefault="00AD34F4" w:rsidP="00A46C69">
            <w:pPr>
              <w:tabs>
                <w:tab w:val="num" w:pos="1080"/>
              </w:tabs>
              <w:suppressAutoHyphens w:val="0"/>
              <w:ind w:right="180"/>
              <w:jc w:val="both"/>
            </w:pPr>
            <w:r w:rsidRPr="00317803">
              <w:t xml:space="preserve">ABI (American </w:t>
            </w:r>
            <w:proofErr w:type="spellStart"/>
            <w:r w:rsidRPr="00317803">
              <w:t>Biographical</w:t>
            </w:r>
            <w:proofErr w:type="spellEnd"/>
            <w:r w:rsidRPr="00317803">
              <w:t xml:space="preserve"> Institute) </w:t>
            </w:r>
            <w:proofErr w:type="spellStart"/>
            <w:r w:rsidRPr="00317803">
              <w:t>Research</w:t>
            </w:r>
            <w:proofErr w:type="spellEnd"/>
            <w:r w:rsidRPr="00317803">
              <w:t xml:space="preserve"> Board of </w:t>
            </w:r>
            <w:proofErr w:type="spellStart"/>
            <w:r w:rsidRPr="00317803">
              <w:t>Advisors</w:t>
            </w:r>
            <w:proofErr w:type="spellEnd"/>
            <w:r w:rsidRPr="00317803">
              <w:t xml:space="preserve"> (</w:t>
            </w:r>
            <w:proofErr w:type="spellStart"/>
            <w:r w:rsidRPr="00317803">
              <w:t>Raleigh</w:t>
            </w:r>
            <w:proofErr w:type="spellEnd"/>
            <w:r w:rsidRPr="00317803">
              <w:t>, NC, USA);</w:t>
            </w:r>
          </w:p>
          <w:p w14:paraId="29C7CC5B" w14:textId="77777777" w:rsidR="001E1EB8" w:rsidRDefault="001E1EB8" w:rsidP="00A46C69">
            <w:pPr>
              <w:pStyle w:val="CVNormal"/>
              <w:ind w:left="0" w:right="180"/>
            </w:pPr>
            <w:r>
              <w:t xml:space="preserve">Membru în comitetul de </w:t>
            </w:r>
            <w:proofErr w:type="spellStart"/>
            <w:r>
              <w:t>redacţie</w:t>
            </w:r>
            <w:proofErr w:type="spellEnd"/>
            <w:r>
              <w:t xml:space="preserve"> al revistei </w:t>
            </w:r>
            <w:r w:rsidRPr="001E1EB8">
              <w:rPr>
                <w:i/>
              </w:rPr>
              <w:t xml:space="preserve">Atelier de </w:t>
            </w:r>
            <w:proofErr w:type="spellStart"/>
            <w:r w:rsidRPr="001E1EB8">
              <w:rPr>
                <w:i/>
              </w:rPr>
              <w:t>traduction</w:t>
            </w:r>
            <w:proofErr w:type="spellEnd"/>
          </w:p>
          <w:p w14:paraId="70F78D35" w14:textId="584B629E" w:rsidR="00C4176B" w:rsidRPr="00317803" w:rsidRDefault="001E1EB8" w:rsidP="00D9095D">
            <w:pPr>
              <w:pStyle w:val="CVNormal"/>
              <w:ind w:left="0" w:right="180"/>
            </w:pPr>
            <w:r>
              <w:t xml:space="preserve">Uniunea Scriitorilor din România, </w:t>
            </w:r>
            <w:proofErr w:type="spellStart"/>
            <w:r>
              <w:t>Asociaţia</w:t>
            </w:r>
            <w:proofErr w:type="spellEnd"/>
            <w:r>
              <w:t xml:space="preserve"> </w:t>
            </w:r>
            <w:proofErr w:type="spellStart"/>
            <w:r>
              <w:t>Ziariştilor</w:t>
            </w:r>
            <w:proofErr w:type="spellEnd"/>
            <w:r>
              <w:t xml:space="preserve"> </w:t>
            </w:r>
            <w:proofErr w:type="spellStart"/>
            <w:r>
              <w:t>Profesionişti</w:t>
            </w:r>
            <w:proofErr w:type="spellEnd"/>
            <w:r>
              <w:t xml:space="preserve">, </w:t>
            </w:r>
            <w:proofErr w:type="spellStart"/>
            <w:r>
              <w:t>Asociaţia</w:t>
            </w:r>
            <w:proofErr w:type="spellEnd"/>
            <w:r>
              <w:t xml:space="preserve"> Română de Studii Americane</w:t>
            </w:r>
          </w:p>
        </w:tc>
      </w:tr>
      <w:tr w:rsidR="00317803" w14:paraId="641A2095" w14:textId="77777777" w:rsidTr="00E22FDE">
        <w:trPr>
          <w:cantSplit/>
          <w:trHeight w:val="860"/>
        </w:trPr>
        <w:tc>
          <w:tcPr>
            <w:tcW w:w="1890" w:type="dxa"/>
            <w:tcBorders>
              <w:right w:val="single" w:sz="2" w:space="0" w:color="000000"/>
            </w:tcBorders>
          </w:tcPr>
          <w:p w14:paraId="32CEE0AB" w14:textId="77777777" w:rsidR="00317803" w:rsidRDefault="00317803" w:rsidP="007E094F">
            <w:pPr>
              <w:pStyle w:val="CVSpacer"/>
              <w:ind w:left="0"/>
            </w:pPr>
          </w:p>
        </w:tc>
        <w:tc>
          <w:tcPr>
            <w:tcW w:w="9540" w:type="dxa"/>
            <w:gridSpan w:val="15"/>
          </w:tcPr>
          <w:p w14:paraId="458DC834" w14:textId="77777777" w:rsidR="001E1EB8" w:rsidRPr="002A12D7" w:rsidRDefault="002A12D7" w:rsidP="00A46C69">
            <w:pPr>
              <w:rPr>
                <w:b/>
                <w:sz w:val="22"/>
                <w:szCs w:val="22"/>
              </w:rPr>
            </w:pPr>
            <w:r w:rsidRPr="002A12D7">
              <w:rPr>
                <w:b/>
                <w:sz w:val="22"/>
                <w:szCs w:val="22"/>
              </w:rPr>
              <w:t xml:space="preserve">Participare la congrese </w:t>
            </w:r>
            <w:r w:rsidR="00975527" w:rsidRPr="002A12D7">
              <w:rPr>
                <w:b/>
                <w:sz w:val="22"/>
                <w:szCs w:val="22"/>
              </w:rPr>
              <w:t>internaționale</w:t>
            </w:r>
            <w:r w:rsidRPr="002A12D7">
              <w:rPr>
                <w:b/>
                <w:sz w:val="22"/>
                <w:szCs w:val="22"/>
              </w:rPr>
              <w:t>:</w:t>
            </w:r>
          </w:p>
          <w:p w14:paraId="6B4642B0" w14:textId="77777777" w:rsidR="002A12D7" w:rsidRDefault="005E14CC" w:rsidP="00A46C69">
            <w:r>
              <w:t>Al XIII-lea Congres al Asociației Internaționale de Studii Semiotice (Kaunas 2017</w:t>
            </w:r>
            <w:r w:rsidR="00975527">
              <w:t xml:space="preserve">, master </w:t>
            </w:r>
            <w:proofErr w:type="spellStart"/>
            <w:r w:rsidR="00975527">
              <w:t>lecture</w:t>
            </w:r>
            <w:proofErr w:type="spellEnd"/>
            <w:r>
              <w:t xml:space="preserve">), </w:t>
            </w:r>
            <w:r w:rsidR="00984325">
              <w:t xml:space="preserve">Al XII-le Congres al Asociației Internaționale de Studii Semiotice (Sofia 2014), </w:t>
            </w:r>
            <w:r w:rsidR="002A12D7" w:rsidRPr="002A12D7">
              <w:t xml:space="preserve">Al X-lea Congres al </w:t>
            </w:r>
            <w:r w:rsidR="003C6722">
              <w:t>Asociației</w:t>
            </w:r>
            <w:r w:rsidR="002A12D7">
              <w:t xml:space="preserve"> </w:t>
            </w:r>
            <w:r w:rsidR="00975527">
              <w:t>Internaționale</w:t>
            </w:r>
            <w:r w:rsidR="002A12D7">
              <w:t xml:space="preserve"> de Studii Semiotice (La Coruna, 2009); Al VIII-lea Congres al </w:t>
            </w:r>
            <w:r w:rsidR="003C6722">
              <w:t>Asociației</w:t>
            </w:r>
            <w:r w:rsidR="002A12D7">
              <w:t xml:space="preserve"> </w:t>
            </w:r>
            <w:r w:rsidR="003C6722">
              <w:t>Internaționale</w:t>
            </w:r>
            <w:r w:rsidR="002A12D7">
              <w:t xml:space="preserve"> de Studii Semiotice (Lyon, 2004); Al VII-lea Congres al </w:t>
            </w:r>
            <w:r w:rsidR="003C6722">
              <w:t>Asociației</w:t>
            </w:r>
            <w:r w:rsidR="002A12D7">
              <w:t xml:space="preserve"> </w:t>
            </w:r>
            <w:r w:rsidR="003C6722">
              <w:t>Internaționale</w:t>
            </w:r>
            <w:r w:rsidR="002A12D7">
              <w:t xml:space="preserve"> de Studii Semiotice (Dresda, 1999); Al IX-lea Congres al </w:t>
            </w:r>
            <w:r w:rsidR="003C6722">
              <w:t>Asociației</w:t>
            </w:r>
            <w:r w:rsidR="002A12D7">
              <w:t xml:space="preserve"> Elene de Semiotică (Salonic, 1997); Al V-lea Congres al </w:t>
            </w:r>
            <w:r w:rsidR="003C6722">
              <w:t>Asociației</w:t>
            </w:r>
            <w:r w:rsidR="002A12D7">
              <w:t xml:space="preserve"> </w:t>
            </w:r>
            <w:r w:rsidR="003C6722">
              <w:t>Internaționale</w:t>
            </w:r>
            <w:r w:rsidR="002A12D7">
              <w:t xml:space="preserve"> de </w:t>
            </w:r>
            <w:r w:rsidR="0060633A">
              <w:t>Studii Semiotice</w:t>
            </w:r>
            <w:r w:rsidR="002A12D7">
              <w:t xml:space="preserve"> (Berkeley, CA, 1994), </w:t>
            </w:r>
            <w:r w:rsidR="0060633A">
              <w:t xml:space="preserve">Al XX-lea Congres </w:t>
            </w:r>
            <w:r w:rsidR="003C6722">
              <w:t>International</w:t>
            </w:r>
            <w:r w:rsidR="0060633A">
              <w:t xml:space="preserve"> al </w:t>
            </w:r>
            <w:r w:rsidR="003C6722">
              <w:t>Lingviștilor</w:t>
            </w:r>
            <w:r w:rsidR="0060633A">
              <w:t xml:space="preserve"> (Québec, 1992); Al IV-lea Congres al </w:t>
            </w:r>
            <w:r w:rsidR="003C6722">
              <w:t>Asociației</w:t>
            </w:r>
            <w:r w:rsidR="0060633A">
              <w:t xml:space="preserve"> </w:t>
            </w:r>
            <w:r w:rsidR="00076F83">
              <w:t>Internaționale</w:t>
            </w:r>
            <w:r w:rsidR="0060633A">
              <w:t xml:space="preserve"> de Studii Semiotice (Barcelona/Perpignan, 1989); Al III-lea Congres al </w:t>
            </w:r>
            <w:r w:rsidR="00076F83">
              <w:t>Asociației</w:t>
            </w:r>
            <w:r w:rsidR="0060633A">
              <w:t xml:space="preserve"> </w:t>
            </w:r>
            <w:r w:rsidR="00076F83">
              <w:t>Internaționale</w:t>
            </w:r>
            <w:r w:rsidR="0060633A">
              <w:t xml:space="preserve"> de Studii Semiotice (Palermo, 1984)  </w:t>
            </w:r>
            <w:r w:rsidR="002A12D7">
              <w:t xml:space="preserve"> </w:t>
            </w:r>
          </w:p>
          <w:p w14:paraId="017944F0" w14:textId="77777777" w:rsidR="0060633A" w:rsidRPr="000E129F" w:rsidRDefault="0060633A" w:rsidP="00A46C69">
            <w:pPr>
              <w:rPr>
                <w:b/>
                <w:sz w:val="22"/>
                <w:szCs w:val="22"/>
              </w:rPr>
            </w:pPr>
            <w:r w:rsidRPr="000E129F">
              <w:rPr>
                <w:b/>
                <w:sz w:val="22"/>
                <w:szCs w:val="22"/>
              </w:rPr>
              <w:t xml:space="preserve">Participare la colocvii </w:t>
            </w:r>
            <w:r w:rsidR="00076F83" w:rsidRPr="000E129F">
              <w:rPr>
                <w:b/>
                <w:sz w:val="22"/>
                <w:szCs w:val="22"/>
              </w:rPr>
              <w:t>internaționale</w:t>
            </w:r>
            <w:r w:rsidRPr="000E129F">
              <w:rPr>
                <w:b/>
                <w:sz w:val="22"/>
                <w:szCs w:val="22"/>
              </w:rPr>
              <w:t xml:space="preserve">: </w:t>
            </w:r>
          </w:p>
          <w:p w14:paraId="24566D5A" w14:textId="77777777" w:rsidR="000E129F" w:rsidRPr="00195B90" w:rsidRDefault="001E7F7C" w:rsidP="00A46C69">
            <w:pPr>
              <w:ind w:right="18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Love and Misfits in the Fiction of Louisa May </w:t>
            </w:r>
            <w:proofErr w:type="spellStart"/>
            <w:r>
              <w:rPr>
                <w:color w:val="000000"/>
              </w:rPr>
              <w:t>Alcott</w:t>
            </w:r>
            <w:proofErr w:type="spellEnd"/>
            <w:r>
              <w:rPr>
                <w:color w:val="000000"/>
              </w:rPr>
              <w:t xml:space="preserve"> (Centrul de Studii Americane, Roma, 2019); </w:t>
            </w:r>
            <w:proofErr w:type="spellStart"/>
            <w:r w:rsidR="001B65FF">
              <w:rPr>
                <w:color w:val="000000"/>
              </w:rPr>
              <w:t>Women</w:t>
            </w:r>
            <w:proofErr w:type="spellEnd"/>
            <w:r w:rsidR="001B65FF">
              <w:rPr>
                <w:color w:val="000000"/>
              </w:rPr>
              <w:t xml:space="preserve"> </w:t>
            </w:r>
            <w:proofErr w:type="spellStart"/>
            <w:r w:rsidR="001B65FF">
              <w:rPr>
                <w:color w:val="000000"/>
              </w:rPr>
              <w:t>Frontstage</w:t>
            </w:r>
            <w:proofErr w:type="spellEnd"/>
            <w:r w:rsidR="001B65FF">
              <w:rPr>
                <w:color w:val="000000"/>
              </w:rPr>
              <w:t xml:space="preserve"> </w:t>
            </w:r>
            <w:r w:rsidR="00076F83">
              <w:rPr>
                <w:color w:val="000000"/>
              </w:rPr>
              <w:t>(</w:t>
            </w:r>
            <w:r w:rsidR="001B65FF">
              <w:rPr>
                <w:color w:val="000000"/>
              </w:rPr>
              <w:t xml:space="preserve">Universitatea din Salzburg, 2018); </w:t>
            </w:r>
            <w:proofErr w:type="spellStart"/>
            <w:r w:rsidR="00D25ED6">
              <w:rPr>
                <w:color w:val="000000"/>
              </w:rPr>
              <w:t>Detective</w:t>
            </w:r>
            <w:proofErr w:type="spellEnd"/>
            <w:r w:rsidR="00D25ED6">
              <w:rPr>
                <w:color w:val="000000"/>
              </w:rPr>
              <w:t xml:space="preserve"> </w:t>
            </w:r>
            <w:proofErr w:type="spellStart"/>
            <w:r w:rsidR="00D25ED6">
              <w:rPr>
                <w:color w:val="000000"/>
              </w:rPr>
              <w:t>Novels</w:t>
            </w:r>
            <w:proofErr w:type="spellEnd"/>
            <w:r w:rsidR="00D25ED6">
              <w:rPr>
                <w:color w:val="000000"/>
              </w:rPr>
              <w:t xml:space="preserve"> </w:t>
            </w:r>
            <w:proofErr w:type="spellStart"/>
            <w:r w:rsidR="00D25ED6">
              <w:rPr>
                <w:color w:val="000000"/>
              </w:rPr>
              <w:t>by</w:t>
            </w:r>
            <w:proofErr w:type="spellEnd"/>
            <w:r w:rsidR="00D25ED6">
              <w:rPr>
                <w:color w:val="000000"/>
              </w:rPr>
              <w:t xml:space="preserve"> Anne Katherine Green and </w:t>
            </w:r>
            <w:proofErr w:type="spellStart"/>
            <w:r w:rsidR="00D25ED6">
              <w:rPr>
                <w:color w:val="000000"/>
              </w:rPr>
              <w:t>Metta</w:t>
            </w:r>
            <w:proofErr w:type="spellEnd"/>
            <w:r w:rsidR="00D25ED6">
              <w:rPr>
                <w:color w:val="000000"/>
              </w:rPr>
              <w:t xml:space="preserve"> </w:t>
            </w:r>
            <w:proofErr w:type="spellStart"/>
            <w:r w:rsidR="00D25ED6">
              <w:rPr>
                <w:color w:val="000000"/>
              </w:rPr>
              <w:t>Fuller</w:t>
            </w:r>
            <w:proofErr w:type="spellEnd"/>
            <w:r w:rsidR="00D25ED6">
              <w:rPr>
                <w:color w:val="000000"/>
              </w:rPr>
              <w:t xml:space="preserve"> Victor (</w:t>
            </w:r>
            <w:r w:rsidR="001B65FF">
              <w:rPr>
                <w:color w:val="000000"/>
              </w:rPr>
              <w:t>Universitatea din Erfurt</w:t>
            </w:r>
            <w:r w:rsidR="00076F83">
              <w:rPr>
                <w:color w:val="000000"/>
              </w:rPr>
              <w:t>,</w:t>
            </w:r>
            <w:r w:rsidR="00D25ED6">
              <w:rPr>
                <w:color w:val="000000"/>
              </w:rPr>
              <w:t xml:space="preserve"> 2015), </w:t>
            </w:r>
            <w:r w:rsidR="00984325">
              <w:rPr>
                <w:color w:val="000000"/>
              </w:rPr>
              <w:t>Comunicare și cultură în Romania europeană (</w:t>
            </w:r>
            <w:r>
              <w:rPr>
                <w:color w:val="000000"/>
              </w:rPr>
              <w:t xml:space="preserve">Universitatea din </w:t>
            </w:r>
            <w:r w:rsidR="00984325">
              <w:rPr>
                <w:color w:val="000000"/>
              </w:rPr>
              <w:t xml:space="preserve">Szeged, 2014), Edith </w:t>
            </w:r>
            <w:proofErr w:type="spellStart"/>
            <w:r w:rsidR="00984325">
              <w:rPr>
                <w:color w:val="000000"/>
              </w:rPr>
              <w:t>Wharton</w:t>
            </w:r>
            <w:proofErr w:type="spellEnd"/>
            <w:r w:rsidR="00984325">
              <w:rPr>
                <w:color w:val="000000"/>
              </w:rPr>
              <w:t>’</w:t>
            </w:r>
            <w:r w:rsidR="00984325">
              <w:rPr>
                <w:color w:val="000000"/>
                <w:lang w:val="en-US"/>
              </w:rPr>
              <w:t>s New York (</w:t>
            </w:r>
            <w:r>
              <w:rPr>
                <w:color w:val="000000"/>
                <w:lang w:val="en-US"/>
              </w:rPr>
              <w:t xml:space="preserve">Institutul de Lingvistică, </w:t>
            </w:r>
            <w:r w:rsidR="00721B83">
              <w:rPr>
                <w:color w:val="000000"/>
                <w:lang w:val="en-US"/>
              </w:rPr>
              <w:t>București, 2013),</w:t>
            </w:r>
            <w:r w:rsidR="005E14CC">
              <w:rPr>
                <w:color w:val="000000"/>
                <w:lang w:val="en-US"/>
              </w:rPr>
              <w:t xml:space="preserve"> </w:t>
            </w:r>
            <w:r w:rsidR="00D25ED6">
              <w:rPr>
                <w:color w:val="000000"/>
                <w:lang w:val="en-US"/>
              </w:rPr>
              <w:t>Womanhood, Race, and Slavery in the 19</w:t>
            </w:r>
            <w:r w:rsidR="00D25ED6" w:rsidRPr="00D25ED6">
              <w:rPr>
                <w:color w:val="000000"/>
                <w:vertAlign w:val="superscript"/>
                <w:lang w:val="en-US"/>
              </w:rPr>
              <w:t>th</w:t>
            </w:r>
            <w:r w:rsidR="00D25ED6">
              <w:rPr>
                <w:color w:val="000000"/>
                <w:lang w:val="en-US"/>
              </w:rPr>
              <w:t xml:space="preserve"> Century (Florența 2012), </w:t>
            </w:r>
            <w:r w:rsidR="00721B83">
              <w:rPr>
                <w:color w:val="000000"/>
                <w:lang w:val="en-US"/>
              </w:rPr>
              <w:t xml:space="preserve"> </w:t>
            </w:r>
            <w:proofErr w:type="spellStart"/>
            <w:r w:rsidR="00793E3F">
              <w:rPr>
                <w:color w:val="000000"/>
              </w:rPr>
              <w:t>Intersex-ions</w:t>
            </w:r>
            <w:proofErr w:type="spellEnd"/>
            <w:r w:rsidR="00793E3F">
              <w:rPr>
                <w:color w:val="000000"/>
              </w:rPr>
              <w:t xml:space="preserve"> of </w:t>
            </w:r>
            <w:proofErr w:type="spellStart"/>
            <w:r w:rsidR="00793E3F">
              <w:rPr>
                <w:color w:val="000000"/>
              </w:rPr>
              <w:t>Writing</w:t>
            </w:r>
            <w:proofErr w:type="spellEnd"/>
            <w:r w:rsidR="00793E3F">
              <w:rPr>
                <w:color w:val="000000"/>
              </w:rPr>
              <w:t xml:space="preserve">, </w:t>
            </w:r>
            <w:proofErr w:type="spellStart"/>
            <w:r w:rsidR="00793E3F">
              <w:rPr>
                <w:color w:val="000000"/>
              </w:rPr>
              <w:t>Culture</w:t>
            </w:r>
            <w:proofErr w:type="spellEnd"/>
            <w:r w:rsidR="00793E3F">
              <w:rPr>
                <w:color w:val="000000"/>
              </w:rPr>
              <w:t>, and Media (</w:t>
            </w:r>
            <w:r>
              <w:rPr>
                <w:color w:val="000000"/>
              </w:rPr>
              <w:t xml:space="preserve">Universitatea </w:t>
            </w:r>
            <w:proofErr w:type="spellStart"/>
            <w:r>
              <w:rPr>
                <w:color w:val="000000"/>
              </w:rPr>
              <w:t>Complutense</w:t>
            </w:r>
            <w:proofErr w:type="spellEnd"/>
            <w:r>
              <w:rPr>
                <w:color w:val="000000"/>
              </w:rPr>
              <w:t xml:space="preserve">, </w:t>
            </w:r>
            <w:r w:rsidR="00793E3F">
              <w:rPr>
                <w:color w:val="000000"/>
              </w:rPr>
              <w:t xml:space="preserve">Madrid, 2010); </w:t>
            </w:r>
            <w:proofErr w:type="spellStart"/>
            <w:r w:rsidR="004929F0">
              <w:rPr>
                <w:color w:val="000000"/>
              </w:rPr>
              <w:t>Outline</w:t>
            </w:r>
            <w:proofErr w:type="spellEnd"/>
            <w:r w:rsidR="004929F0">
              <w:rPr>
                <w:color w:val="000000"/>
              </w:rPr>
              <w:t xml:space="preserve"> of the Modern City: </w:t>
            </w:r>
            <w:proofErr w:type="spellStart"/>
            <w:r w:rsidR="004929F0">
              <w:rPr>
                <w:color w:val="000000"/>
              </w:rPr>
              <w:t>Images</w:t>
            </w:r>
            <w:proofErr w:type="spellEnd"/>
            <w:r w:rsidR="004929F0">
              <w:rPr>
                <w:color w:val="000000"/>
              </w:rPr>
              <w:t xml:space="preserve">, </w:t>
            </w:r>
            <w:proofErr w:type="spellStart"/>
            <w:r w:rsidR="004929F0">
              <w:rPr>
                <w:color w:val="000000"/>
              </w:rPr>
              <w:t>Formats</w:t>
            </w:r>
            <w:proofErr w:type="spellEnd"/>
            <w:r w:rsidR="004929F0">
              <w:rPr>
                <w:color w:val="000000"/>
              </w:rPr>
              <w:t xml:space="preserve">, </w:t>
            </w:r>
            <w:proofErr w:type="spellStart"/>
            <w:r w:rsidR="004929F0">
              <w:rPr>
                <w:color w:val="000000"/>
              </w:rPr>
              <w:t>Styles</w:t>
            </w:r>
            <w:proofErr w:type="spellEnd"/>
            <w:r w:rsidR="004929F0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Universitatea din </w:t>
            </w:r>
            <w:proofErr w:type="spellStart"/>
            <w:r w:rsidR="004929F0">
              <w:rPr>
                <w:color w:val="000000"/>
              </w:rPr>
              <w:t>Bucureşti</w:t>
            </w:r>
            <w:proofErr w:type="spellEnd"/>
            <w:r w:rsidR="004929F0">
              <w:rPr>
                <w:color w:val="000000"/>
              </w:rPr>
              <w:t xml:space="preserve">, 2010), </w:t>
            </w:r>
            <w:r w:rsidR="000E129F" w:rsidRPr="00080B4E">
              <w:rPr>
                <w:color w:val="000000"/>
              </w:rPr>
              <w:t xml:space="preserve">Actual and Virtual </w:t>
            </w:r>
            <w:proofErr w:type="spellStart"/>
            <w:r w:rsidR="000E129F" w:rsidRPr="00080B4E">
              <w:rPr>
                <w:color w:val="000000"/>
              </w:rPr>
              <w:t>Cities</w:t>
            </w:r>
            <w:proofErr w:type="spellEnd"/>
            <w:r w:rsidR="000E129F" w:rsidRPr="00080B4E">
              <w:rPr>
                <w:color w:val="000000"/>
              </w:rPr>
              <w:t xml:space="preserve">. </w:t>
            </w:r>
            <w:proofErr w:type="spellStart"/>
            <w:r w:rsidR="000E129F" w:rsidRPr="00080B4E">
              <w:rPr>
                <w:color w:val="000000"/>
              </w:rPr>
              <w:t>Intertextuality</w:t>
            </w:r>
            <w:proofErr w:type="spellEnd"/>
            <w:r w:rsidR="000E129F" w:rsidRPr="00080B4E">
              <w:rPr>
                <w:color w:val="000000"/>
              </w:rPr>
              <w:t xml:space="preserve"> and </w:t>
            </w:r>
            <w:proofErr w:type="spellStart"/>
            <w:r w:rsidR="000E129F" w:rsidRPr="00080B4E">
              <w:rPr>
                <w:color w:val="000000"/>
              </w:rPr>
              <w:t>Intermediality</w:t>
            </w:r>
            <w:proofErr w:type="spellEnd"/>
            <w:r w:rsidR="000E129F" w:rsidRPr="00080B4E">
              <w:rPr>
                <w:color w:val="000000"/>
              </w:rPr>
              <w:t xml:space="preserve"> </w:t>
            </w:r>
            <w:r w:rsidR="000E129F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Institutul de Studii Semiotice, </w:t>
            </w:r>
            <w:proofErr w:type="spellStart"/>
            <w:r w:rsidR="000E129F">
              <w:rPr>
                <w:color w:val="000000"/>
              </w:rPr>
              <w:t>I</w:t>
            </w:r>
            <w:r w:rsidR="004929F0">
              <w:rPr>
                <w:color w:val="000000"/>
              </w:rPr>
              <w:t>matra</w:t>
            </w:r>
            <w:proofErr w:type="spellEnd"/>
            <w:r w:rsidR="004929F0">
              <w:rPr>
                <w:color w:val="000000"/>
              </w:rPr>
              <w:t xml:space="preserve">, 2009); La place de la </w:t>
            </w:r>
            <w:proofErr w:type="spellStart"/>
            <w:r w:rsidR="004929F0">
              <w:rPr>
                <w:color w:val="000000"/>
              </w:rPr>
              <w:t>litté</w:t>
            </w:r>
            <w:r w:rsidR="000E129F">
              <w:rPr>
                <w:color w:val="000000"/>
              </w:rPr>
              <w:t>rature</w:t>
            </w:r>
            <w:proofErr w:type="spellEnd"/>
            <w:r w:rsidR="000E129F">
              <w:rPr>
                <w:color w:val="000000"/>
              </w:rPr>
              <w:t xml:space="preserve"> da</w:t>
            </w:r>
            <w:r w:rsidR="00793E3F">
              <w:rPr>
                <w:color w:val="000000"/>
              </w:rPr>
              <w:t xml:space="preserve">ns </w:t>
            </w:r>
            <w:proofErr w:type="spellStart"/>
            <w:r w:rsidR="00793E3F">
              <w:rPr>
                <w:color w:val="000000"/>
              </w:rPr>
              <w:t>l’enseignement</w:t>
            </w:r>
            <w:proofErr w:type="spellEnd"/>
            <w:r w:rsidR="00793E3F">
              <w:rPr>
                <w:color w:val="000000"/>
              </w:rPr>
              <w:t xml:space="preserve"> du FLE (</w:t>
            </w:r>
            <w:r w:rsidR="00076F83">
              <w:rPr>
                <w:color w:val="000000"/>
              </w:rPr>
              <w:t>U</w:t>
            </w:r>
            <w:r>
              <w:rPr>
                <w:color w:val="000000"/>
              </w:rPr>
              <w:t xml:space="preserve">niversitatea din </w:t>
            </w:r>
            <w:r w:rsidR="00793E3F">
              <w:rPr>
                <w:color w:val="000000"/>
              </w:rPr>
              <w:t>At</w:t>
            </w:r>
            <w:r w:rsidR="004929F0">
              <w:rPr>
                <w:color w:val="000000"/>
              </w:rPr>
              <w:t>ena</w:t>
            </w:r>
            <w:r w:rsidR="000E129F">
              <w:rPr>
                <w:color w:val="000000"/>
              </w:rPr>
              <w:t xml:space="preserve">, 2009); </w:t>
            </w:r>
            <w:r w:rsidR="00793E3F">
              <w:rPr>
                <w:color w:val="000000"/>
              </w:rPr>
              <w:t xml:space="preserve">Margaret </w:t>
            </w:r>
            <w:proofErr w:type="spellStart"/>
            <w:r w:rsidR="00793E3F">
              <w:rPr>
                <w:color w:val="000000"/>
              </w:rPr>
              <w:t>Fuller</w:t>
            </w:r>
            <w:proofErr w:type="spellEnd"/>
            <w:r w:rsidR="00076F83">
              <w:rPr>
                <w:color w:val="000000"/>
              </w:rPr>
              <w:t>,</w:t>
            </w:r>
            <w:r w:rsidR="00793E3F">
              <w:rPr>
                <w:color w:val="000000"/>
              </w:rPr>
              <w:t xml:space="preserve"> </w:t>
            </w:r>
            <w:proofErr w:type="spellStart"/>
            <w:r w:rsidR="00076F83">
              <w:rPr>
                <w:color w:val="000000"/>
              </w:rPr>
              <w:t>S</w:t>
            </w:r>
            <w:r w:rsidR="00793E3F">
              <w:rPr>
                <w:color w:val="000000"/>
              </w:rPr>
              <w:t>cholar</w:t>
            </w:r>
            <w:proofErr w:type="spellEnd"/>
            <w:r w:rsidR="00793E3F">
              <w:rPr>
                <w:color w:val="000000"/>
              </w:rPr>
              <w:t xml:space="preserve"> of the 19th </w:t>
            </w:r>
            <w:proofErr w:type="spellStart"/>
            <w:r w:rsidR="00076F83">
              <w:rPr>
                <w:color w:val="000000"/>
              </w:rPr>
              <w:t>C</w:t>
            </w:r>
            <w:r w:rsidR="00793E3F">
              <w:rPr>
                <w:color w:val="000000"/>
              </w:rPr>
              <w:t>entury</w:t>
            </w:r>
            <w:proofErr w:type="spellEnd"/>
            <w:r w:rsidR="00793E3F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Universitatea Paris X, </w:t>
            </w:r>
            <w:r w:rsidR="00793E3F">
              <w:rPr>
                <w:color w:val="000000"/>
              </w:rPr>
              <w:t xml:space="preserve">2009); </w:t>
            </w:r>
            <w:r w:rsidR="000E129F" w:rsidRPr="00C70B01">
              <w:rPr>
                <w:color w:val="000000"/>
              </w:rPr>
              <w:t>Cultural</w:t>
            </w:r>
            <w:r w:rsidR="000E129F">
              <w:rPr>
                <w:color w:val="000000"/>
              </w:rPr>
              <w:t xml:space="preserve"> </w:t>
            </w:r>
            <w:proofErr w:type="spellStart"/>
            <w:r w:rsidR="000E129F">
              <w:rPr>
                <w:color w:val="000000"/>
              </w:rPr>
              <w:t>Landscapes</w:t>
            </w:r>
            <w:proofErr w:type="spellEnd"/>
            <w:r w:rsidR="000E129F">
              <w:rPr>
                <w:color w:val="000000"/>
              </w:rPr>
              <w:t xml:space="preserve">: </w:t>
            </w:r>
            <w:proofErr w:type="spellStart"/>
            <w:r w:rsidR="000E129F">
              <w:rPr>
                <w:color w:val="000000"/>
              </w:rPr>
              <w:t>Heritage</w:t>
            </w:r>
            <w:proofErr w:type="spellEnd"/>
            <w:r w:rsidR="000E129F">
              <w:rPr>
                <w:color w:val="000000"/>
              </w:rPr>
              <w:t xml:space="preserve"> and </w:t>
            </w:r>
            <w:proofErr w:type="spellStart"/>
            <w:r w:rsidR="000E129F">
              <w:rPr>
                <w:color w:val="000000"/>
              </w:rPr>
              <w:t>Conservation</w:t>
            </w:r>
            <w:proofErr w:type="spellEnd"/>
            <w:r w:rsidR="000E129F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Universitatea din </w:t>
            </w:r>
            <w:proofErr w:type="spellStart"/>
            <w:r w:rsidR="000E129F">
              <w:rPr>
                <w:color w:val="000000"/>
              </w:rPr>
              <w:t>Alcalà</w:t>
            </w:r>
            <w:proofErr w:type="spellEnd"/>
            <w:r w:rsidR="000E129F">
              <w:rPr>
                <w:color w:val="000000"/>
              </w:rPr>
              <w:t xml:space="preserve"> de </w:t>
            </w:r>
            <w:proofErr w:type="spellStart"/>
            <w:r w:rsidR="000E129F">
              <w:rPr>
                <w:color w:val="000000"/>
              </w:rPr>
              <w:t>Henares</w:t>
            </w:r>
            <w:proofErr w:type="spellEnd"/>
            <w:r w:rsidR="000E129F">
              <w:rPr>
                <w:color w:val="000000"/>
              </w:rPr>
              <w:t xml:space="preserve">, 2008); </w:t>
            </w:r>
            <w:proofErr w:type="spellStart"/>
            <w:r w:rsidR="000E129F">
              <w:rPr>
                <w:color w:val="000000"/>
              </w:rPr>
              <w:t>Histories</w:t>
            </w:r>
            <w:proofErr w:type="spellEnd"/>
            <w:r w:rsidR="000E129F">
              <w:rPr>
                <w:color w:val="000000"/>
              </w:rPr>
              <w:t xml:space="preserve"> </w:t>
            </w:r>
            <w:proofErr w:type="spellStart"/>
            <w:r w:rsidR="000E129F">
              <w:rPr>
                <w:color w:val="000000"/>
              </w:rPr>
              <w:t>into</w:t>
            </w:r>
            <w:proofErr w:type="spellEnd"/>
            <w:r w:rsidR="000E129F">
              <w:rPr>
                <w:color w:val="000000"/>
              </w:rPr>
              <w:t xml:space="preserve"> Text (</w:t>
            </w:r>
            <w:proofErr w:type="spellStart"/>
            <w:r w:rsidR="000E129F">
              <w:rPr>
                <w:color w:val="000000"/>
              </w:rPr>
              <w:t>Buc</w:t>
            </w:r>
            <w:r w:rsidR="004929F0">
              <w:rPr>
                <w:color w:val="000000"/>
              </w:rPr>
              <w:t>ureşti</w:t>
            </w:r>
            <w:proofErr w:type="spellEnd"/>
            <w:r w:rsidR="000E129F">
              <w:rPr>
                <w:color w:val="000000"/>
              </w:rPr>
              <w:t>, 2008); E-</w:t>
            </w:r>
            <w:proofErr w:type="spellStart"/>
            <w:r w:rsidR="000E129F">
              <w:rPr>
                <w:color w:val="000000"/>
              </w:rPr>
              <w:t>motions</w:t>
            </w:r>
            <w:proofErr w:type="spellEnd"/>
            <w:r w:rsidR="000E129F">
              <w:rPr>
                <w:color w:val="000000"/>
              </w:rPr>
              <w:t xml:space="preserve"> </w:t>
            </w:r>
            <w:r w:rsidR="00793E3F">
              <w:rPr>
                <w:color w:val="000000"/>
              </w:rPr>
              <w:t xml:space="preserve">Sentiment and Technology </w:t>
            </w:r>
            <w:r w:rsidR="000E129F">
              <w:rPr>
                <w:color w:val="000000"/>
              </w:rPr>
              <w:t>(Istanbul, 2008);</w:t>
            </w:r>
            <w:r w:rsidR="000E129F">
              <w:rPr>
                <w:b/>
                <w:color w:val="000000"/>
              </w:rPr>
              <w:t xml:space="preserve"> </w:t>
            </w:r>
            <w:r w:rsidR="000E129F">
              <w:rPr>
                <w:color w:val="000000"/>
              </w:rPr>
              <w:t>Com</w:t>
            </w:r>
            <w:r w:rsidR="00A56C38">
              <w:rPr>
                <w:color w:val="000000"/>
              </w:rPr>
              <w:t>unicare</w:t>
            </w:r>
            <w:r w:rsidR="000E129F">
              <w:rPr>
                <w:color w:val="000000"/>
              </w:rPr>
              <w:t>, Identit</w:t>
            </w:r>
            <w:r w:rsidR="00A56C38">
              <w:rPr>
                <w:color w:val="000000"/>
              </w:rPr>
              <w:t>ate</w:t>
            </w:r>
            <w:r w:rsidR="000E129F" w:rsidRPr="00923CC6">
              <w:rPr>
                <w:color w:val="000000"/>
              </w:rPr>
              <w:t xml:space="preserve">, Context (Craiova, 2008); </w:t>
            </w:r>
            <w:proofErr w:type="spellStart"/>
            <w:r w:rsidR="000E129F" w:rsidRPr="00923CC6">
              <w:rPr>
                <w:color w:val="000000"/>
              </w:rPr>
              <w:t>Transmodernity</w:t>
            </w:r>
            <w:proofErr w:type="spellEnd"/>
            <w:r w:rsidR="000E129F" w:rsidRPr="00923CC6">
              <w:rPr>
                <w:color w:val="000000"/>
              </w:rPr>
              <w:t xml:space="preserve">: </w:t>
            </w:r>
            <w:proofErr w:type="spellStart"/>
            <w:r w:rsidR="000E129F" w:rsidRPr="00923CC6">
              <w:rPr>
                <w:color w:val="000000"/>
              </w:rPr>
              <w:t>Managing</w:t>
            </w:r>
            <w:proofErr w:type="spellEnd"/>
            <w:r w:rsidR="000E129F" w:rsidRPr="00923CC6">
              <w:rPr>
                <w:color w:val="000000"/>
              </w:rPr>
              <w:t xml:space="preserve"> Global </w:t>
            </w:r>
            <w:proofErr w:type="spellStart"/>
            <w:r w:rsidR="000E129F" w:rsidRPr="00923CC6">
              <w:rPr>
                <w:color w:val="000000"/>
              </w:rPr>
              <w:t>Communicat</w:t>
            </w:r>
            <w:r w:rsidR="000E129F">
              <w:rPr>
                <w:color w:val="000000"/>
              </w:rPr>
              <w:t>ion</w:t>
            </w:r>
            <w:proofErr w:type="spellEnd"/>
            <w:r w:rsidR="000E129F">
              <w:rPr>
                <w:color w:val="000000"/>
              </w:rPr>
              <w:t xml:space="preserve"> (Bacău, </w:t>
            </w:r>
            <w:r w:rsidR="000E129F" w:rsidRPr="00923CC6">
              <w:rPr>
                <w:color w:val="000000"/>
              </w:rPr>
              <w:t xml:space="preserve">2008); </w:t>
            </w:r>
            <w:proofErr w:type="spellStart"/>
            <w:r w:rsidR="000E129F" w:rsidRPr="00CC05E2">
              <w:rPr>
                <w:color w:val="000000"/>
              </w:rPr>
              <w:t>Knowledge</w:t>
            </w:r>
            <w:proofErr w:type="spellEnd"/>
            <w:r w:rsidR="000E129F" w:rsidRPr="00CC05E2">
              <w:rPr>
                <w:color w:val="000000"/>
              </w:rPr>
              <w:t>,</w:t>
            </w:r>
            <w:r w:rsidR="000E129F">
              <w:rPr>
                <w:color w:val="000000"/>
              </w:rPr>
              <w:t xml:space="preserve"> </w:t>
            </w:r>
            <w:proofErr w:type="spellStart"/>
            <w:r w:rsidR="000E129F">
              <w:rPr>
                <w:color w:val="000000"/>
              </w:rPr>
              <w:t>Creativity</w:t>
            </w:r>
            <w:proofErr w:type="spellEnd"/>
            <w:r w:rsidR="000E129F">
              <w:rPr>
                <w:color w:val="000000"/>
              </w:rPr>
              <w:t xml:space="preserve">, </w:t>
            </w:r>
            <w:proofErr w:type="spellStart"/>
            <w:r w:rsidR="000E129F">
              <w:rPr>
                <w:color w:val="000000"/>
              </w:rPr>
              <w:t>T</w:t>
            </w:r>
            <w:r w:rsidR="004929F0">
              <w:rPr>
                <w:color w:val="000000"/>
              </w:rPr>
              <w:t>ransformation</w:t>
            </w:r>
            <w:proofErr w:type="spellEnd"/>
            <w:r w:rsidR="004929F0">
              <w:rPr>
                <w:color w:val="000000"/>
              </w:rPr>
              <w:t xml:space="preserve"> of </w:t>
            </w:r>
            <w:proofErr w:type="spellStart"/>
            <w:r w:rsidR="004929F0">
              <w:rPr>
                <w:color w:val="000000"/>
              </w:rPr>
              <w:t>Societies</w:t>
            </w:r>
            <w:proofErr w:type="spellEnd"/>
            <w:r w:rsidR="004929F0">
              <w:rPr>
                <w:color w:val="000000"/>
              </w:rPr>
              <w:t xml:space="preserve"> (Vie</w:t>
            </w:r>
            <w:r w:rsidR="000E129F">
              <w:rPr>
                <w:color w:val="000000"/>
              </w:rPr>
              <w:t>na, 2007, organiz</w:t>
            </w:r>
            <w:r w:rsidR="004929F0">
              <w:rPr>
                <w:color w:val="000000"/>
              </w:rPr>
              <w:t xml:space="preserve">atoarea </w:t>
            </w:r>
            <w:proofErr w:type="spellStart"/>
            <w:r w:rsidR="004929F0">
              <w:rPr>
                <w:color w:val="000000"/>
              </w:rPr>
              <w:t>secţiei</w:t>
            </w:r>
            <w:proofErr w:type="spellEnd"/>
            <w:r w:rsidR="000E129F">
              <w:rPr>
                <w:color w:val="000000"/>
              </w:rPr>
              <w:t xml:space="preserve"> “The </w:t>
            </w:r>
            <w:proofErr w:type="spellStart"/>
            <w:r w:rsidR="000E129F">
              <w:rPr>
                <w:color w:val="000000"/>
              </w:rPr>
              <w:t>Urbanity</w:t>
            </w:r>
            <w:proofErr w:type="spellEnd"/>
            <w:r w:rsidR="000E129F">
              <w:rPr>
                <w:color w:val="000000"/>
              </w:rPr>
              <w:t xml:space="preserve"> of the World and the </w:t>
            </w:r>
            <w:proofErr w:type="spellStart"/>
            <w:r w:rsidR="000E129F">
              <w:rPr>
                <w:color w:val="000000"/>
              </w:rPr>
              <w:t>Dividing</w:t>
            </w:r>
            <w:proofErr w:type="spellEnd"/>
            <w:r w:rsidR="000E129F">
              <w:rPr>
                <w:color w:val="000000"/>
              </w:rPr>
              <w:t xml:space="preserve"> of </w:t>
            </w:r>
            <w:proofErr w:type="spellStart"/>
            <w:r w:rsidR="000E129F">
              <w:rPr>
                <w:color w:val="000000"/>
              </w:rPr>
              <w:t>Cities</w:t>
            </w:r>
            <w:proofErr w:type="spellEnd"/>
            <w:r w:rsidR="000E129F">
              <w:rPr>
                <w:color w:val="000000"/>
              </w:rPr>
              <w:t>/</w:t>
            </w:r>
            <w:proofErr w:type="spellStart"/>
            <w:r w:rsidR="000E129F">
              <w:rPr>
                <w:color w:val="000000"/>
              </w:rPr>
              <w:t>L’Urbanit</w:t>
            </w:r>
            <w:r w:rsidR="000E129F" w:rsidRPr="00CC05E2">
              <w:rPr>
                <w:color w:val="000000"/>
              </w:rPr>
              <w:t>é</w:t>
            </w:r>
            <w:proofErr w:type="spellEnd"/>
            <w:r w:rsidR="000E129F">
              <w:rPr>
                <w:color w:val="000000"/>
              </w:rPr>
              <w:t xml:space="preserve"> du </w:t>
            </w:r>
            <w:proofErr w:type="spellStart"/>
            <w:r w:rsidR="000E129F">
              <w:rPr>
                <w:color w:val="000000"/>
              </w:rPr>
              <w:t>monde</w:t>
            </w:r>
            <w:proofErr w:type="spellEnd"/>
            <w:r w:rsidR="000E129F">
              <w:rPr>
                <w:color w:val="000000"/>
              </w:rPr>
              <w:t xml:space="preserve"> et la </w:t>
            </w:r>
            <w:proofErr w:type="spellStart"/>
            <w:r w:rsidR="000E129F">
              <w:rPr>
                <w:color w:val="000000"/>
              </w:rPr>
              <w:t>transformation</w:t>
            </w:r>
            <w:proofErr w:type="spellEnd"/>
            <w:r w:rsidR="000E129F">
              <w:rPr>
                <w:color w:val="000000"/>
              </w:rPr>
              <w:t xml:space="preserve"> des </w:t>
            </w:r>
            <w:proofErr w:type="spellStart"/>
            <w:r w:rsidR="000E129F">
              <w:rPr>
                <w:color w:val="000000"/>
              </w:rPr>
              <w:t>villes</w:t>
            </w:r>
            <w:proofErr w:type="spellEnd"/>
            <w:r w:rsidR="000E129F">
              <w:rPr>
                <w:color w:val="000000"/>
              </w:rPr>
              <w:t>”</w:t>
            </w:r>
            <w:r>
              <w:rPr>
                <w:color w:val="000000"/>
              </w:rPr>
              <w:t>, INST, Viena, 2007</w:t>
            </w:r>
            <w:r w:rsidR="000E129F">
              <w:rPr>
                <w:color w:val="000000"/>
              </w:rPr>
              <w:t xml:space="preserve">); </w:t>
            </w:r>
            <w:r w:rsidR="000E129F" w:rsidRPr="00DB3756">
              <w:rPr>
                <w:color w:val="000000"/>
              </w:rPr>
              <w:t xml:space="preserve">New York: </w:t>
            </w:r>
            <w:proofErr w:type="spellStart"/>
            <w:r w:rsidR="000E129F" w:rsidRPr="00DB3756">
              <w:rPr>
                <w:color w:val="000000"/>
              </w:rPr>
              <w:t>Cradle</w:t>
            </w:r>
            <w:proofErr w:type="spellEnd"/>
            <w:r w:rsidR="000E129F" w:rsidRPr="00DB3756">
              <w:rPr>
                <w:color w:val="000000"/>
              </w:rPr>
              <w:t xml:space="preserve"> of American </w:t>
            </w:r>
            <w:proofErr w:type="spellStart"/>
            <w:r w:rsidR="000E129F" w:rsidRPr="00DB3756">
              <w:rPr>
                <w:color w:val="000000"/>
              </w:rPr>
              <w:t>Identity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Universitatea din </w:t>
            </w:r>
            <w:proofErr w:type="spellStart"/>
            <w:r w:rsidR="000E129F" w:rsidRPr="00DB3756">
              <w:rPr>
                <w:color w:val="000000"/>
              </w:rPr>
              <w:t>Olomouc</w:t>
            </w:r>
            <w:proofErr w:type="spellEnd"/>
            <w:r w:rsidR="000E129F" w:rsidRPr="00DB3756">
              <w:rPr>
                <w:color w:val="000000"/>
              </w:rPr>
              <w:t xml:space="preserve"> 2006); New/Old </w:t>
            </w:r>
            <w:proofErr w:type="spellStart"/>
            <w:r w:rsidR="000E129F" w:rsidRPr="00DB3756">
              <w:rPr>
                <w:color w:val="000000"/>
              </w:rPr>
              <w:t>Worlds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Universitatea din </w:t>
            </w:r>
            <w:proofErr w:type="spellStart"/>
            <w:r w:rsidR="000E129F" w:rsidRPr="00DB3756">
              <w:rPr>
                <w:color w:val="000000"/>
              </w:rPr>
              <w:t>Buc</w:t>
            </w:r>
            <w:r w:rsidR="00A56C38">
              <w:rPr>
                <w:color w:val="000000"/>
              </w:rPr>
              <w:t>ureşti</w:t>
            </w:r>
            <w:proofErr w:type="spellEnd"/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2006); Europe: </w:t>
            </w:r>
            <w:proofErr w:type="spellStart"/>
            <w:r w:rsidR="000E129F" w:rsidRPr="00DB3756">
              <w:rPr>
                <w:color w:val="000000"/>
              </w:rPr>
              <w:t>Image</w:t>
            </w:r>
            <w:proofErr w:type="spellEnd"/>
            <w:r w:rsidR="000E129F" w:rsidRPr="00DB3756">
              <w:rPr>
                <w:color w:val="000000"/>
              </w:rPr>
              <w:t xml:space="preserve"> and C</w:t>
            </w:r>
            <w:r w:rsidR="004929F0">
              <w:rPr>
                <w:color w:val="000000"/>
              </w:rPr>
              <w:t xml:space="preserve">oncept in Cultural </w:t>
            </w:r>
            <w:proofErr w:type="spellStart"/>
            <w:r w:rsidR="004929F0">
              <w:rPr>
                <w:color w:val="000000"/>
              </w:rPr>
              <w:t>Changes</w:t>
            </w:r>
            <w:proofErr w:type="spellEnd"/>
            <w:r w:rsidR="004929F0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 xml:space="preserve">Institutul de Studii </w:t>
            </w:r>
            <w:proofErr w:type="spellStart"/>
            <w:r>
              <w:rPr>
                <w:color w:val="000000"/>
              </w:rPr>
              <w:t>Socio</w:t>
            </w:r>
            <w:proofErr w:type="spellEnd"/>
            <w:r>
              <w:rPr>
                <w:color w:val="000000"/>
              </w:rPr>
              <w:t xml:space="preserve">-Semiotice, </w:t>
            </w:r>
            <w:r w:rsidR="004929F0">
              <w:rPr>
                <w:color w:val="000000"/>
              </w:rPr>
              <w:t>Vie</w:t>
            </w:r>
            <w:r w:rsidR="000E129F" w:rsidRPr="00DB3756">
              <w:rPr>
                <w:color w:val="000000"/>
              </w:rPr>
              <w:t>na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2004);</w:t>
            </w:r>
            <w:r w:rsidR="000E129F" w:rsidRPr="00DB3756">
              <w:rPr>
                <w:b/>
                <w:color w:val="000000"/>
              </w:rPr>
              <w:t xml:space="preserve"> </w:t>
            </w:r>
            <w:proofErr w:type="spellStart"/>
            <w:r w:rsidR="000E129F" w:rsidRPr="00DB3756">
              <w:rPr>
                <w:color w:val="000000"/>
              </w:rPr>
              <w:t>Théories</w:t>
            </w:r>
            <w:proofErr w:type="spellEnd"/>
            <w:r w:rsidR="000E129F" w:rsidRPr="00DB3756">
              <w:rPr>
                <w:color w:val="000000"/>
              </w:rPr>
              <w:t xml:space="preserve"> </w:t>
            </w:r>
            <w:proofErr w:type="spellStart"/>
            <w:r w:rsidR="000E129F" w:rsidRPr="00DB3756">
              <w:rPr>
                <w:color w:val="000000"/>
              </w:rPr>
              <w:t>utopiqu</w:t>
            </w:r>
            <w:r w:rsidR="00A56C38">
              <w:rPr>
                <w:color w:val="000000"/>
              </w:rPr>
              <w:t>es</w:t>
            </w:r>
            <w:proofErr w:type="spellEnd"/>
            <w:r w:rsidR="00A56C38">
              <w:rPr>
                <w:color w:val="000000"/>
              </w:rPr>
              <w:t xml:space="preserve"> et </w:t>
            </w:r>
            <w:proofErr w:type="spellStart"/>
            <w:r w:rsidR="00A56C38">
              <w:rPr>
                <w:color w:val="000000"/>
              </w:rPr>
              <w:t>mouvements</w:t>
            </w:r>
            <w:proofErr w:type="spellEnd"/>
            <w:r w:rsidR="00A56C38">
              <w:rPr>
                <w:color w:val="000000"/>
              </w:rPr>
              <w:t xml:space="preserve"> </w:t>
            </w:r>
            <w:proofErr w:type="spellStart"/>
            <w:r w:rsidR="00A56C38">
              <w:rPr>
                <w:color w:val="000000"/>
              </w:rPr>
              <w:t>sociaux</w:t>
            </w:r>
            <w:proofErr w:type="spellEnd"/>
            <w:r w:rsidR="00A56C38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Universitatea din </w:t>
            </w:r>
            <w:r w:rsidR="00A56C38">
              <w:rPr>
                <w:color w:val="000000"/>
              </w:rPr>
              <w:t>At</w:t>
            </w:r>
            <w:r w:rsidR="004929F0">
              <w:rPr>
                <w:color w:val="000000"/>
              </w:rPr>
              <w:t>ena,</w:t>
            </w:r>
            <w:r w:rsidR="000E129F" w:rsidRPr="00DB3756">
              <w:rPr>
                <w:color w:val="000000"/>
              </w:rPr>
              <w:t xml:space="preserve"> 2004); </w:t>
            </w:r>
            <w:proofErr w:type="spellStart"/>
            <w:r w:rsidR="000E129F" w:rsidRPr="00DB3756">
              <w:rPr>
                <w:color w:val="000000"/>
              </w:rPr>
              <w:t>Our</w:t>
            </w:r>
            <w:proofErr w:type="spellEnd"/>
            <w:r w:rsidR="000E129F" w:rsidRPr="00DB3756">
              <w:rPr>
                <w:color w:val="000000"/>
              </w:rPr>
              <w:t xml:space="preserve"> America: </w:t>
            </w:r>
            <w:proofErr w:type="spellStart"/>
            <w:r w:rsidR="000E129F" w:rsidRPr="00DB3756">
              <w:rPr>
                <w:color w:val="000000"/>
              </w:rPr>
              <w:t>People</w:t>
            </w:r>
            <w:proofErr w:type="spellEnd"/>
            <w:r w:rsidR="000E129F" w:rsidRPr="00DB3756">
              <w:rPr>
                <w:color w:val="000000"/>
              </w:rPr>
              <w:t xml:space="preserve">, </w:t>
            </w:r>
            <w:proofErr w:type="spellStart"/>
            <w:r w:rsidR="000E129F" w:rsidRPr="00DB3756">
              <w:rPr>
                <w:color w:val="000000"/>
              </w:rPr>
              <w:t>Places</w:t>
            </w:r>
            <w:proofErr w:type="spellEnd"/>
            <w:r w:rsidR="000E129F" w:rsidRPr="00DB3756">
              <w:rPr>
                <w:color w:val="000000"/>
              </w:rPr>
              <w:t>, Time (</w:t>
            </w:r>
            <w:r w:rsidR="00E00938">
              <w:rPr>
                <w:color w:val="000000"/>
              </w:rPr>
              <w:t xml:space="preserve">Universitatea din </w:t>
            </w:r>
            <w:proofErr w:type="spellStart"/>
            <w:r w:rsidR="000E129F" w:rsidRPr="00DB3756">
              <w:rPr>
                <w:color w:val="000000"/>
              </w:rPr>
              <w:t>Buc</w:t>
            </w:r>
            <w:r w:rsidR="004929F0">
              <w:rPr>
                <w:color w:val="000000"/>
              </w:rPr>
              <w:t>ureşti</w:t>
            </w:r>
            <w:proofErr w:type="spellEnd"/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2004); The </w:t>
            </w:r>
            <w:proofErr w:type="spellStart"/>
            <w:r w:rsidR="000E129F" w:rsidRPr="00DB3756">
              <w:rPr>
                <w:color w:val="000000"/>
              </w:rPr>
              <w:t>U</w:t>
            </w:r>
            <w:r w:rsidR="00A56C38">
              <w:rPr>
                <w:color w:val="000000"/>
              </w:rPr>
              <w:t>nifying</w:t>
            </w:r>
            <w:proofErr w:type="spellEnd"/>
            <w:r w:rsidR="00A56C38">
              <w:rPr>
                <w:color w:val="000000"/>
              </w:rPr>
              <w:t xml:space="preserve"> </w:t>
            </w:r>
            <w:proofErr w:type="spellStart"/>
            <w:r w:rsidR="00A56C38">
              <w:rPr>
                <w:color w:val="000000"/>
              </w:rPr>
              <w:t>Aspects</w:t>
            </w:r>
            <w:proofErr w:type="spellEnd"/>
            <w:r w:rsidR="00A56C38">
              <w:rPr>
                <w:color w:val="000000"/>
              </w:rPr>
              <w:t xml:space="preserve"> of </w:t>
            </w:r>
            <w:proofErr w:type="spellStart"/>
            <w:r w:rsidR="00A56C38">
              <w:rPr>
                <w:color w:val="000000"/>
              </w:rPr>
              <w:t>Culture</w:t>
            </w:r>
            <w:proofErr w:type="spellEnd"/>
            <w:r w:rsidR="00A56C38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Institutul de Studii </w:t>
            </w:r>
            <w:proofErr w:type="spellStart"/>
            <w:r w:rsidR="00E00938">
              <w:rPr>
                <w:color w:val="000000"/>
              </w:rPr>
              <w:t>Socio</w:t>
            </w:r>
            <w:proofErr w:type="spellEnd"/>
            <w:r w:rsidR="00E00938">
              <w:rPr>
                <w:color w:val="000000"/>
              </w:rPr>
              <w:t xml:space="preserve">-Semiotice, </w:t>
            </w:r>
            <w:r w:rsidR="00A56C38">
              <w:rPr>
                <w:color w:val="000000"/>
              </w:rPr>
              <w:t>Vie</w:t>
            </w:r>
            <w:r w:rsidR="000E129F" w:rsidRPr="00DB3756">
              <w:rPr>
                <w:color w:val="000000"/>
              </w:rPr>
              <w:t>na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2003); </w:t>
            </w:r>
            <w:r w:rsidR="00A56C38">
              <w:rPr>
                <w:color w:val="000000"/>
              </w:rPr>
              <w:t xml:space="preserve">Al VII-lea Simpozion </w:t>
            </w:r>
            <w:proofErr w:type="spellStart"/>
            <w:r w:rsidR="00A56C38">
              <w:rPr>
                <w:color w:val="000000"/>
              </w:rPr>
              <w:t>Internaţional</w:t>
            </w:r>
            <w:proofErr w:type="spellEnd"/>
            <w:r w:rsidR="00A56C38">
              <w:rPr>
                <w:color w:val="000000"/>
              </w:rPr>
              <w:t xml:space="preserve"> al </w:t>
            </w:r>
            <w:proofErr w:type="spellStart"/>
            <w:r w:rsidR="00A56C38">
              <w:rPr>
                <w:color w:val="000000"/>
              </w:rPr>
              <w:t>Ştiinţelor</w:t>
            </w:r>
            <w:proofErr w:type="spellEnd"/>
            <w:r w:rsidR="00A56C38">
              <w:rPr>
                <w:color w:val="000000"/>
              </w:rPr>
              <w:t xml:space="preserve"> Limbajului (</w:t>
            </w:r>
            <w:r w:rsidR="00E00938">
              <w:rPr>
                <w:color w:val="000000"/>
              </w:rPr>
              <w:t xml:space="preserve">Universitatea din </w:t>
            </w:r>
            <w:proofErr w:type="spellStart"/>
            <w:r w:rsidR="00A56C38">
              <w:rPr>
                <w:color w:val="000000"/>
              </w:rPr>
              <w:t>C</w:t>
            </w:r>
            <w:r w:rsidR="004929F0">
              <w:rPr>
                <w:color w:val="000000"/>
              </w:rPr>
              <w:t>ernăuţi</w:t>
            </w:r>
            <w:proofErr w:type="spellEnd"/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2003); </w:t>
            </w:r>
            <w:proofErr w:type="spellStart"/>
            <w:r w:rsidR="000E129F" w:rsidRPr="00DB3756">
              <w:rPr>
                <w:color w:val="000000"/>
              </w:rPr>
              <w:t>Sig</w:t>
            </w:r>
            <w:r w:rsidR="004929F0">
              <w:rPr>
                <w:color w:val="000000"/>
              </w:rPr>
              <w:t>ns</w:t>
            </w:r>
            <w:proofErr w:type="spellEnd"/>
            <w:r w:rsidR="004929F0">
              <w:rPr>
                <w:color w:val="000000"/>
              </w:rPr>
              <w:t xml:space="preserve"> of Power/Power of </w:t>
            </w:r>
            <w:proofErr w:type="spellStart"/>
            <w:r w:rsidR="004929F0">
              <w:rPr>
                <w:color w:val="000000"/>
              </w:rPr>
              <w:t>Signs</w:t>
            </w:r>
            <w:proofErr w:type="spellEnd"/>
            <w:r w:rsidR="004929F0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Institutul de Studii </w:t>
            </w:r>
            <w:proofErr w:type="spellStart"/>
            <w:r w:rsidR="00E00938">
              <w:rPr>
                <w:color w:val="000000"/>
              </w:rPr>
              <w:t>Socio</w:t>
            </w:r>
            <w:proofErr w:type="spellEnd"/>
            <w:r w:rsidR="00E00938">
              <w:rPr>
                <w:color w:val="000000"/>
              </w:rPr>
              <w:t xml:space="preserve">-Semiotice, </w:t>
            </w:r>
            <w:r w:rsidR="004929F0">
              <w:rPr>
                <w:color w:val="000000"/>
              </w:rPr>
              <w:t>Vie</w:t>
            </w:r>
            <w:r w:rsidR="000E129F" w:rsidRPr="00DB3756">
              <w:rPr>
                <w:color w:val="000000"/>
              </w:rPr>
              <w:t>na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2003); </w:t>
            </w:r>
            <w:proofErr w:type="spellStart"/>
            <w:r w:rsidR="000E129F" w:rsidRPr="00DB3756">
              <w:rPr>
                <w:color w:val="000000"/>
              </w:rPr>
              <w:t>Layers</w:t>
            </w:r>
            <w:proofErr w:type="spellEnd"/>
            <w:r w:rsidR="000E129F" w:rsidRPr="00DB3756">
              <w:rPr>
                <w:color w:val="000000"/>
              </w:rPr>
              <w:t xml:space="preserve"> of </w:t>
            </w:r>
            <w:proofErr w:type="spellStart"/>
            <w:r w:rsidR="000E129F" w:rsidRPr="00DB3756">
              <w:rPr>
                <w:color w:val="000000"/>
              </w:rPr>
              <w:t>Reference</w:t>
            </w:r>
            <w:proofErr w:type="spellEnd"/>
            <w:r w:rsidR="000E129F" w:rsidRPr="00DB3756">
              <w:rPr>
                <w:color w:val="000000"/>
              </w:rPr>
              <w:t xml:space="preserve"> </w:t>
            </w:r>
            <w:r w:rsidR="004929F0">
              <w:rPr>
                <w:color w:val="000000"/>
              </w:rPr>
              <w:t xml:space="preserve">in </w:t>
            </w:r>
            <w:proofErr w:type="spellStart"/>
            <w:r w:rsidR="004929F0">
              <w:rPr>
                <w:color w:val="000000"/>
              </w:rPr>
              <w:t>Language</w:t>
            </w:r>
            <w:proofErr w:type="spellEnd"/>
            <w:r w:rsidR="004929F0">
              <w:rPr>
                <w:color w:val="000000"/>
              </w:rPr>
              <w:t xml:space="preserve"> and </w:t>
            </w:r>
            <w:proofErr w:type="spellStart"/>
            <w:r w:rsidR="004929F0">
              <w:rPr>
                <w:color w:val="000000"/>
              </w:rPr>
              <w:t>Literature</w:t>
            </w:r>
            <w:proofErr w:type="spellEnd"/>
            <w:r w:rsidR="004929F0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Institutul de Studii </w:t>
            </w:r>
            <w:proofErr w:type="spellStart"/>
            <w:r w:rsidR="00E00938">
              <w:rPr>
                <w:color w:val="000000"/>
              </w:rPr>
              <w:t>Socio</w:t>
            </w:r>
            <w:proofErr w:type="spellEnd"/>
            <w:r w:rsidR="00E00938">
              <w:rPr>
                <w:color w:val="000000"/>
              </w:rPr>
              <w:t xml:space="preserve">-Semiotice, </w:t>
            </w:r>
            <w:r w:rsidR="004929F0">
              <w:rPr>
                <w:color w:val="000000"/>
              </w:rPr>
              <w:t>Vie</w:t>
            </w:r>
            <w:r w:rsidR="000E129F" w:rsidRPr="00DB3756">
              <w:rPr>
                <w:color w:val="000000"/>
              </w:rPr>
              <w:t>na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2002); America In/</w:t>
            </w:r>
            <w:proofErr w:type="spellStart"/>
            <w:r w:rsidR="000E129F" w:rsidRPr="00DB3756">
              <w:rPr>
                <w:color w:val="000000"/>
              </w:rPr>
              <w:t>From</w:t>
            </w:r>
            <w:proofErr w:type="spellEnd"/>
            <w:r w:rsidR="000E129F" w:rsidRPr="00DB3756">
              <w:rPr>
                <w:color w:val="000000"/>
              </w:rPr>
              <w:t xml:space="preserve"> Romania (</w:t>
            </w:r>
            <w:r w:rsidR="00E00938">
              <w:rPr>
                <w:color w:val="000000"/>
              </w:rPr>
              <w:t xml:space="preserve">Universitatea din </w:t>
            </w:r>
            <w:proofErr w:type="spellStart"/>
            <w:r w:rsidR="000E129F" w:rsidRPr="00DB3756">
              <w:rPr>
                <w:color w:val="000000"/>
              </w:rPr>
              <w:t>Buc</w:t>
            </w:r>
            <w:r w:rsidR="004929F0">
              <w:rPr>
                <w:color w:val="000000"/>
              </w:rPr>
              <w:t>ureşti</w:t>
            </w:r>
            <w:proofErr w:type="spellEnd"/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2002); La </w:t>
            </w:r>
            <w:proofErr w:type="spellStart"/>
            <w:r w:rsidR="000E129F" w:rsidRPr="00DB3756">
              <w:rPr>
                <w:color w:val="000000"/>
              </w:rPr>
              <w:t>francophonie</w:t>
            </w:r>
            <w:proofErr w:type="spellEnd"/>
            <w:r w:rsidR="000E129F" w:rsidRPr="00DB3756">
              <w:rPr>
                <w:color w:val="000000"/>
              </w:rPr>
              <w:t xml:space="preserve"> à travers le</w:t>
            </w:r>
            <w:r w:rsidR="004929F0">
              <w:rPr>
                <w:color w:val="000000"/>
              </w:rPr>
              <w:t xml:space="preserve"> </w:t>
            </w:r>
            <w:proofErr w:type="spellStart"/>
            <w:r w:rsidR="004929F0">
              <w:rPr>
                <w:color w:val="000000"/>
              </w:rPr>
              <w:t>monde</w:t>
            </w:r>
            <w:proofErr w:type="spellEnd"/>
            <w:r w:rsidR="004929F0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Universitatea de Științe din </w:t>
            </w:r>
            <w:r w:rsidR="004929F0">
              <w:rPr>
                <w:color w:val="000000"/>
              </w:rPr>
              <w:t>Moscova,</w:t>
            </w:r>
            <w:r w:rsidR="000E129F" w:rsidRPr="00DB3756">
              <w:rPr>
                <w:color w:val="000000"/>
              </w:rPr>
              <w:t xml:space="preserve"> 2001)</w:t>
            </w:r>
            <w:r w:rsidR="004929F0">
              <w:rPr>
                <w:color w:val="000000"/>
              </w:rPr>
              <w:t xml:space="preserve">; </w:t>
            </w:r>
            <w:proofErr w:type="spellStart"/>
            <w:r w:rsidR="004929F0">
              <w:rPr>
                <w:color w:val="000000"/>
              </w:rPr>
              <w:t>Myths</w:t>
            </w:r>
            <w:proofErr w:type="spellEnd"/>
            <w:r w:rsidR="004929F0">
              <w:rPr>
                <w:color w:val="000000"/>
              </w:rPr>
              <w:t xml:space="preserve">, </w:t>
            </w:r>
            <w:proofErr w:type="spellStart"/>
            <w:r w:rsidR="004929F0">
              <w:rPr>
                <w:color w:val="000000"/>
              </w:rPr>
              <w:t>Rites</w:t>
            </w:r>
            <w:proofErr w:type="spellEnd"/>
            <w:r w:rsidR="004929F0">
              <w:rPr>
                <w:color w:val="000000"/>
              </w:rPr>
              <w:t xml:space="preserve">, </w:t>
            </w:r>
            <w:proofErr w:type="spellStart"/>
            <w:r w:rsidR="004929F0">
              <w:rPr>
                <w:color w:val="000000"/>
              </w:rPr>
              <w:t>Simulacra</w:t>
            </w:r>
            <w:proofErr w:type="spellEnd"/>
            <w:r w:rsidR="004929F0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Institutul de Studii </w:t>
            </w:r>
            <w:proofErr w:type="spellStart"/>
            <w:r w:rsidR="00E00938">
              <w:rPr>
                <w:color w:val="000000"/>
              </w:rPr>
              <w:t>Socio</w:t>
            </w:r>
            <w:proofErr w:type="spellEnd"/>
            <w:r w:rsidR="00E00938">
              <w:rPr>
                <w:color w:val="000000"/>
              </w:rPr>
              <w:t xml:space="preserve">-Semiotice, </w:t>
            </w:r>
            <w:r w:rsidR="004929F0">
              <w:rPr>
                <w:color w:val="000000"/>
              </w:rPr>
              <w:t>Vien</w:t>
            </w:r>
            <w:r w:rsidR="000E129F" w:rsidRPr="00DB3756">
              <w:rPr>
                <w:color w:val="000000"/>
              </w:rPr>
              <w:t>a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2000); Im Dialog</w:t>
            </w:r>
            <w:r w:rsidR="00A56C38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Universitatea „Humboldt”, </w:t>
            </w:r>
            <w:r w:rsidR="00A56C38">
              <w:rPr>
                <w:color w:val="000000"/>
              </w:rPr>
              <w:t xml:space="preserve">Berlin 1999); </w:t>
            </w:r>
            <w:proofErr w:type="spellStart"/>
            <w:r w:rsidR="00A56C38">
              <w:rPr>
                <w:color w:val="000000"/>
              </w:rPr>
              <w:t>Iconicity</w:t>
            </w:r>
            <w:proofErr w:type="spellEnd"/>
            <w:r w:rsidR="00076F83">
              <w:rPr>
                <w:color w:val="000000"/>
              </w:rPr>
              <w:t>/</w:t>
            </w:r>
            <w:proofErr w:type="spellStart"/>
            <w:r w:rsidR="00076F83">
              <w:rPr>
                <w:color w:val="000000"/>
              </w:rPr>
              <w:t>Iconicité</w:t>
            </w:r>
            <w:proofErr w:type="spellEnd"/>
            <w:r w:rsidR="00076F83">
              <w:rPr>
                <w:color w:val="000000"/>
              </w:rPr>
              <w:t>/</w:t>
            </w:r>
            <w:proofErr w:type="spellStart"/>
            <w:r w:rsidR="00076F83">
              <w:rPr>
                <w:color w:val="000000"/>
              </w:rPr>
              <w:t>Ikonizität</w:t>
            </w:r>
            <w:proofErr w:type="spellEnd"/>
            <w:r w:rsidR="00A56C38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Institutul de Studii </w:t>
            </w:r>
            <w:proofErr w:type="spellStart"/>
            <w:r w:rsidR="00E00938">
              <w:rPr>
                <w:color w:val="000000"/>
              </w:rPr>
              <w:t>Socio</w:t>
            </w:r>
            <w:proofErr w:type="spellEnd"/>
            <w:r w:rsidR="00E00938">
              <w:rPr>
                <w:color w:val="000000"/>
              </w:rPr>
              <w:t xml:space="preserve">-Semiotice, </w:t>
            </w:r>
            <w:r w:rsidR="00A56C38">
              <w:rPr>
                <w:color w:val="000000"/>
              </w:rPr>
              <w:t>Vien</w:t>
            </w:r>
            <w:r w:rsidR="000E129F" w:rsidRPr="00DB3756">
              <w:rPr>
                <w:color w:val="000000"/>
              </w:rPr>
              <w:t>a 199</w:t>
            </w:r>
            <w:r w:rsidR="00A56C38">
              <w:rPr>
                <w:color w:val="000000"/>
              </w:rPr>
              <w:t xml:space="preserve">9); </w:t>
            </w:r>
            <w:proofErr w:type="spellStart"/>
            <w:r w:rsidR="00A56C38">
              <w:rPr>
                <w:color w:val="000000"/>
              </w:rPr>
              <w:t>Signs</w:t>
            </w:r>
            <w:proofErr w:type="spellEnd"/>
            <w:r w:rsidR="00A56C38">
              <w:rPr>
                <w:color w:val="000000"/>
              </w:rPr>
              <w:t>, Music, Society (</w:t>
            </w:r>
            <w:r w:rsidR="00E00938">
              <w:rPr>
                <w:color w:val="000000"/>
              </w:rPr>
              <w:t xml:space="preserve">Institutul de Studii </w:t>
            </w:r>
            <w:proofErr w:type="spellStart"/>
            <w:r w:rsidR="00E00938">
              <w:rPr>
                <w:color w:val="000000"/>
              </w:rPr>
              <w:t>Socio</w:t>
            </w:r>
            <w:proofErr w:type="spellEnd"/>
            <w:r w:rsidR="00E00938">
              <w:rPr>
                <w:color w:val="000000"/>
              </w:rPr>
              <w:t xml:space="preserve">-Semiotice, </w:t>
            </w:r>
            <w:r w:rsidR="00A56C38">
              <w:rPr>
                <w:color w:val="000000"/>
              </w:rPr>
              <w:t>Vien</w:t>
            </w:r>
            <w:r w:rsidR="000E129F" w:rsidRPr="00DB3756">
              <w:rPr>
                <w:color w:val="000000"/>
              </w:rPr>
              <w:t xml:space="preserve">a 1999); La </w:t>
            </w:r>
            <w:proofErr w:type="spellStart"/>
            <w:r w:rsidR="000E129F" w:rsidRPr="00DB3756">
              <w:rPr>
                <w:color w:val="000000"/>
              </w:rPr>
              <w:t>latinité</w:t>
            </w:r>
            <w:proofErr w:type="spellEnd"/>
            <w:r w:rsidR="000E129F" w:rsidRPr="00DB3756">
              <w:rPr>
                <w:color w:val="000000"/>
              </w:rPr>
              <w:t xml:space="preserve">: </w:t>
            </w:r>
            <w:proofErr w:type="spellStart"/>
            <w:r w:rsidR="000E129F" w:rsidRPr="00DB3756">
              <w:rPr>
                <w:color w:val="000000"/>
              </w:rPr>
              <w:t>l’avenir</w:t>
            </w:r>
            <w:proofErr w:type="spellEnd"/>
            <w:r w:rsidR="000E129F" w:rsidRPr="00DB3756">
              <w:rPr>
                <w:color w:val="000000"/>
              </w:rPr>
              <w:t xml:space="preserve"> </w:t>
            </w:r>
            <w:proofErr w:type="spellStart"/>
            <w:r w:rsidR="000E129F" w:rsidRPr="00DB3756">
              <w:rPr>
                <w:color w:val="000000"/>
              </w:rPr>
              <w:t>d’un</w:t>
            </w:r>
            <w:proofErr w:type="spellEnd"/>
            <w:r w:rsidR="000E129F" w:rsidRPr="00DB3756">
              <w:rPr>
                <w:color w:val="000000"/>
              </w:rPr>
              <w:t xml:space="preserve"> </w:t>
            </w:r>
            <w:proofErr w:type="spellStart"/>
            <w:r w:rsidR="000E129F" w:rsidRPr="00DB3756">
              <w:rPr>
                <w:color w:val="000000"/>
              </w:rPr>
              <w:t>passé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>Universitatea „Babeș-</w:t>
            </w:r>
            <w:proofErr w:type="spellStart"/>
            <w:r w:rsidR="00E00938">
              <w:rPr>
                <w:color w:val="000000"/>
              </w:rPr>
              <w:t>Boliay</w:t>
            </w:r>
            <w:r w:rsidR="00076F83">
              <w:rPr>
                <w:color w:val="000000"/>
              </w:rPr>
              <w:t>i</w:t>
            </w:r>
            <w:proofErr w:type="spellEnd"/>
            <w:r w:rsidR="00076F83">
              <w:rPr>
                <w:color w:val="000000"/>
              </w:rPr>
              <w:t>”</w:t>
            </w:r>
            <w:r w:rsidR="00E00938">
              <w:rPr>
                <w:color w:val="000000"/>
              </w:rPr>
              <w:t xml:space="preserve">, </w:t>
            </w:r>
            <w:r w:rsidR="000E129F" w:rsidRPr="00DB3756">
              <w:rPr>
                <w:color w:val="000000"/>
              </w:rPr>
              <w:t>Cluj-Napoca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1998);</w:t>
            </w:r>
            <w:r w:rsidR="004929F0">
              <w:rPr>
                <w:color w:val="000000"/>
              </w:rPr>
              <w:t xml:space="preserve"> Kitsch &amp; </w:t>
            </w:r>
            <w:proofErr w:type="spellStart"/>
            <w:r w:rsidR="004929F0">
              <w:rPr>
                <w:color w:val="000000"/>
              </w:rPr>
              <w:t>Transition</w:t>
            </w:r>
            <w:proofErr w:type="spellEnd"/>
            <w:r w:rsidR="004929F0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New Europe College, </w:t>
            </w:r>
            <w:proofErr w:type="spellStart"/>
            <w:r w:rsidR="004929F0">
              <w:rPr>
                <w:color w:val="000000"/>
              </w:rPr>
              <w:t>Bucureşti</w:t>
            </w:r>
            <w:proofErr w:type="spellEnd"/>
            <w:r w:rsidR="004929F0">
              <w:rPr>
                <w:color w:val="000000"/>
              </w:rPr>
              <w:t xml:space="preserve">, </w:t>
            </w:r>
            <w:r w:rsidR="000E129F" w:rsidRPr="00DB3756">
              <w:rPr>
                <w:color w:val="000000"/>
              </w:rPr>
              <w:t xml:space="preserve">1997); </w:t>
            </w:r>
            <w:proofErr w:type="spellStart"/>
            <w:r w:rsidR="000E129F" w:rsidRPr="00DB3756">
              <w:rPr>
                <w:color w:val="000000"/>
              </w:rPr>
              <w:t>Modeling</w:t>
            </w:r>
            <w:proofErr w:type="spellEnd"/>
            <w:r w:rsidR="000E129F" w:rsidRPr="00DB3756">
              <w:rPr>
                <w:color w:val="000000"/>
              </w:rPr>
              <w:t xml:space="preserve"> </w:t>
            </w:r>
            <w:proofErr w:type="spellStart"/>
            <w:r w:rsidR="000E129F" w:rsidRPr="00DB3756">
              <w:rPr>
                <w:color w:val="000000"/>
              </w:rPr>
              <w:t>History</w:t>
            </w:r>
            <w:proofErr w:type="spellEnd"/>
            <w:r w:rsidR="000E129F" w:rsidRPr="00DB3756">
              <w:rPr>
                <w:color w:val="000000"/>
              </w:rPr>
              <w:t xml:space="preserve"> and </w:t>
            </w:r>
            <w:proofErr w:type="spellStart"/>
            <w:r w:rsidR="000E129F" w:rsidRPr="00DB3756">
              <w:rPr>
                <w:color w:val="000000"/>
              </w:rPr>
              <w:t>Culture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proofErr w:type="spellStart"/>
            <w:r w:rsidR="00E00938">
              <w:rPr>
                <w:color w:val="000000"/>
              </w:rPr>
              <w:t>Uniiversitatea</w:t>
            </w:r>
            <w:proofErr w:type="spellEnd"/>
            <w:r w:rsidR="00E00938">
              <w:rPr>
                <w:color w:val="000000"/>
              </w:rPr>
              <w:t xml:space="preserve"> din </w:t>
            </w:r>
            <w:r w:rsidR="000E129F" w:rsidRPr="00DB3756">
              <w:rPr>
                <w:color w:val="000000"/>
              </w:rPr>
              <w:t>Graz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1996); </w:t>
            </w:r>
            <w:proofErr w:type="spellStart"/>
            <w:r w:rsidR="000E129F" w:rsidRPr="00DB3756">
              <w:rPr>
                <w:color w:val="000000"/>
              </w:rPr>
              <w:t>Fonctions</w:t>
            </w:r>
            <w:proofErr w:type="spellEnd"/>
            <w:r w:rsidR="000E129F" w:rsidRPr="00DB3756">
              <w:rPr>
                <w:color w:val="000000"/>
              </w:rPr>
              <w:t xml:space="preserve"> du </w:t>
            </w:r>
            <w:proofErr w:type="spellStart"/>
            <w:r w:rsidR="000E129F" w:rsidRPr="00DB3756">
              <w:rPr>
                <w:color w:val="000000"/>
              </w:rPr>
              <w:t>cliché</w:t>
            </w:r>
            <w:proofErr w:type="spellEnd"/>
            <w:r w:rsidR="000E129F" w:rsidRPr="00DB3756">
              <w:rPr>
                <w:color w:val="000000"/>
              </w:rPr>
              <w:t xml:space="preserve">: du banal à la </w:t>
            </w:r>
            <w:proofErr w:type="spellStart"/>
            <w:r w:rsidR="000E129F" w:rsidRPr="00DB3756">
              <w:rPr>
                <w:color w:val="000000"/>
              </w:rPr>
              <w:t>violence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Universitatea „François Rabelais”, </w:t>
            </w:r>
            <w:r w:rsidR="000E129F" w:rsidRPr="00DB3756">
              <w:rPr>
                <w:color w:val="000000"/>
              </w:rPr>
              <w:t>Tours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1995); </w:t>
            </w:r>
            <w:proofErr w:type="spellStart"/>
            <w:r w:rsidR="000E129F" w:rsidRPr="00DB3756">
              <w:rPr>
                <w:color w:val="000000"/>
              </w:rPr>
              <w:t>Signs</w:t>
            </w:r>
            <w:proofErr w:type="spellEnd"/>
            <w:r w:rsidR="000E129F" w:rsidRPr="00DB3756">
              <w:rPr>
                <w:color w:val="000000"/>
              </w:rPr>
              <w:t xml:space="preserve"> of </w:t>
            </w:r>
            <w:proofErr w:type="spellStart"/>
            <w:r w:rsidR="000E129F" w:rsidRPr="00DB3756">
              <w:rPr>
                <w:color w:val="000000"/>
              </w:rPr>
              <w:t>Evil</w:t>
            </w:r>
            <w:proofErr w:type="spellEnd"/>
            <w:r w:rsidR="004929F0">
              <w:rPr>
                <w:color w:val="000000"/>
              </w:rPr>
              <w:t xml:space="preserve">: The </w:t>
            </w:r>
            <w:proofErr w:type="spellStart"/>
            <w:r w:rsidR="004929F0">
              <w:rPr>
                <w:color w:val="000000"/>
              </w:rPr>
              <w:t>Seven</w:t>
            </w:r>
            <w:proofErr w:type="spellEnd"/>
            <w:r w:rsidR="004929F0">
              <w:rPr>
                <w:color w:val="000000"/>
              </w:rPr>
              <w:t xml:space="preserve"> </w:t>
            </w:r>
            <w:proofErr w:type="spellStart"/>
            <w:r w:rsidR="004929F0">
              <w:rPr>
                <w:color w:val="000000"/>
              </w:rPr>
              <w:t>Deadly</w:t>
            </w:r>
            <w:proofErr w:type="spellEnd"/>
            <w:r w:rsidR="004929F0">
              <w:rPr>
                <w:color w:val="000000"/>
              </w:rPr>
              <w:t xml:space="preserve"> </w:t>
            </w:r>
            <w:proofErr w:type="spellStart"/>
            <w:r w:rsidR="004929F0">
              <w:rPr>
                <w:color w:val="000000"/>
              </w:rPr>
              <w:t>Sinns</w:t>
            </w:r>
            <w:proofErr w:type="spellEnd"/>
            <w:r w:rsidR="004929F0">
              <w:rPr>
                <w:color w:val="000000"/>
              </w:rPr>
              <w:t xml:space="preserve"> </w:t>
            </w:r>
            <w:r w:rsidR="004929F0">
              <w:rPr>
                <w:i/>
                <w:color w:val="000000"/>
              </w:rPr>
              <w:t xml:space="preserve">sub </w:t>
            </w:r>
            <w:proofErr w:type="spellStart"/>
            <w:r w:rsidR="004929F0">
              <w:rPr>
                <w:i/>
                <w:color w:val="000000"/>
              </w:rPr>
              <w:t>speciae</w:t>
            </w:r>
            <w:proofErr w:type="spellEnd"/>
            <w:r w:rsidR="004929F0">
              <w:rPr>
                <w:i/>
                <w:color w:val="000000"/>
              </w:rPr>
              <w:t xml:space="preserve"> </w:t>
            </w:r>
            <w:proofErr w:type="spellStart"/>
            <w:r w:rsidR="004929F0">
              <w:rPr>
                <w:i/>
                <w:color w:val="000000"/>
              </w:rPr>
              <w:t>semioticae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Universitatea din </w:t>
            </w:r>
            <w:r w:rsidR="000E129F" w:rsidRPr="00DB3756">
              <w:rPr>
                <w:color w:val="000000"/>
              </w:rPr>
              <w:t>Urbino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1995); La </w:t>
            </w:r>
            <w:proofErr w:type="spellStart"/>
            <w:r w:rsidR="000E129F" w:rsidRPr="00DB3756">
              <w:rPr>
                <w:color w:val="000000"/>
              </w:rPr>
              <w:t>Terreur</w:t>
            </w:r>
            <w:proofErr w:type="spellEnd"/>
            <w:r w:rsidR="000E129F" w:rsidRPr="00DB3756">
              <w:rPr>
                <w:color w:val="000000"/>
              </w:rPr>
              <w:t xml:space="preserve"> et </w:t>
            </w:r>
            <w:proofErr w:type="spellStart"/>
            <w:r w:rsidR="000E129F" w:rsidRPr="00DB3756">
              <w:rPr>
                <w:color w:val="000000"/>
              </w:rPr>
              <w:t>ses</w:t>
            </w:r>
            <w:proofErr w:type="spellEnd"/>
            <w:r w:rsidR="000E129F" w:rsidRPr="00DB3756">
              <w:rPr>
                <w:color w:val="000000"/>
              </w:rPr>
              <w:t xml:space="preserve"> </w:t>
            </w:r>
            <w:proofErr w:type="spellStart"/>
            <w:r w:rsidR="000E129F" w:rsidRPr="00DB3756">
              <w:rPr>
                <w:color w:val="000000"/>
              </w:rPr>
              <w:t>signes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Universitatea din </w:t>
            </w:r>
            <w:r w:rsidR="000E129F" w:rsidRPr="00DB3756">
              <w:rPr>
                <w:color w:val="000000"/>
              </w:rPr>
              <w:t>Grenoble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1993); </w:t>
            </w:r>
            <w:r w:rsidR="004929F0">
              <w:rPr>
                <w:color w:val="000000"/>
              </w:rPr>
              <w:t xml:space="preserve">Al III-ea Colocviu </w:t>
            </w:r>
            <w:proofErr w:type="spellStart"/>
            <w:r w:rsidR="004929F0">
              <w:rPr>
                <w:color w:val="000000"/>
              </w:rPr>
              <w:t>Internaţional</w:t>
            </w:r>
            <w:proofErr w:type="spellEnd"/>
            <w:r w:rsidR="004929F0">
              <w:rPr>
                <w:color w:val="000000"/>
              </w:rPr>
              <w:t xml:space="preserve"> al </w:t>
            </w:r>
            <w:proofErr w:type="spellStart"/>
            <w:r w:rsidR="004929F0">
              <w:rPr>
                <w:color w:val="000000"/>
              </w:rPr>
              <w:t>Asociaţiei</w:t>
            </w:r>
            <w:proofErr w:type="spellEnd"/>
            <w:r w:rsidR="004929F0">
              <w:rPr>
                <w:color w:val="000000"/>
              </w:rPr>
              <w:t xml:space="preserve"> Româno-Americane</w:t>
            </w:r>
            <w:r w:rsidR="000E129F" w:rsidRPr="00DB3756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Universitatea din </w:t>
            </w:r>
            <w:proofErr w:type="spellStart"/>
            <w:r w:rsidR="004929F0">
              <w:rPr>
                <w:color w:val="000000"/>
              </w:rPr>
              <w:t>Chişinău</w:t>
            </w:r>
            <w:proofErr w:type="spellEnd"/>
            <w:r w:rsidR="004929F0">
              <w:rPr>
                <w:color w:val="000000"/>
              </w:rPr>
              <w:t xml:space="preserve">, </w:t>
            </w:r>
            <w:r w:rsidR="000E129F" w:rsidRPr="00DB3756">
              <w:rPr>
                <w:color w:val="000000"/>
              </w:rPr>
              <w:t>1993); Semiotics in the US (</w:t>
            </w:r>
            <w:r w:rsidR="00E00938">
              <w:rPr>
                <w:color w:val="000000"/>
              </w:rPr>
              <w:t xml:space="preserve">Universitatea din </w:t>
            </w:r>
            <w:r w:rsidR="000E129F" w:rsidRPr="00DB3756">
              <w:rPr>
                <w:color w:val="000000"/>
              </w:rPr>
              <w:t>Urbino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1992); </w:t>
            </w:r>
            <w:proofErr w:type="spellStart"/>
            <w:r w:rsidR="000E129F" w:rsidRPr="00DB3756">
              <w:rPr>
                <w:color w:val="000000"/>
              </w:rPr>
              <w:t>Limits</w:t>
            </w:r>
            <w:proofErr w:type="spellEnd"/>
            <w:r w:rsidR="000E129F" w:rsidRPr="00DB3756">
              <w:rPr>
                <w:color w:val="000000"/>
              </w:rPr>
              <w:t xml:space="preserve"> of </w:t>
            </w:r>
            <w:proofErr w:type="spellStart"/>
            <w:r w:rsidR="000E129F" w:rsidRPr="00DB3756">
              <w:rPr>
                <w:color w:val="000000"/>
              </w:rPr>
              <w:t>Modernity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Universitatea din </w:t>
            </w:r>
            <w:proofErr w:type="spellStart"/>
            <w:r w:rsidR="000E129F" w:rsidRPr="00DB3756">
              <w:rPr>
                <w:color w:val="000000"/>
              </w:rPr>
              <w:t>Buc</w:t>
            </w:r>
            <w:r w:rsidR="004929F0">
              <w:rPr>
                <w:color w:val="000000"/>
              </w:rPr>
              <w:t>ureşti</w:t>
            </w:r>
            <w:proofErr w:type="spellEnd"/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1992); A. Dumas: le </w:t>
            </w:r>
            <w:proofErr w:type="spellStart"/>
            <w:r w:rsidR="000E129F" w:rsidRPr="00DB3756">
              <w:rPr>
                <w:color w:val="000000"/>
              </w:rPr>
              <w:t>discours</w:t>
            </w:r>
            <w:proofErr w:type="spellEnd"/>
            <w:r w:rsidR="000E129F" w:rsidRPr="00DB3756">
              <w:rPr>
                <w:color w:val="000000"/>
              </w:rPr>
              <w:t xml:space="preserve"> de </w:t>
            </w:r>
            <w:proofErr w:type="spellStart"/>
            <w:r w:rsidR="000E129F" w:rsidRPr="00DB3756">
              <w:rPr>
                <w:color w:val="000000"/>
              </w:rPr>
              <w:t>l’Histoire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 w:rsidR="00E00938">
              <w:rPr>
                <w:color w:val="000000"/>
              </w:rPr>
              <w:t xml:space="preserve">Biblioteca de </w:t>
            </w:r>
            <w:proofErr w:type="spellStart"/>
            <w:r w:rsidR="00E00938">
              <w:rPr>
                <w:color w:val="000000"/>
              </w:rPr>
              <w:t>Paralitură</w:t>
            </w:r>
            <w:proofErr w:type="spellEnd"/>
            <w:r w:rsidR="00E00938">
              <w:rPr>
                <w:color w:val="000000"/>
              </w:rPr>
              <w:t xml:space="preserve">, </w:t>
            </w:r>
            <w:proofErr w:type="spellStart"/>
            <w:r w:rsidR="000E129F" w:rsidRPr="00DB3756">
              <w:rPr>
                <w:color w:val="000000"/>
              </w:rPr>
              <w:t>Liège</w:t>
            </w:r>
            <w:proofErr w:type="spellEnd"/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1990); </w:t>
            </w:r>
            <w:proofErr w:type="spellStart"/>
            <w:r w:rsidR="000E129F" w:rsidRPr="00DB3756">
              <w:rPr>
                <w:color w:val="000000"/>
              </w:rPr>
              <w:t>Identity</w:t>
            </w:r>
            <w:proofErr w:type="spellEnd"/>
            <w:r w:rsidR="004929F0">
              <w:rPr>
                <w:color w:val="000000"/>
              </w:rPr>
              <w:t>/</w:t>
            </w:r>
            <w:proofErr w:type="spellStart"/>
            <w:r w:rsidR="004929F0">
              <w:rPr>
                <w:color w:val="000000"/>
              </w:rPr>
              <w:t>Identität</w:t>
            </w:r>
            <w:proofErr w:type="spellEnd"/>
            <w:r w:rsidR="004929F0">
              <w:rPr>
                <w:color w:val="000000"/>
              </w:rPr>
              <w:t>/</w:t>
            </w:r>
            <w:proofErr w:type="spellStart"/>
            <w:r w:rsidR="004929F0">
              <w:rPr>
                <w:color w:val="000000"/>
              </w:rPr>
              <w:t>Identité</w:t>
            </w:r>
            <w:proofErr w:type="spellEnd"/>
            <w:r w:rsidR="000E129F" w:rsidRPr="00DB3756">
              <w:rPr>
                <w:color w:val="000000"/>
              </w:rPr>
              <w:t xml:space="preserve"> (</w:t>
            </w:r>
            <w:r w:rsidR="00571691">
              <w:rPr>
                <w:color w:val="000000"/>
              </w:rPr>
              <w:t xml:space="preserve">Institutul de Studii </w:t>
            </w:r>
            <w:proofErr w:type="spellStart"/>
            <w:r w:rsidR="00571691">
              <w:rPr>
                <w:color w:val="000000"/>
              </w:rPr>
              <w:t>Socio</w:t>
            </w:r>
            <w:proofErr w:type="spellEnd"/>
            <w:r w:rsidR="00571691">
              <w:rPr>
                <w:color w:val="000000"/>
              </w:rPr>
              <w:t xml:space="preserve">-Semiotice, </w:t>
            </w:r>
            <w:proofErr w:type="spellStart"/>
            <w:r w:rsidR="000E129F" w:rsidRPr="00DB3756">
              <w:rPr>
                <w:color w:val="000000"/>
              </w:rPr>
              <w:t>Sigharting</w:t>
            </w:r>
            <w:proofErr w:type="spellEnd"/>
            <w:r w:rsidR="004929F0">
              <w:rPr>
                <w:color w:val="000000"/>
              </w:rPr>
              <w:t xml:space="preserve">, 1990); </w:t>
            </w:r>
            <w:proofErr w:type="spellStart"/>
            <w:r w:rsidR="004929F0">
              <w:rPr>
                <w:color w:val="000000"/>
              </w:rPr>
              <w:t>Symbolicity</w:t>
            </w:r>
            <w:proofErr w:type="spellEnd"/>
            <w:r w:rsidR="00D05FB0">
              <w:rPr>
                <w:color w:val="000000"/>
              </w:rPr>
              <w:t>/</w:t>
            </w:r>
            <w:proofErr w:type="spellStart"/>
            <w:r w:rsidR="00D05FB0">
              <w:rPr>
                <w:color w:val="000000"/>
              </w:rPr>
              <w:t>Symbolicité</w:t>
            </w:r>
            <w:proofErr w:type="spellEnd"/>
            <w:r w:rsidR="00D05FB0">
              <w:rPr>
                <w:color w:val="000000"/>
              </w:rPr>
              <w:t>/</w:t>
            </w:r>
            <w:proofErr w:type="spellStart"/>
            <w:r w:rsidR="00D05FB0">
              <w:rPr>
                <w:color w:val="000000"/>
              </w:rPr>
              <w:t>Symbolizität</w:t>
            </w:r>
            <w:proofErr w:type="spellEnd"/>
            <w:r w:rsidR="004929F0">
              <w:rPr>
                <w:color w:val="000000"/>
              </w:rPr>
              <w:t xml:space="preserve"> (Vie</w:t>
            </w:r>
            <w:r w:rsidR="000E129F" w:rsidRPr="00DB3756">
              <w:rPr>
                <w:color w:val="000000"/>
              </w:rPr>
              <w:t>na</w:t>
            </w:r>
            <w:r w:rsidR="004929F0">
              <w:rPr>
                <w:color w:val="000000"/>
              </w:rPr>
              <w:t>,</w:t>
            </w:r>
            <w:r w:rsidR="000E129F" w:rsidRPr="00DB3756">
              <w:rPr>
                <w:color w:val="000000"/>
              </w:rPr>
              <w:t xml:space="preserve"> 1990)</w:t>
            </w:r>
            <w:r w:rsidR="00D05FB0">
              <w:rPr>
                <w:color w:val="000000"/>
              </w:rPr>
              <w:t>.</w:t>
            </w:r>
            <w:r w:rsidR="000E129F" w:rsidRPr="00DB3756">
              <w:rPr>
                <w:color w:val="000000"/>
              </w:rPr>
              <w:t xml:space="preserve"> </w:t>
            </w:r>
          </w:p>
          <w:p w14:paraId="22ADD816" w14:textId="77777777" w:rsidR="002758B9" w:rsidRDefault="00FC580F" w:rsidP="00A46C69">
            <w:pPr>
              <w:suppressAutoHyphens w:val="0"/>
              <w:ind w:right="180"/>
              <w:jc w:val="both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</w:t>
            </w:r>
            <w:r w:rsidR="00A12D3F">
              <w:rPr>
                <w:b/>
                <w:color w:val="000000"/>
              </w:rPr>
              <w:t>onferenţiar</w:t>
            </w:r>
            <w:proofErr w:type="spellEnd"/>
            <w:r w:rsidR="00A12D3F">
              <w:rPr>
                <w:b/>
                <w:color w:val="000000"/>
              </w:rPr>
              <w:t xml:space="preserve"> invitat/</w:t>
            </w:r>
            <w:proofErr w:type="spellStart"/>
            <w:r w:rsidR="00A12D3F">
              <w:rPr>
                <w:b/>
                <w:color w:val="000000"/>
              </w:rPr>
              <w:t>Guest</w:t>
            </w:r>
            <w:proofErr w:type="spellEnd"/>
            <w:r w:rsidR="00A12D3F">
              <w:rPr>
                <w:b/>
                <w:color w:val="000000"/>
              </w:rPr>
              <w:t xml:space="preserve"> </w:t>
            </w:r>
            <w:proofErr w:type="spellStart"/>
            <w:r w:rsidR="00A12D3F">
              <w:rPr>
                <w:b/>
                <w:color w:val="000000"/>
              </w:rPr>
              <w:t>lecturer</w:t>
            </w:r>
            <w:proofErr w:type="spellEnd"/>
            <w:r w:rsidRPr="00DB3756">
              <w:rPr>
                <w:b/>
                <w:color w:val="000000"/>
              </w:rPr>
              <w:t>:</w:t>
            </w:r>
            <w:r w:rsidRPr="00DB3756">
              <w:rPr>
                <w:color w:val="000000"/>
              </w:rPr>
              <w:t xml:space="preserve"> </w:t>
            </w:r>
            <w:r w:rsidR="001B65FF">
              <w:rPr>
                <w:color w:val="000000"/>
              </w:rPr>
              <w:t xml:space="preserve">Universitatea </w:t>
            </w:r>
            <w:proofErr w:type="spellStart"/>
            <w:r w:rsidR="001B65FF">
              <w:rPr>
                <w:color w:val="000000"/>
              </w:rPr>
              <w:t>Aix</w:t>
            </w:r>
            <w:proofErr w:type="spellEnd"/>
            <w:r w:rsidR="001B65FF">
              <w:rPr>
                <w:color w:val="000000"/>
              </w:rPr>
              <w:t xml:space="preserve">-Marseille (2019); </w:t>
            </w:r>
            <w:r w:rsidR="00D25ED6">
              <w:rPr>
                <w:color w:val="000000"/>
              </w:rPr>
              <w:t xml:space="preserve">Universitatea </w:t>
            </w:r>
            <w:proofErr w:type="spellStart"/>
            <w:r w:rsidR="00D25ED6">
              <w:rPr>
                <w:color w:val="000000"/>
              </w:rPr>
              <w:t>Carolină</w:t>
            </w:r>
            <w:proofErr w:type="spellEnd"/>
            <w:r w:rsidR="00D25ED6">
              <w:rPr>
                <w:color w:val="000000"/>
              </w:rPr>
              <w:t xml:space="preserve">, (Praga 2017, 2006, 2005); </w:t>
            </w:r>
            <w:r w:rsidR="00721B83">
              <w:rPr>
                <w:color w:val="000000"/>
              </w:rPr>
              <w:t>Universitatea d</w:t>
            </w:r>
            <w:r w:rsidR="00A43935">
              <w:rPr>
                <w:color w:val="000000"/>
              </w:rPr>
              <w:t>in</w:t>
            </w:r>
            <w:r w:rsidR="00721B83">
              <w:rPr>
                <w:color w:val="000000"/>
              </w:rPr>
              <w:t xml:space="preserve"> Geneva (2016), Universitatea d</w:t>
            </w:r>
            <w:r w:rsidR="00A43935">
              <w:rPr>
                <w:color w:val="000000"/>
              </w:rPr>
              <w:t>in</w:t>
            </w:r>
            <w:r w:rsidR="00721B83">
              <w:rPr>
                <w:color w:val="000000"/>
              </w:rPr>
              <w:t xml:space="preserve"> Tel Aviv (2015), </w:t>
            </w:r>
            <w:r w:rsidR="002758B9">
              <w:rPr>
                <w:color w:val="000000"/>
              </w:rPr>
              <w:t>Universitatea</w:t>
            </w:r>
            <w:r>
              <w:rPr>
                <w:color w:val="000000"/>
              </w:rPr>
              <w:t xml:space="preserve"> Ioni</w:t>
            </w:r>
            <w:r w:rsidR="002758B9">
              <w:rPr>
                <w:color w:val="000000"/>
              </w:rPr>
              <w:t>ană (</w:t>
            </w:r>
            <w:proofErr w:type="spellStart"/>
            <w:r w:rsidR="002758B9">
              <w:rPr>
                <w:color w:val="000000"/>
              </w:rPr>
              <w:t>Corfu</w:t>
            </w:r>
            <w:proofErr w:type="spellEnd"/>
            <w:r w:rsidR="002758B9">
              <w:rPr>
                <w:color w:val="000000"/>
              </w:rPr>
              <w:t>, Grecia</w:t>
            </w:r>
            <w:r>
              <w:rPr>
                <w:color w:val="000000"/>
              </w:rPr>
              <w:t xml:space="preserve">, 2009);  New York University (New York, NY </w:t>
            </w:r>
            <w:r w:rsidR="006279B9">
              <w:rPr>
                <w:color w:val="000000"/>
              </w:rPr>
              <w:t xml:space="preserve">2012, </w:t>
            </w:r>
            <w:r>
              <w:rPr>
                <w:color w:val="000000"/>
              </w:rPr>
              <w:t xml:space="preserve">2008); </w:t>
            </w:r>
            <w:proofErr w:type="spellStart"/>
            <w:r>
              <w:rPr>
                <w:color w:val="000000"/>
              </w:rPr>
              <w:t>Northeastern</w:t>
            </w:r>
            <w:proofErr w:type="spellEnd"/>
            <w:r>
              <w:rPr>
                <w:color w:val="000000"/>
              </w:rPr>
              <w:t xml:space="preserve"> University (Boston, </w:t>
            </w:r>
            <w:proofErr w:type="spellStart"/>
            <w:r>
              <w:rPr>
                <w:color w:val="000000"/>
              </w:rPr>
              <w:t>Ma</w:t>
            </w:r>
            <w:proofErr w:type="spellEnd"/>
            <w:r>
              <w:rPr>
                <w:color w:val="000000"/>
              </w:rPr>
              <w:t xml:space="preserve"> 2008); </w:t>
            </w:r>
            <w:proofErr w:type="spellStart"/>
            <w:r>
              <w:rPr>
                <w:color w:val="000000"/>
              </w:rPr>
              <w:t>Penn</w:t>
            </w:r>
            <w:proofErr w:type="spellEnd"/>
            <w:r>
              <w:rPr>
                <w:color w:val="000000"/>
              </w:rPr>
              <w:t xml:space="preserve"> State University (Philadelphia, PA 2008); </w:t>
            </w:r>
            <w:r w:rsidR="002758B9">
              <w:rPr>
                <w:color w:val="000000"/>
              </w:rPr>
              <w:t xml:space="preserve">Universitatea </w:t>
            </w:r>
            <w:proofErr w:type="spellStart"/>
            <w:r w:rsidR="002758B9">
              <w:rPr>
                <w:color w:val="000000"/>
              </w:rPr>
              <w:t>Jagelonă</w:t>
            </w:r>
            <w:proofErr w:type="spellEnd"/>
            <w:r w:rsidRPr="00DB3756">
              <w:rPr>
                <w:color w:val="000000"/>
              </w:rPr>
              <w:t xml:space="preserve"> (</w:t>
            </w:r>
            <w:r w:rsidR="002758B9">
              <w:rPr>
                <w:color w:val="000000"/>
              </w:rPr>
              <w:t>Cracovia,</w:t>
            </w:r>
            <w:r w:rsidRPr="00DB3756">
              <w:rPr>
                <w:color w:val="000000"/>
              </w:rPr>
              <w:t xml:space="preserve"> 2005, 2003); </w:t>
            </w:r>
            <w:r w:rsidR="00A56C38">
              <w:rPr>
                <w:color w:val="000000"/>
              </w:rPr>
              <w:t>Institutul de Limbi Străine</w:t>
            </w:r>
            <w:r w:rsidRPr="00DB3756">
              <w:rPr>
                <w:color w:val="000000"/>
              </w:rPr>
              <w:t xml:space="preserve"> (Bratislava 2003</w:t>
            </w:r>
            <w:r w:rsidR="002758B9">
              <w:rPr>
                <w:color w:val="000000"/>
              </w:rPr>
              <w:t>); Institutul de Teorie Literară</w:t>
            </w:r>
            <w:r w:rsidRPr="00DB3756">
              <w:rPr>
                <w:color w:val="000000"/>
              </w:rPr>
              <w:t xml:space="preserve"> (Bratislava 2003); </w:t>
            </w:r>
            <w:proofErr w:type="spellStart"/>
            <w:r w:rsidRPr="00DB3756">
              <w:rPr>
                <w:color w:val="000000"/>
              </w:rPr>
              <w:t>École</w:t>
            </w:r>
            <w:proofErr w:type="spellEnd"/>
            <w:r w:rsidRPr="00DB3756">
              <w:rPr>
                <w:color w:val="000000"/>
              </w:rPr>
              <w:t xml:space="preserve"> des </w:t>
            </w:r>
            <w:proofErr w:type="spellStart"/>
            <w:r w:rsidRPr="00DB3756">
              <w:rPr>
                <w:color w:val="000000"/>
              </w:rPr>
              <w:t>Hautes</w:t>
            </w:r>
            <w:proofErr w:type="spellEnd"/>
            <w:r w:rsidRPr="00DB3756">
              <w:rPr>
                <w:color w:val="000000"/>
              </w:rPr>
              <w:t xml:space="preserve"> </w:t>
            </w:r>
            <w:proofErr w:type="spellStart"/>
            <w:r w:rsidRPr="00DB3756">
              <w:rPr>
                <w:color w:val="000000"/>
              </w:rPr>
              <w:t>Études</w:t>
            </w:r>
            <w:proofErr w:type="spellEnd"/>
            <w:r w:rsidRPr="00DB3756">
              <w:rPr>
                <w:color w:val="000000"/>
              </w:rPr>
              <w:t xml:space="preserve"> en </w:t>
            </w:r>
            <w:proofErr w:type="spellStart"/>
            <w:r w:rsidRPr="00DB3756">
              <w:rPr>
                <w:color w:val="000000"/>
              </w:rPr>
              <w:t>Sciences</w:t>
            </w:r>
            <w:proofErr w:type="spellEnd"/>
            <w:r w:rsidRPr="00DB3756">
              <w:rPr>
                <w:color w:val="000000"/>
              </w:rPr>
              <w:t xml:space="preserve"> </w:t>
            </w:r>
            <w:proofErr w:type="spellStart"/>
            <w:r w:rsidRPr="00DB3756">
              <w:rPr>
                <w:color w:val="000000"/>
              </w:rPr>
              <w:t>Sociales</w:t>
            </w:r>
            <w:proofErr w:type="spellEnd"/>
            <w:r w:rsidRPr="00DB3756">
              <w:rPr>
                <w:color w:val="000000"/>
              </w:rPr>
              <w:t xml:space="preserve"> (Paris 2002, 1996); </w:t>
            </w:r>
            <w:proofErr w:type="spellStart"/>
            <w:r w:rsidRPr="00DB3756">
              <w:rPr>
                <w:color w:val="000000"/>
              </w:rPr>
              <w:t>Université</w:t>
            </w:r>
            <w:proofErr w:type="spellEnd"/>
            <w:r w:rsidRPr="00DB3756">
              <w:rPr>
                <w:color w:val="000000"/>
              </w:rPr>
              <w:t xml:space="preserve"> Stendhal (Grenoble 1996); International </w:t>
            </w:r>
            <w:proofErr w:type="spellStart"/>
            <w:r w:rsidRPr="00DB3756">
              <w:rPr>
                <w:color w:val="000000"/>
              </w:rPr>
              <w:t>Summer</w:t>
            </w:r>
            <w:proofErr w:type="spellEnd"/>
            <w:r w:rsidRPr="00DB3756">
              <w:rPr>
                <w:color w:val="000000"/>
              </w:rPr>
              <w:t xml:space="preserve"> School of Semiotics (</w:t>
            </w:r>
            <w:proofErr w:type="spellStart"/>
            <w:r w:rsidRPr="00DB3756">
              <w:rPr>
                <w:color w:val="000000"/>
              </w:rPr>
              <w:t>Imatra</w:t>
            </w:r>
            <w:proofErr w:type="spellEnd"/>
            <w:r w:rsidR="002758B9">
              <w:rPr>
                <w:color w:val="000000"/>
              </w:rPr>
              <w:t>, Finlanda, 2009,</w:t>
            </w:r>
            <w:r w:rsidRPr="00DB3756">
              <w:rPr>
                <w:color w:val="000000"/>
              </w:rPr>
              <w:t xml:space="preserve"> 1995); </w:t>
            </w:r>
            <w:proofErr w:type="spellStart"/>
            <w:r w:rsidRPr="00DB3756">
              <w:rPr>
                <w:color w:val="000000"/>
              </w:rPr>
              <w:t>Université</w:t>
            </w:r>
            <w:proofErr w:type="spellEnd"/>
            <w:r w:rsidRPr="00DB3756">
              <w:rPr>
                <w:color w:val="000000"/>
              </w:rPr>
              <w:t xml:space="preserve"> </w:t>
            </w:r>
            <w:proofErr w:type="spellStart"/>
            <w:r w:rsidRPr="00DB3756">
              <w:rPr>
                <w:color w:val="000000"/>
              </w:rPr>
              <w:t>Lumière</w:t>
            </w:r>
            <w:proofErr w:type="spellEnd"/>
            <w:r w:rsidRPr="00DB3756">
              <w:rPr>
                <w:color w:val="000000"/>
              </w:rPr>
              <w:t xml:space="preserve"> (Lyon </w:t>
            </w:r>
            <w:r>
              <w:rPr>
                <w:color w:val="000000"/>
              </w:rPr>
              <w:t xml:space="preserve">2, </w:t>
            </w:r>
            <w:r w:rsidRPr="00DB3756">
              <w:rPr>
                <w:color w:val="000000"/>
              </w:rPr>
              <w:t xml:space="preserve">1993); </w:t>
            </w:r>
            <w:proofErr w:type="spellStart"/>
            <w:r w:rsidRPr="00DB3756">
              <w:rPr>
                <w:color w:val="000000"/>
              </w:rPr>
              <w:t>Université</w:t>
            </w:r>
            <w:proofErr w:type="spellEnd"/>
            <w:r w:rsidRPr="00DB3756">
              <w:rPr>
                <w:color w:val="000000"/>
              </w:rPr>
              <w:t xml:space="preserve"> François Rabelais (Tours 1993); Indiana University (Bloomington, IN 1992); </w:t>
            </w:r>
            <w:proofErr w:type="spellStart"/>
            <w:r w:rsidRPr="00DB3756">
              <w:rPr>
                <w:color w:val="000000"/>
              </w:rPr>
              <w:t>Centro</w:t>
            </w:r>
            <w:proofErr w:type="spellEnd"/>
            <w:r w:rsidRPr="00DB3756">
              <w:rPr>
                <w:color w:val="000000"/>
              </w:rPr>
              <w:t xml:space="preserve"> Internazionale di Semiotica e di Linguistica (Urbino 2002); </w:t>
            </w:r>
            <w:proofErr w:type="spellStart"/>
            <w:r w:rsidRPr="00DB3756">
              <w:rPr>
                <w:color w:val="000000"/>
              </w:rPr>
              <w:t>Universit</w:t>
            </w:r>
            <w:r w:rsidR="002758B9">
              <w:rPr>
                <w:color w:val="000000"/>
              </w:rPr>
              <w:t>ät</w:t>
            </w:r>
            <w:proofErr w:type="spellEnd"/>
            <w:r w:rsidR="002758B9">
              <w:rPr>
                <w:color w:val="000000"/>
              </w:rPr>
              <w:t xml:space="preserve"> </w:t>
            </w:r>
            <w:proofErr w:type="spellStart"/>
            <w:r w:rsidR="002758B9">
              <w:rPr>
                <w:color w:val="000000"/>
              </w:rPr>
              <w:t>für</w:t>
            </w:r>
            <w:proofErr w:type="spellEnd"/>
            <w:r w:rsidR="002758B9">
              <w:rPr>
                <w:color w:val="000000"/>
              </w:rPr>
              <w:t xml:space="preserve"> </w:t>
            </w:r>
            <w:proofErr w:type="spellStart"/>
            <w:r w:rsidR="002758B9">
              <w:rPr>
                <w:color w:val="000000"/>
              </w:rPr>
              <w:t>Angewandte</w:t>
            </w:r>
            <w:proofErr w:type="spellEnd"/>
            <w:r w:rsidR="002758B9">
              <w:rPr>
                <w:color w:val="000000"/>
              </w:rPr>
              <w:t xml:space="preserve"> </w:t>
            </w:r>
            <w:proofErr w:type="spellStart"/>
            <w:r w:rsidR="002758B9">
              <w:rPr>
                <w:color w:val="000000"/>
              </w:rPr>
              <w:t>Kunst</w:t>
            </w:r>
            <w:proofErr w:type="spellEnd"/>
            <w:r w:rsidR="002758B9">
              <w:rPr>
                <w:color w:val="000000"/>
              </w:rPr>
              <w:t xml:space="preserve"> (Vie</w:t>
            </w:r>
            <w:r w:rsidRPr="00DB3756">
              <w:rPr>
                <w:color w:val="000000"/>
              </w:rPr>
              <w:t>na 1992)</w:t>
            </w:r>
            <w:r>
              <w:rPr>
                <w:color w:val="000000"/>
              </w:rPr>
              <w:t>; Universit</w:t>
            </w:r>
            <w:r w:rsidR="002758B9">
              <w:rPr>
                <w:color w:val="000000"/>
              </w:rPr>
              <w:t>atea din Lublin</w:t>
            </w:r>
            <w:r>
              <w:rPr>
                <w:color w:val="000000"/>
              </w:rPr>
              <w:t xml:space="preserve"> (1985)</w:t>
            </w:r>
            <w:r w:rsidR="002758B9">
              <w:rPr>
                <w:color w:val="000000"/>
              </w:rPr>
              <w:t>.</w:t>
            </w:r>
          </w:p>
          <w:p w14:paraId="0247806D" w14:textId="77777777" w:rsidR="00FC580F" w:rsidRDefault="00A12D3F" w:rsidP="00A46C69">
            <w:pPr>
              <w:suppressAutoHyphens w:val="0"/>
              <w:ind w:right="180"/>
              <w:jc w:val="both"/>
            </w:pPr>
            <w:r>
              <w:rPr>
                <w:b/>
                <w:color w:val="000000"/>
              </w:rPr>
              <w:t xml:space="preserve">Participare la simpozioane </w:t>
            </w:r>
            <w:proofErr w:type="spellStart"/>
            <w:r>
              <w:rPr>
                <w:b/>
                <w:color w:val="000000"/>
              </w:rPr>
              <w:t>naţionale</w:t>
            </w:r>
            <w:proofErr w:type="spellEnd"/>
            <w:r w:rsidR="00FC580F" w:rsidRPr="00D22B5D">
              <w:rPr>
                <w:b/>
              </w:rPr>
              <w:t xml:space="preserve">: </w:t>
            </w:r>
            <w:r w:rsidR="00FC580F" w:rsidRPr="00D22B5D">
              <w:t xml:space="preserve">32 </w:t>
            </w:r>
            <w:r w:rsidR="002758B9">
              <w:t xml:space="preserve">la </w:t>
            </w:r>
            <w:proofErr w:type="spellStart"/>
            <w:r w:rsidR="002758B9">
              <w:t>universităţi</w:t>
            </w:r>
            <w:proofErr w:type="spellEnd"/>
            <w:r w:rsidR="002758B9">
              <w:t xml:space="preserve"> din România</w:t>
            </w:r>
            <w:r w:rsidR="00FC580F">
              <w:t xml:space="preserve"> </w:t>
            </w:r>
            <w:r w:rsidR="002758B9">
              <w:t>(</w:t>
            </w:r>
            <w:r w:rsidR="00FC580F">
              <w:t>1978-1992</w:t>
            </w:r>
            <w:r w:rsidR="00FC580F" w:rsidRPr="00D22B5D">
              <w:t>)</w:t>
            </w:r>
          </w:p>
          <w:p w14:paraId="0C1688D1" w14:textId="77777777" w:rsidR="002758B9" w:rsidRDefault="00A12D3F" w:rsidP="00A46C69">
            <w:pPr>
              <w:suppressAutoHyphens w:val="0"/>
              <w:ind w:right="18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Organizarea unor colocvii </w:t>
            </w:r>
            <w:proofErr w:type="spellStart"/>
            <w:r>
              <w:rPr>
                <w:b/>
                <w:color w:val="000000"/>
              </w:rPr>
              <w:t>internaţionale</w:t>
            </w:r>
            <w:proofErr w:type="spellEnd"/>
            <w:r w:rsidR="002758B9">
              <w:rPr>
                <w:b/>
                <w:color w:val="000000"/>
              </w:rPr>
              <w:t>:</w:t>
            </w:r>
          </w:p>
          <w:p w14:paraId="578B6007" w14:textId="77777777" w:rsidR="00721B83" w:rsidRPr="00721B83" w:rsidRDefault="00721B83" w:rsidP="00A46C69">
            <w:pPr>
              <w:suppressAutoHyphens w:val="0"/>
              <w:ind w:right="180"/>
              <w:jc w:val="both"/>
            </w:pPr>
            <w:r>
              <w:t xml:space="preserve">1. Edith </w:t>
            </w:r>
            <w:proofErr w:type="spellStart"/>
            <w:r>
              <w:t>Wharton’</w:t>
            </w:r>
            <w:r w:rsidRPr="00E00938">
              <w:t>s</w:t>
            </w:r>
            <w:proofErr w:type="spellEnd"/>
            <w:r w:rsidRPr="00E00938">
              <w:t xml:space="preserve"> New York (București 2013)</w:t>
            </w:r>
          </w:p>
          <w:p w14:paraId="18EFD82C" w14:textId="77777777" w:rsidR="002D6D85" w:rsidRDefault="00721B83" w:rsidP="00A46C69">
            <w:pPr>
              <w:suppressAutoHyphens w:val="0"/>
              <w:ind w:right="180"/>
              <w:jc w:val="both"/>
            </w:pPr>
            <w:r>
              <w:t>2</w:t>
            </w:r>
            <w:r w:rsidR="002758B9">
              <w:t xml:space="preserve">. </w:t>
            </w:r>
            <w:proofErr w:type="spellStart"/>
            <w:r w:rsidR="002758B9">
              <w:t>Outline</w:t>
            </w:r>
            <w:proofErr w:type="spellEnd"/>
            <w:r w:rsidR="002758B9">
              <w:t xml:space="preserve"> of the Modern City: </w:t>
            </w:r>
            <w:proofErr w:type="spellStart"/>
            <w:r w:rsidR="002758B9">
              <w:t>Images</w:t>
            </w:r>
            <w:proofErr w:type="spellEnd"/>
            <w:r w:rsidR="002758B9">
              <w:t xml:space="preserve">, </w:t>
            </w:r>
            <w:proofErr w:type="spellStart"/>
            <w:r w:rsidR="002758B9">
              <w:t>Formats</w:t>
            </w:r>
            <w:proofErr w:type="spellEnd"/>
            <w:r w:rsidR="002758B9">
              <w:t xml:space="preserve">, </w:t>
            </w:r>
            <w:proofErr w:type="spellStart"/>
            <w:r w:rsidR="002758B9">
              <w:t>Styles</w:t>
            </w:r>
            <w:proofErr w:type="spellEnd"/>
            <w:r w:rsidR="002758B9">
              <w:t xml:space="preserve"> (</w:t>
            </w:r>
            <w:proofErr w:type="spellStart"/>
            <w:r w:rsidR="002758B9">
              <w:t>Bucureşti</w:t>
            </w:r>
            <w:proofErr w:type="spellEnd"/>
            <w:r w:rsidR="002758B9">
              <w:t xml:space="preserve"> 2010</w:t>
            </w:r>
            <w:r w:rsidR="002D6D85">
              <w:t xml:space="preserve">, împreună cu Sorin Alexandrescu </w:t>
            </w:r>
            <w:proofErr w:type="spellStart"/>
            <w:r w:rsidR="002D6D85">
              <w:t>şi</w:t>
            </w:r>
            <w:proofErr w:type="spellEnd"/>
            <w:r w:rsidR="002D6D85">
              <w:t xml:space="preserve"> Asunción </w:t>
            </w:r>
            <w:proofErr w:type="spellStart"/>
            <w:r w:rsidR="002D6D85">
              <w:t>López-Varela</w:t>
            </w:r>
            <w:proofErr w:type="spellEnd"/>
            <w:r w:rsidR="00ED2E9E">
              <w:t>)</w:t>
            </w:r>
            <w:r w:rsidR="002D6D85">
              <w:t xml:space="preserve">; </w:t>
            </w:r>
          </w:p>
          <w:p w14:paraId="4444C496" w14:textId="1654B2F8" w:rsidR="002D6D85" w:rsidRDefault="00721B83" w:rsidP="00A46C69">
            <w:pPr>
              <w:suppressAutoHyphens w:val="0"/>
              <w:ind w:right="180"/>
              <w:jc w:val="both"/>
              <w:rPr>
                <w:color w:val="000000"/>
              </w:rPr>
            </w:pPr>
            <w:r>
              <w:t>3</w:t>
            </w:r>
            <w:r w:rsidR="002758B9">
              <w:t xml:space="preserve">. </w:t>
            </w:r>
            <w:r w:rsidR="002758B9" w:rsidRPr="00080B4E">
              <w:rPr>
                <w:color w:val="000000"/>
              </w:rPr>
              <w:t xml:space="preserve">Actual and Virtual </w:t>
            </w:r>
            <w:proofErr w:type="spellStart"/>
            <w:r w:rsidR="002758B9" w:rsidRPr="00080B4E">
              <w:rPr>
                <w:color w:val="000000"/>
              </w:rPr>
              <w:t>Cities</w:t>
            </w:r>
            <w:proofErr w:type="spellEnd"/>
            <w:r w:rsidR="002758B9" w:rsidRPr="00080B4E">
              <w:rPr>
                <w:color w:val="000000"/>
              </w:rPr>
              <w:t xml:space="preserve">. </w:t>
            </w:r>
            <w:proofErr w:type="spellStart"/>
            <w:r w:rsidR="002758B9" w:rsidRPr="00080B4E">
              <w:rPr>
                <w:color w:val="000000"/>
              </w:rPr>
              <w:t>Intertextuality</w:t>
            </w:r>
            <w:proofErr w:type="spellEnd"/>
            <w:r w:rsidR="002758B9" w:rsidRPr="00080B4E">
              <w:rPr>
                <w:color w:val="000000"/>
              </w:rPr>
              <w:t xml:space="preserve"> and </w:t>
            </w:r>
            <w:proofErr w:type="spellStart"/>
            <w:r w:rsidR="002758B9" w:rsidRPr="00080B4E">
              <w:rPr>
                <w:color w:val="000000"/>
              </w:rPr>
              <w:t>Intermediality</w:t>
            </w:r>
            <w:proofErr w:type="spellEnd"/>
            <w:r w:rsidR="002758B9" w:rsidRPr="00080B4E">
              <w:rPr>
                <w:color w:val="000000"/>
              </w:rPr>
              <w:t xml:space="preserve"> </w:t>
            </w:r>
            <w:r w:rsidR="002758B9">
              <w:rPr>
                <w:color w:val="000000"/>
              </w:rPr>
              <w:t>(</w:t>
            </w:r>
            <w:proofErr w:type="spellStart"/>
            <w:r w:rsidR="002758B9">
              <w:rPr>
                <w:color w:val="000000"/>
              </w:rPr>
              <w:t>Imatra</w:t>
            </w:r>
            <w:proofErr w:type="spellEnd"/>
            <w:r w:rsidR="002D6D85">
              <w:rPr>
                <w:color w:val="000000"/>
              </w:rPr>
              <w:t>, Finlanda,</w:t>
            </w:r>
            <w:r w:rsidR="002758B9">
              <w:rPr>
                <w:color w:val="000000"/>
              </w:rPr>
              <w:t xml:space="preserve"> 2009, </w:t>
            </w:r>
            <w:r w:rsidR="002D6D85">
              <w:rPr>
                <w:color w:val="000000"/>
              </w:rPr>
              <w:t xml:space="preserve">împreună cu </w:t>
            </w:r>
            <w:r w:rsidR="002758B9">
              <w:rPr>
                <w:color w:val="000000"/>
              </w:rPr>
              <w:t xml:space="preserve">Asunción </w:t>
            </w:r>
            <w:proofErr w:type="spellStart"/>
            <w:r w:rsidR="002758B9">
              <w:rPr>
                <w:color w:val="000000"/>
              </w:rPr>
              <w:t>López-Varela</w:t>
            </w:r>
            <w:proofErr w:type="spellEnd"/>
            <w:r w:rsidR="002758B9">
              <w:rPr>
                <w:color w:val="000000"/>
              </w:rPr>
              <w:t xml:space="preserve">); </w:t>
            </w:r>
          </w:p>
          <w:p w14:paraId="3B07EC4D" w14:textId="77777777" w:rsidR="001A2FF2" w:rsidRDefault="001A2FF2" w:rsidP="001A2FF2">
            <w:pPr>
              <w:ind w:right="180"/>
              <w:jc w:val="both"/>
              <w:rPr>
                <w:b/>
              </w:rPr>
            </w:pPr>
            <w:r>
              <w:t xml:space="preserve">4. The </w:t>
            </w:r>
            <w:proofErr w:type="spellStart"/>
            <w:r>
              <w:t>Urbanity</w:t>
            </w:r>
            <w:proofErr w:type="spellEnd"/>
            <w:r>
              <w:t xml:space="preserve"> of the World and the </w:t>
            </w:r>
            <w:proofErr w:type="spellStart"/>
            <w:r>
              <w:t>Dividing</w:t>
            </w:r>
            <w:proofErr w:type="spellEnd"/>
            <w:r>
              <w:t xml:space="preserve"> of </w:t>
            </w:r>
            <w:proofErr w:type="spellStart"/>
            <w:r>
              <w:t>Cities</w:t>
            </w:r>
            <w:proofErr w:type="spellEnd"/>
            <w:r>
              <w:t>/</w:t>
            </w:r>
            <w:proofErr w:type="spellStart"/>
            <w:r>
              <w:t>L’Urbanité</w:t>
            </w:r>
            <w:proofErr w:type="spellEnd"/>
            <w:r>
              <w:t xml:space="preserve"> du </w:t>
            </w:r>
            <w:proofErr w:type="spellStart"/>
            <w:r>
              <w:t>monde</w:t>
            </w:r>
            <w:proofErr w:type="spellEnd"/>
            <w:r>
              <w:t xml:space="preserve"> et la </w:t>
            </w:r>
            <w:proofErr w:type="spellStart"/>
            <w:r>
              <w:t>division</w:t>
            </w:r>
            <w:proofErr w:type="spellEnd"/>
            <w:r>
              <w:t xml:space="preserve"> des </w:t>
            </w:r>
            <w:proofErr w:type="spellStart"/>
            <w:r>
              <w:t>villes</w:t>
            </w:r>
            <w:proofErr w:type="spellEnd"/>
            <w:r>
              <w:t xml:space="preserve"> (secție a colocviului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Creativity</w:t>
            </w:r>
            <w:proofErr w:type="spellEnd"/>
            <w:r>
              <w:t xml:space="preserve">, </w:t>
            </w:r>
            <w:proofErr w:type="spellStart"/>
            <w:r>
              <w:t>Transformation</w:t>
            </w:r>
            <w:proofErr w:type="spellEnd"/>
            <w:r>
              <w:t xml:space="preserve"> of </w:t>
            </w:r>
            <w:proofErr w:type="spellStart"/>
            <w:r>
              <w:t>Societies</w:t>
            </w:r>
            <w:proofErr w:type="spellEnd"/>
            <w:r>
              <w:t xml:space="preserve"> (Viena, 2007)</w:t>
            </w:r>
            <w:r>
              <w:rPr>
                <w:b/>
              </w:rPr>
              <w:t xml:space="preserve">Burse de </w:t>
            </w:r>
            <w:proofErr w:type="spellStart"/>
            <w:r>
              <w:rPr>
                <w:b/>
              </w:rPr>
              <w:t>perfecţionare</w:t>
            </w:r>
            <w:proofErr w:type="spellEnd"/>
            <w:r>
              <w:rPr>
                <w:b/>
              </w:rPr>
              <w:t xml:space="preserve">: </w:t>
            </w:r>
          </w:p>
          <w:p w14:paraId="3A010D4E" w14:textId="77777777" w:rsidR="001A2FF2" w:rsidRPr="00ED2E9E" w:rsidRDefault="001A2FF2" w:rsidP="001A2FF2">
            <w:pPr>
              <w:ind w:right="180"/>
              <w:jc w:val="both"/>
            </w:pPr>
            <w:r w:rsidRPr="00ED2E9E">
              <w:t>1. Bursă</w:t>
            </w:r>
            <w:r>
              <w:t xml:space="preserve"> la </w:t>
            </w:r>
            <w:proofErr w:type="spellStart"/>
            <w:r>
              <w:t>Collège</w:t>
            </w:r>
            <w:proofErr w:type="spellEnd"/>
            <w:r>
              <w:t xml:space="preserve"> International des </w:t>
            </w:r>
            <w:proofErr w:type="spellStart"/>
            <w:r>
              <w:t>traducteurs</w:t>
            </w:r>
            <w:proofErr w:type="spellEnd"/>
            <w:r>
              <w:t xml:space="preserve">, </w:t>
            </w:r>
            <w:proofErr w:type="spellStart"/>
            <w:r>
              <w:t>Seneffe</w:t>
            </w:r>
            <w:proofErr w:type="spellEnd"/>
            <w:r>
              <w:t>, Belgia (august 2008). Proiect: Traducerea romanulu</w:t>
            </w:r>
            <w:r w:rsidRPr="00ED2E9E">
              <w:rPr>
                <w:i/>
              </w:rPr>
              <w:t xml:space="preserve">i La </w:t>
            </w:r>
            <w:proofErr w:type="spellStart"/>
            <w:r w:rsidRPr="00ED2E9E">
              <w:rPr>
                <w:i/>
              </w:rPr>
              <w:t>salle</w:t>
            </w:r>
            <w:proofErr w:type="spellEnd"/>
            <w:r w:rsidRPr="00ED2E9E">
              <w:rPr>
                <w:i/>
              </w:rPr>
              <w:t xml:space="preserve"> de </w:t>
            </w:r>
            <w:proofErr w:type="spellStart"/>
            <w:r w:rsidRPr="00ED2E9E">
              <w:rPr>
                <w:i/>
              </w:rPr>
              <w:t>bain</w:t>
            </w:r>
            <w:proofErr w:type="spellEnd"/>
            <w:r>
              <w:rPr>
                <w:i/>
              </w:rPr>
              <w:t xml:space="preserve"> </w:t>
            </w:r>
            <w:r w:rsidRPr="00ED2E9E">
              <w:t>de Jean-Philippe Toussaint.</w:t>
            </w:r>
          </w:p>
          <w:p w14:paraId="5568402D" w14:textId="77777777" w:rsidR="001A2FF2" w:rsidRDefault="001A2FF2" w:rsidP="001A2FF2">
            <w:pPr>
              <w:ind w:right="180"/>
              <w:jc w:val="both"/>
              <w:rPr>
                <w:i/>
              </w:rPr>
            </w:pPr>
            <w:r>
              <w:t xml:space="preserve">2. Bursă Fulbright la New York University (2007-2008). Proiect: </w:t>
            </w:r>
            <w:r>
              <w:rPr>
                <w:i/>
              </w:rPr>
              <w:t xml:space="preserve">Urban Identities at the Turn of the 19th </w:t>
            </w:r>
            <w:proofErr w:type="spellStart"/>
            <w:r>
              <w:rPr>
                <w:i/>
              </w:rPr>
              <w:t>Century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Bucharest</w:t>
            </w:r>
            <w:proofErr w:type="spellEnd"/>
            <w:r>
              <w:rPr>
                <w:i/>
              </w:rPr>
              <w:t xml:space="preserve"> – New York Case </w:t>
            </w:r>
            <w:proofErr w:type="spellStart"/>
            <w:r>
              <w:rPr>
                <w:i/>
              </w:rPr>
              <w:t>Study</w:t>
            </w:r>
            <w:proofErr w:type="spellEnd"/>
            <w:r>
              <w:rPr>
                <w:i/>
              </w:rPr>
              <w:t>.</w:t>
            </w:r>
          </w:p>
          <w:p w14:paraId="1B72EC32" w14:textId="77777777" w:rsidR="001A2FF2" w:rsidRDefault="001A2FF2" w:rsidP="001A2FF2">
            <w:pPr>
              <w:ind w:right="180"/>
              <w:jc w:val="both"/>
              <w:rPr>
                <w:i/>
              </w:rPr>
            </w:pPr>
            <w:r>
              <w:t xml:space="preserve">3. </w:t>
            </w:r>
            <w:r w:rsidRPr="008869A3">
              <w:t xml:space="preserve">Bursă </w:t>
            </w:r>
            <w:proofErr w:type="spellStart"/>
            <w:r w:rsidRPr="008869A3">
              <w:t>Research</w:t>
            </w:r>
            <w:proofErr w:type="spellEnd"/>
            <w:r w:rsidRPr="008869A3"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Scheme of the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Programme</w:t>
            </w:r>
            <w:proofErr w:type="spellEnd"/>
            <w:r>
              <w:t xml:space="preserve">, Central European University (1996-1997). Proiect: </w:t>
            </w:r>
            <w:r>
              <w:rPr>
                <w:i/>
              </w:rPr>
              <w:t xml:space="preserve">Post-War </w:t>
            </w:r>
            <w:proofErr w:type="spellStart"/>
            <w:r>
              <w:rPr>
                <w:i/>
              </w:rPr>
              <w:t>Writers</w:t>
            </w:r>
            <w:proofErr w:type="spellEnd"/>
            <w:r>
              <w:rPr>
                <w:i/>
              </w:rPr>
              <w:t xml:space="preserve">’ </w:t>
            </w:r>
            <w:proofErr w:type="spellStart"/>
            <w:r>
              <w:rPr>
                <w:i/>
              </w:rPr>
              <w:t>Memoirs</w:t>
            </w:r>
            <w:proofErr w:type="spellEnd"/>
            <w:r>
              <w:rPr>
                <w:i/>
              </w:rPr>
              <w:t xml:space="preserve"> in Romania and France. A </w:t>
            </w:r>
            <w:proofErr w:type="spellStart"/>
            <w:r>
              <w:rPr>
                <w:i/>
              </w:rPr>
              <w:t>Study</w:t>
            </w:r>
            <w:proofErr w:type="spellEnd"/>
            <w:r>
              <w:rPr>
                <w:i/>
              </w:rPr>
              <w:t xml:space="preserve"> of </w:t>
            </w:r>
            <w:proofErr w:type="spellStart"/>
            <w:r>
              <w:rPr>
                <w:i/>
              </w:rPr>
              <w:t>Mentalities</w:t>
            </w:r>
            <w:proofErr w:type="spellEnd"/>
            <w:r>
              <w:rPr>
                <w:i/>
              </w:rPr>
              <w:t>.</w:t>
            </w:r>
          </w:p>
          <w:p w14:paraId="22DBF895" w14:textId="77777777" w:rsidR="001A2FF2" w:rsidRDefault="001A2FF2" w:rsidP="001A2FF2">
            <w:pPr>
              <w:ind w:right="180"/>
              <w:jc w:val="both"/>
              <w:rPr>
                <w:i/>
              </w:rPr>
            </w:pPr>
            <w:r>
              <w:t xml:space="preserve">4. Bursă New Europe College (1995-1996). Proiect: </w:t>
            </w:r>
            <w:r>
              <w:rPr>
                <w:i/>
              </w:rPr>
              <w:t xml:space="preserve">The </w:t>
            </w:r>
            <w:proofErr w:type="spellStart"/>
            <w:r>
              <w:rPr>
                <w:i/>
              </w:rPr>
              <w:t>Gastronomical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Discourse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History,Mentalities</w:t>
            </w:r>
            <w:proofErr w:type="spellEnd"/>
            <w:r>
              <w:rPr>
                <w:i/>
              </w:rPr>
              <w:t xml:space="preserve">, and </w:t>
            </w:r>
            <w:proofErr w:type="spellStart"/>
            <w:r>
              <w:rPr>
                <w:i/>
              </w:rPr>
              <w:t>Signs</w:t>
            </w:r>
            <w:proofErr w:type="spellEnd"/>
            <w:r>
              <w:rPr>
                <w:i/>
              </w:rPr>
              <w:t>.</w:t>
            </w:r>
          </w:p>
          <w:p w14:paraId="6BDC2B5E" w14:textId="77777777" w:rsidR="001A2FF2" w:rsidRDefault="001A2FF2" w:rsidP="001A2FF2">
            <w:pPr>
              <w:ind w:right="180"/>
              <w:jc w:val="both"/>
              <w:rPr>
                <w:i/>
              </w:rPr>
            </w:pPr>
            <w:r>
              <w:t xml:space="preserve">5. Bursă IREX de un semestru (1992) la Indiana University, Bloomington </w:t>
            </w:r>
            <w:proofErr w:type="spellStart"/>
            <w:r>
              <w:t>şi</w:t>
            </w:r>
            <w:proofErr w:type="spellEnd"/>
            <w:r>
              <w:t xml:space="preserve"> Indianapolis. Proiect: </w:t>
            </w:r>
            <w:r>
              <w:rPr>
                <w:i/>
              </w:rPr>
              <w:t xml:space="preserve">The Semiotics of Charles </w:t>
            </w:r>
            <w:proofErr w:type="spellStart"/>
            <w:r>
              <w:rPr>
                <w:i/>
              </w:rPr>
              <w:t>Sanders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Peirce</w:t>
            </w:r>
            <w:proofErr w:type="spellEnd"/>
            <w:r>
              <w:rPr>
                <w:i/>
              </w:rPr>
              <w:t xml:space="preserve"> and </w:t>
            </w:r>
            <w:proofErr w:type="spellStart"/>
            <w:r>
              <w:rPr>
                <w:i/>
              </w:rPr>
              <w:t>Present-Day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Civilisation</w:t>
            </w:r>
            <w:proofErr w:type="spellEnd"/>
            <w:r>
              <w:rPr>
                <w:i/>
              </w:rPr>
              <w:t>.</w:t>
            </w:r>
          </w:p>
          <w:p w14:paraId="78789AAC" w14:textId="77777777" w:rsidR="001A2FF2" w:rsidRDefault="001A2FF2" w:rsidP="001A2FF2">
            <w:pPr>
              <w:ind w:right="180"/>
              <w:jc w:val="both"/>
              <w:rPr>
                <w:i/>
              </w:rPr>
            </w:pPr>
            <w:r>
              <w:t xml:space="preserve">6. Bursă de cercetare la Universitatea din Mannheim (1991, 2 semestre), acordată de Ministerul de </w:t>
            </w:r>
            <w:proofErr w:type="spellStart"/>
            <w:r>
              <w:t>Ştiinţă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Arte al landului Baden-</w:t>
            </w:r>
            <w:proofErr w:type="spellStart"/>
            <w:r>
              <w:t>Würtenberg</w:t>
            </w:r>
            <w:proofErr w:type="spellEnd"/>
            <w:r>
              <w:t xml:space="preserve">. Proiect: </w:t>
            </w:r>
            <w:r w:rsidRPr="004E117D">
              <w:rPr>
                <w:i/>
              </w:rPr>
              <w:t xml:space="preserve">Alexandre Dumas: </w:t>
            </w:r>
            <w:r>
              <w:rPr>
                <w:i/>
              </w:rPr>
              <w:t xml:space="preserve">le </w:t>
            </w:r>
            <w:proofErr w:type="spellStart"/>
            <w:r>
              <w:rPr>
                <w:i/>
              </w:rPr>
              <w:t>pays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il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fait</w:t>
            </w:r>
            <w:proofErr w:type="spellEnd"/>
            <w:r>
              <w:rPr>
                <w:i/>
              </w:rPr>
              <w:t xml:space="preserve"> mort.</w:t>
            </w:r>
          </w:p>
          <w:p w14:paraId="45D2BD7B" w14:textId="77777777" w:rsidR="001A2FF2" w:rsidRDefault="001A2FF2" w:rsidP="001A2FF2">
            <w:pPr>
              <w:ind w:right="180"/>
              <w:jc w:val="both"/>
            </w:pPr>
            <w:r>
              <w:t xml:space="preserve">7. Burse acordate de Universitatea din Urbino (1982, 1984, 1988) pentru a participa la </w:t>
            </w:r>
            <w:proofErr w:type="spellStart"/>
            <w:r>
              <w:t>Şcoala</w:t>
            </w:r>
            <w:proofErr w:type="spellEnd"/>
            <w:r>
              <w:t xml:space="preserve"> de Vară de Semiotică </w:t>
            </w:r>
            <w:proofErr w:type="spellStart"/>
            <w:r>
              <w:t>şi</w:t>
            </w:r>
            <w:proofErr w:type="spellEnd"/>
            <w:r>
              <w:t xml:space="preserve"> Lingvistică.</w:t>
            </w:r>
            <w:r w:rsidRPr="008869A3">
              <w:t xml:space="preserve"> </w:t>
            </w:r>
          </w:p>
          <w:p w14:paraId="40BC0168" w14:textId="77777777" w:rsidR="001A2FF2" w:rsidRDefault="001A2FF2" w:rsidP="001A2FF2">
            <w:pPr>
              <w:ind w:right="180"/>
              <w:jc w:val="both"/>
              <w:rPr>
                <w:lang w:val="fr-FR"/>
              </w:rPr>
            </w:pPr>
            <w:r>
              <w:rPr>
                <w:b/>
              </w:rPr>
              <w:t xml:space="preserve">Participare la proiecte </w:t>
            </w:r>
            <w:proofErr w:type="spellStart"/>
            <w:r>
              <w:rPr>
                <w:b/>
              </w:rPr>
              <w:t>internaţionale</w:t>
            </w:r>
            <w:proofErr w:type="spellEnd"/>
            <w:r>
              <w:rPr>
                <w:b/>
              </w:rPr>
              <w:t>:</w:t>
            </w:r>
            <w:r w:rsidRPr="00DB3756">
              <w:rPr>
                <w:lang w:val="fr-FR"/>
              </w:rPr>
              <w:t xml:space="preserve"> </w:t>
            </w:r>
          </w:p>
          <w:p w14:paraId="078ED7F0" w14:textId="77777777" w:rsidR="001A2FF2" w:rsidRPr="00DB3756" w:rsidRDefault="001A2FF2" w:rsidP="001A2FF2">
            <w:pPr>
              <w:ind w:right="180"/>
              <w:jc w:val="both"/>
              <w:rPr>
                <w:lang w:val="fr-FR"/>
              </w:rPr>
            </w:pPr>
            <w:r w:rsidRPr="00DB3756">
              <w:rPr>
                <w:lang w:val="fr-FR"/>
              </w:rPr>
              <w:t xml:space="preserve">2004-2006 </w:t>
            </w:r>
            <w:r w:rsidRPr="00DB3756">
              <w:rPr>
                <w:i/>
                <w:lang w:val="fr-FR"/>
              </w:rPr>
              <w:t xml:space="preserve">La </w:t>
            </w:r>
            <w:proofErr w:type="gramStart"/>
            <w:r w:rsidRPr="00DB3756">
              <w:rPr>
                <w:i/>
                <w:lang w:val="fr-FR"/>
              </w:rPr>
              <w:t>fillette:</w:t>
            </w:r>
            <w:proofErr w:type="gramEnd"/>
            <w:r w:rsidRPr="00DB3756">
              <w:rPr>
                <w:i/>
                <w:lang w:val="fr-FR"/>
              </w:rPr>
              <w:t xml:space="preserve"> exploration du monde et quête de soi</w:t>
            </w:r>
            <w:r w:rsidRPr="00DB3756">
              <w:rPr>
                <w:lang w:val="fr-FR"/>
              </w:rPr>
              <w:t xml:space="preserve"> (Agence Internationale de la Francophonie)</w:t>
            </w:r>
          </w:p>
          <w:p w14:paraId="0DFECDE9" w14:textId="77777777" w:rsidR="001A2FF2" w:rsidRPr="00AB3BB3" w:rsidRDefault="001A2FF2" w:rsidP="001A2FF2">
            <w:pPr>
              <w:ind w:right="180"/>
              <w:jc w:val="both"/>
              <w:rPr>
                <w:b/>
                <w:lang w:val="en-US"/>
              </w:rPr>
            </w:pPr>
            <w:proofErr w:type="spellStart"/>
            <w:r w:rsidRPr="00AB3BB3">
              <w:rPr>
                <w:b/>
                <w:lang w:val="en-US"/>
              </w:rPr>
              <w:t>Participare</w:t>
            </w:r>
            <w:proofErr w:type="spellEnd"/>
            <w:r w:rsidRPr="00AB3BB3">
              <w:rPr>
                <w:b/>
                <w:lang w:val="en-US"/>
              </w:rPr>
              <w:t xml:space="preserve"> la </w:t>
            </w:r>
            <w:proofErr w:type="spellStart"/>
            <w:r w:rsidRPr="00AB3BB3">
              <w:rPr>
                <w:b/>
                <w:lang w:val="en-US"/>
              </w:rPr>
              <w:t>grupuri</w:t>
            </w:r>
            <w:proofErr w:type="spellEnd"/>
            <w:r w:rsidRPr="00AB3BB3">
              <w:rPr>
                <w:b/>
                <w:lang w:val="en-US"/>
              </w:rPr>
              <w:t xml:space="preserve"> de </w:t>
            </w:r>
            <w:proofErr w:type="spellStart"/>
            <w:r w:rsidRPr="00AB3BB3">
              <w:rPr>
                <w:b/>
                <w:lang w:val="en-US"/>
              </w:rPr>
              <w:t>lucru</w:t>
            </w:r>
            <w:proofErr w:type="spellEnd"/>
            <w:r w:rsidRPr="00AB3BB3">
              <w:rPr>
                <w:b/>
                <w:lang w:val="en-US"/>
              </w:rPr>
              <w:t xml:space="preserve"> </w:t>
            </w:r>
            <w:proofErr w:type="spellStart"/>
            <w:r w:rsidRPr="00AB3BB3">
              <w:rPr>
                <w:b/>
                <w:lang w:val="en-US"/>
              </w:rPr>
              <w:t>internaţionale</w:t>
            </w:r>
            <w:proofErr w:type="spellEnd"/>
            <w:r w:rsidRPr="00AB3BB3">
              <w:rPr>
                <w:b/>
                <w:lang w:val="en-US"/>
              </w:rPr>
              <w:t xml:space="preserve">: </w:t>
            </w:r>
            <w:r w:rsidRPr="00AB3BB3">
              <w:rPr>
                <w:lang w:val="en-US"/>
              </w:rPr>
              <w:t>European Working Group for the Study of 19th Century American Literature.</w:t>
            </w:r>
            <w:r w:rsidRPr="00AB3BB3">
              <w:rPr>
                <w:b/>
                <w:lang w:val="en-US"/>
              </w:rPr>
              <w:t xml:space="preserve"> </w:t>
            </w:r>
          </w:p>
          <w:p w14:paraId="140D7A51" w14:textId="3CFA3A8A" w:rsidR="00317803" w:rsidRPr="00317803" w:rsidRDefault="001A2FF2" w:rsidP="001A2FF2">
            <w:pPr>
              <w:suppressAutoHyphens w:val="0"/>
              <w:ind w:right="180"/>
              <w:jc w:val="both"/>
            </w:pPr>
            <w:proofErr w:type="spellStart"/>
            <w:r>
              <w:rPr>
                <w:b/>
                <w:lang w:val="fr-FR"/>
              </w:rPr>
              <w:t>Colaborări</w:t>
            </w:r>
            <w:proofErr w:type="spellEnd"/>
            <w:r>
              <w:rPr>
                <w:b/>
                <w:lang w:val="fr-FR"/>
              </w:rPr>
              <w:t xml:space="preserve"> </w:t>
            </w:r>
            <w:proofErr w:type="spellStart"/>
            <w:proofErr w:type="gramStart"/>
            <w:r>
              <w:rPr>
                <w:b/>
                <w:lang w:val="fr-FR"/>
              </w:rPr>
              <w:t>frecvente</w:t>
            </w:r>
            <w:proofErr w:type="spellEnd"/>
            <w:r>
              <w:rPr>
                <w:b/>
                <w:lang w:val="fr-FR"/>
              </w:rPr>
              <w:t>:</w:t>
            </w:r>
            <w:proofErr w:type="gramEnd"/>
            <w:r>
              <w:rPr>
                <w:b/>
                <w:lang w:val="fr-FR"/>
              </w:rPr>
              <w:t xml:space="preserve"> </w:t>
            </w:r>
            <w:proofErr w:type="spellStart"/>
            <w:r w:rsidRPr="00A12D3F">
              <w:rPr>
                <w:lang w:val="fr-FR"/>
              </w:rPr>
              <w:t>Societatea</w:t>
            </w:r>
            <w:proofErr w:type="spellEnd"/>
            <w:r w:rsidRPr="00A12D3F">
              <w:rPr>
                <w:lang w:val="fr-FR"/>
              </w:rPr>
              <w:t xml:space="preserve"> </w:t>
            </w:r>
            <w:proofErr w:type="spellStart"/>
            <w:r w:rsidRPr="00A12D3F">
              <w:rPr>
                <w:lang w:val="fr-FR"/>
              </w:rPr>
              <w:t>Română</w:t>
            </w:r>
            <w:proofErr w:type="spellEnd"/>
            <w:r w:rsidRPr="00A12D3F">
              <w:rPr>
                <w:lang w:val="fr-FR"/>
              </w:rPr>
              <w:t xml:space="preserve"> de </w:t>
            </w:r>
            <w:proofErr w:type="spellStart"/>
            <w:r w:rsidRPr="00A12D3F">
              <w:rPr>
                <w:lang w:val="fr-FR"/>
              </w:rPr>
              <w:t>Radiodifuziune</w:t>
            </w:r>
            <w:proofErr w:type="spellEnd"/>
            <w:r w:rsidRPr="00A12D3F">
              <w:rPr>
                <w:lang w:val="fr-FR"/>
              </w:rPr>
              <w:t xml:space="preserve">, </w:t>
            </w:r>
            <w:proofErr w:type="spellStart"/>
            <w:r>
              <w:rPr>
                <w:lang w:val="fr-FR"/>
              </w:rPr>
              <w:t>România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literară</w:t>
            </w:r>
            <w:proofErr w:type="spellEnd"/>
            <w:r>
              <w:rPr>
                <w:lang w:val="fr-FR"/>
              </w:rPr>
              <w:t xml:space="preserve">, </w:t>
            </w:r>
            <w:proofErr w:type="spellStart"/>
            <w:r w:rsidR="007E094F">
              <w:rPr>
                <w:lang w:val="fr-FR"/>
              </w:rPr>
              <w:t>Observator</w:t>
            </w:r>
            <w:proofErr w:type="spellEnd"/>
            <w:r w:rsidR="007E094F">
              <w:rPr>
                <w:lang w:val="fr-FR"/>
              </w:rPr>
              <w:t xml:space="preserve"> cultural, </w:t>
            </w:r>
            <w:proofErr w:type="spellStart"/>
            <w:r>
              <w:rPr>
                <w:lang w:val="fr-FR"/>
              </w:rPr>
              <w:t>Secolul</w:t>
            </w:r>
            <w:proofErr w:type="spellEnd"/>
            <w:r>
              <w:rPr>
                <w:lang w:val="fr-FR"/>
              </w:rPr>
              <w:t xml:space="preserve"> 21</w:t>
            </w:r>
          </w:p>
        </w:tc>
      </w:tr>
    </w:tbl>
    <w:p w14:paraId="0CB52719" w14:textId="497C8E1C" w:rsidR="00FA4B56" w:rsidRPr="006279B9" w:rsidRDefault="006279B9" w:rsidP="00C4176B">
      <w:pPr>
        <w:pStyle w:val="CVNormal"/>
        <w:rPr>
          <w:b/>
        </w:rPr>
      </w:pPr>
      <w:r>
        <w:rPr>
          <w:b/>
        </w:rPr>
        <w:t>Lista</w:t>
      </w:r>
      <w:r w:rsidR="001A2FF2">
        <w:rPr>
          <w:b/>
        </w:rPr>
        <w:t xml:space="preserve"> </w:t>
      </w:r>
      <w:r>
        <w:rPr>
          <w:b/>
        </w:rPr>
        <w:t>lucrărilor științifice</w:t>
      </w:r>
    </w:p>
    <w:sectPr w:rsidR="00FA4B56" w:rsidRPr="006279B9" w:rsidSect="001A2FF2"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 w:code="9"/>
      <w:pgMar w:top="144" w:right="144" w:bottom="144" w:left="144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693F1" w14:textId="77777777" w:rsidR="00375243" w:rsidRDefault="00375243">
      <w:r>
        <w:separator/>
      </w:r>
    </w:p>
  </w:endnote>
  <w:endnote w:type="continuationSeparator" w:id="0">
    <w:p w14:paraId="6314DC17" w14:textId="77777777" w:rsidR="00375243" w:rsidRDefault="00375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2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1980"/>
      <w:gridCol w:w="8792"/>
    </w:tblGrid>
    <w:tr w:rsidR="00F22723" w14:paraId="16D59874" w14:textId="77777777" w:rsidTr="004F4F02">
      <w:trPr>
        <w:cantSplit/>
      </w:trPr>
      <w:tc>
        <w:tcPr>
          <w:tcW w:w="1980" w:type="dxa"/>
        </w:tcPr>
        <w:p w14:paraId="0FD7FA84" w14:textId="78DEE2EA" w:rsidR="004F4F02" w:rsidRDefault="00F22723">
          <w:pPr>
            <w:pStyle w:val="CVFooterLeft"/>
          </w:pPr>
          <w:r>
            <w:t xml:space="preserve">Pagina </w:t>
          </w:r>
          <w:r w:rsidR="00A46C69">
            <w:fldChar w:fldCharType="begin"/>
          </w:r>
          <w:r w:rsidR="00A46C69">
            <w:instrText>PAGE   \* MERGEFORMAT</w:instrText>
          </w:r>
          <w:r w:rsidR="00A46C69">
            <w:fldChar w:fldCharType="separate"/>
          </w:r>
          <w:r w:rsidR="00E22FDE">
            <w:rPr>
              <w:noProof/>
            </w:rPr>
            <w:t>3</w:t>
          </w:r>
          <w:r w:rsidR="00A46C69">
            <w:fldChar w:fldCharType="end"/>
          </w:r>
          <w:r>
            <w:t>/</w:t>
          </w:r>
          <w:r w:rsidR="00260CA3">
            <w:t>5</w:t>
          </w:r>
          <w:r>
            <w:t xml:space="preserve"> </w:t>
          </w:r>
          <w:r w:rsidR="004F4F02">
            <w:t>–</w:t>
          </w:r>
          <w:r>
            <w:t xml:space="preserve"> </w:t>
          </w:r>
        </w:p>
        <w:p w14:paraId="16B32836" w14:textId="19B35531" w:rsidR="00F22723" w:rsidRDefault="00F22723">
          <w:pPr>
            <w:pStyle w:val="CVFooterLeft"/>
          </w:pPr>
          <w:r>
            <w:t xml:space="preserve">Curriculum vitae al </w:t>
          </w:r>
        </w:p>
        <w:p w14:paraId="721A5231" w14:textId="770527A3" w:rsidR="00F22723" w:rsidRDefault="00260CA3" w:rsidP="00260CA3">
          <w:pPr>
            <w:pStyle w:val="CVFooterLeft"/>
          </w:pPr>
          <w:r>
            <w:t>Neț Mariana</w:t>
          </w:r>
        </w:p>
      </w:tc>
      <w:tc>
        <w:tcPr>
          <w:tcW w:w="8792" w:type="dxa"/>
          <w:tcBorders>
            <w:left w:val="single" w:sz="2" w:space="0" w:color="000000"/>
          </w:tcBorders>
        </w:tcPr>
        <w:p w14:paraId="27738C2E" w14:textId="57AF14C0" w:rsidR="00F22723" w:rsidRDefault="00A46C69">
          <w:pPr>
            <w:pStyle w:val="CVFooterRight"/>
          </w:pPr>
          <w:r>
            <w:rPr>
              <w:noProof/>
              <w:lang w:val="en-US" w:eastAsia="en-US"/>
            </w:rPr>
            <w:drawing>
              <wp:inline distT="0" distB="0" distL="0" distR="0" wp14:anchorId="1920BE54" wp14:editId="01401A66">
                <wp:extent cx="1085821" cy="561975"/>
                <wp:effectExtent l="0" t="0" r="0" b="0"/>
                <wp:docPr id="7" name="I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emnatura electronica 00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21" cy="561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466885" w14:textId="3B3E3222" w:rsidR="00F22723" w:rsidRPr="00260CA3" w:rsidRDefault="00F22723" w:rsidP="004F4F02">
    <w:pPr>
      <w:pStyle w:val="CVFooterRight"/>
      <w:rPr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28F8C" w14:textId="77777777" w:rsidR="00375243" w:rsidRDefault="00375243">
      <w:r>
        <w:separator/>
      </w:r>
    </w:p>
  </w:footnote>
  <w:footnote w:type="continuationSeparator" w:id="0">
    <w:p w14:paraId="62EC5C72" w14:textId="77777777" w:rsidR="00375243" w:rsidRDefault="003752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3B62"/>
    <w:multiLevelType w:val="hybridMultilevel"/>
    <w:tmpl w:val="59CC5114"/>
    <w:lvl w:ilvl="0" w:tplc="A67C7094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  <w:rPr>
        <w:rFonts w:cs="Times New Roman"/>
      </w:rPr>
    </w:lvl>
  </w:abstractNum>
  <w:abstractNum w:abstractNumId="1" w15:restartNumberingAfterBreak="0">
    <w:nsid w:val="413E3774"/>
    <w:multiLevelType w:val="hybridMultilevel"/>
    <w:tmpl w:val="63FE60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E325F70"/>
    <w:multiLevelType w:val="hybridMultilevel"/>
    <w:tmpl w:val="6454618C"/>
    <w:lvl w:ilvl="0" w:tplc="C93463C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72DC2607"/>
    <w:multiLevelType w:val="hybridMultilevel"/>
    <w:tmpl w:val="20AA9EE6"/>
    <w:lvl w:ilvl="0" w:tplc="694E4FE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168"/>
    <w:rsid w:val="00036A3E"/>
    <w:rsid w:val="000542D0"/>
    <w:rsid w:val="00076F83"/>
    <w:rsid w:val="00080B4E"/>
    <w:rsid w:val="0009440D"/>
    <w:rsid w:val="000E129F"/>
    <w:rsid w:val="000F3112"/>
    <w:rsid w:val="00100DA3"/>
    <w:rsid w:val="00195B90"/>
    <w:rsid w:val="001A2FF2"/>
    <w:rsid w:val="001B65FF"/>
    <w:rsid w:val="001E1EB8"/>
    <w:rsid w:val="001E7F7C"/>
    <w:rsid w:val="0022225F"/>
    <w:rsid w:val="00260CA3"/>
    <w:rsid w:val="002758B9"/>
    <w:rsid w:val="0028616A"/>
    <w:rsid w:val="002A12D7"/>
    <w:rsid w:val="002B654F"/>
    <w:rsid w:val="002D6D85"/>
    <w:rsid w:val="00317803"/>
    <w:rsid w:val="00375243"/>
    <w:rsid w:val="00387466"/>
    <w:rsid w:val="00397652"/>
    <w:rsid w:val="003C6722"/>
    <w:rsid w:val="003E425D"/>
    <w:rsid w:val="00441079"/>
    <w:rsid w:val="00474A34"/>
    <w:rsid w:val="004929F0"/>
    <w:rsid w:val="004E117D"/>
    <w:rsid w:val="004F4F02"/>
    <w:rsid w:val="0053113F"/>
    <w:rsid w:val="00571691"/>
    <w:rsid w:val="00577A8F"/>
    <w:rsid w:val="005900DF"/>
    <w:rsid w:val="005C1D08"/>
    <w:rsid w:val="005E14CC"/>
    <w:rsid w:val="0060633A"/>
    <w:rsid w:val="0061775E"/>
    <w:rsid w:val="006279B9"/>
    <w:rsid w:val="0066133B"/>
    <w:rsid w:val="006637CD"/>
    <w:rsid w:val="00721B83"/>
    <w:rsid w:val="00793E3F"/>
    <w:rsid w:val="007D01EC"/>
    <w:rsid w:val="007E094F"/>
    <w:rsid w:val="00835813"/>
    <w:rsid w:val="0088575E"/>
    <w:rsid w:val="008869A3"/>
    <w:rsid w:val="008A2F52"/>
    <w:rsid w:val="008B3AD0"/>
    <w:rsid w:val="009208D0"/>
    <w:rsid w:val="00923CC6"/>
    <w:rsid w:val="00961B12"/>
    <w:rsid w:val="00975527"/>
    <w:rsid w:val="00984325"/>
    <w:rsid w:val="009856B1"/>
    <w:rsid w:val="00A12D3F"/>
    <w:rsid w:val="00A36B82"/>
    <w:rsid w:val="00A43935"/>
    <w:rsid w:val="00A44363"/>
    <w:rsid w:val="00A46C69"/>
    <w:rsid w:val="00A56C38"/>
    <w:rsid w:val="00AB3BB3"/>
    <w:rsid w:val="00AD34F4"/>
    <w:rsid w:val="00B25E5C"/>
    <w:rsid w:val="00B31F1E"/>
    <w:rsid w:val="00B47112"/>
    <w:rsid w:val="00B846AB"/>
    <w:rsid w:val="00C01501"/>
    <w:rsid w:val="00C4176B"/>
    <w:rsid w:val="00C70B01"/>
    <w:rsid w:val="00CA6F0C"/>
    <w:rsid w:val="00CC05E2"/>
    <w:rsid w:val="00CD1936"/>
    <w:rsid w:val="00D02D53"/>
    <w:rsid w:val="00D05FB0"/>
    <w:rsid w:val="00D22B5D"/>
    <w:rsid w:val="00D25ED6"/>
    <w:rsid w:val="00D839C3"/>
    <w:rsid w:val="00D9095D"/>
    <w:rsid w:val="00DA7362"/>
    <w:rsid w:val="00DB2E5A"/>
    <w:rsid w:val="00DB3756"/>
    <w:rsid w:val="00E00938"/>
    <w:rsid w:val="00E22FDE"/>
    <w:rsid w:val="00E431FA"/>
    <w:rsid w:val="00E47016"/>
    <w:rsid w:val="00E70799"/>
    <w:rsid w:val="00E7791E"/>
    <w:rsid w:val="00ED2E9E"/>
    <w:rsid w:val="00ED7168"/>
    <w:rsid w:val="00F22723"/>
    <w:rsid w:val="00F5309B"/>
    <w:rsid w:val="00F65840"/>
    <w:rsid w:val="00F81E39"/>
    <w:rsid w:val="00FA4B56"/>
    <w:rsid w:val="00FC1C9E"/>
    <w:rsid w:val="00FC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424429"/>
  <w14:defaultImageDpi w14:val="0"/>
  <w15:docId w15:val="{10DEC9C2-A4B8-4596-A6C9-AAF18B6C4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 Narrow" w:hAnsi="Arial Narrow"/>
      <w:lang w:val="ro-RO" w:eastAsia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1E1EB8"/>
    <w:pPr>
      <w:keepNext/>
      <w:suppressAutoHyphens w:val="0"/>
      <w:spacing w:line="360" w:lineRule="auto"/>
      <w:jc w:val="both"/>
      <w:outlineLvl w:val="1"/>
    </w:pPr>
    <w:rPr>
      <w:rFonts w:ascii="Times New Roman" w:hAnsi="Times New Roman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o-RO" w:eastAsia="ar-SA" w:bidi="ar-SA"/>
    </w:rPr>
  </w:style>
  <w:style w:type="character" w:customStyle="1" w:styleId="FootnoteCharacters">
    <w:name w:val="Footnote Characters"/>
  </w:style>
  <w:style w:type="character" w:styleId="PageNumber">
    <w:name w:val="page number"/>
    <w:basedOn w:val="WW-DefaultParagraphFont"/>
    <w:uiPriority w:val="99"/>
    <w:rPr>
      <w:rFonts w:cs="Times New Roman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customStyle="1" w:styleId="EndnoteCharacters">
    <w:name w:val="Endnote Characters"/>
  </w:style>
  <w:style w:type="character" w:customStyle="1" w:styleId="WW-DefaultParagraphFont">
    <w:name w:val="WW-Default Paragraph Font"/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 Narrow" w:hAnsi="Arial Narrow" w:cs="Times New Roman"/>
      <w:lang w:val="ro-RO" w:eastAsia="ar-SA" w:bidi="ar-SA"/>
    </w:rPr>
  </w:style>
  <w:style w:type="paragraph" w:styleId="Header">
    <w:name w:val="header"/>
    <w:basedOn w:val="Normal"/>
    <w:link w:val="HeaderChar"/>
    <w:uiPriority w:val="99"/>
    <w:pPr>
      <w:suppressLineNumbers/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Arial Narrow" w:hAnsi="Arial Narrow" w:cs="Times New Roman"/>
      <w:lang w:val="ro-RO" w:eastAsia="ar-SA" w:bidi="ar-SA"/>
    </w:rPr>
  </w:style>
  <w:style w:type="paragraph" w:styleId="Footer">
    <w:name w:val="footer"/>
    <w:basedOn w:val="Normal"/>
    <w:link w:val="FooterChar"/>
    <w:uiPriority w:val="99"/>
    <w:pPr>
      <w:suppressLineNumbers/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 Narrow" w:hAnsi="Arial Narrow" w:cs="Times New Roman"/>
      <w:lang w:val="ro-RO" w:eastAsia="ar-SA" w:bidi="ar-SA"/>
    </w:rPr>
  </w:style>
  <w:style w:type="paragraph" w:customStyle="1" w:styleId="TableContents">
    <w:name w:val="Table Contents"/>
    <w:basedOn w:val="BodyTex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CVTitle">
    <w:name w:val="CV Title"/>
    <w:basedOn w:val="Normal"/>
    <w:pPr>
      <w:ind w:left="113" w:right="113"/>
      <w:jc w:val="right"/>
    </w:pPr>
    <w:rPr>
      <w:b/>
      <w:bCs/>
      <w:spacing w:val="10"/>
      <w:sz w:val="28"/>
      <w:lang w:val="fr-FR"/>
    </w:rPr>
  </w:style>
  <w:style w:type="paragraph" w:customStyle="1" w:styleId="CVHeading1">
    <w:name w:val="CV Heading 1"/>
    <w:basedOn w:val="Normal"/>
    <w:next w:val="Normal"/>
    <w:pPr>
      <w:spacing w:before="74"/>
      <w:ind w:left="113" w:right="113"/>
      <w:jc w:val="right"/>
    </w:pPr>
    <w:rPr>
      <w:b/>
      <w:sz w:val="24"/>
    </w:rPr>
  </w:style>
  <w:style w:type="paragraph" w:customStyle="1" w:styleId="CVHeading2">
    <w:name w:val="CV Heading 2"/>
    <w:basedOn w:val="CVHeading1"/>
    <w:next w:val="Normal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pPr>
      <w:spacing w:before="74"/>
    </w:p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CVHeading3-FirstLine">
    <w:name w:val="CV Heading 3 - First Line"/>
    <w:basedOn w:val="CVHeading3"/>
    <w:next w:val="CVHeading3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Pr>
      <w:b/>
    </w:rPr>
  </w:style>
  <w:style w:type="paragraph" w:customStyle="1" w:styleId="LevelAssessment-Code">
    <w:name w:val="Level Assessment - Code"/>
    <w:basedOn w:val="Normal"/>
    <w:next w:val="LevelAssessment-Description"/>
    <w:pPr>
      <w:ind w:left="28"/>
      <w:jc w:val="center"/>
    </w:pPr>
    <w:rPr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  <w:pPr>
      <w:textAlignment w:val="bottom"/>
    </w:pPr>
  </w:style>
  <w:style w:type="paragraph" w:customStyle="1" w:styleId="SmallGap">
    <w:name w:val="Small Gap"/>
    <w:basedOn w:val="Normal"/>
    <w:next w:val="Normal"/>
    <w:rPr>
      <w:sz w:val="10"/>
    </w:rPr>
  </w:style>
  <w:style w:type="paragraph" w:customStyle="1" w:styleId="CVHeadingLevel">
    <w:name w:val="CV Heading Level"/>
    <w:basedOn w:val="CVHeading3"/>
    <w:next w:val="Normal"/>
    <w:rPr>
      <w:i/>
    </w:rPr>
  </w:style>
  <w:style w:type="paragraph" w:customStyle="1" w:styleId="LevelAssessment-Heading1">
    <w:name w:val="Level Assessment - Heading 1"/>
    <w:basedOn w:val="LevelAssessment-Code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pPr>
      <w:ind w:left="57" w:right="57"/>
      <w:jc w:val="center"/>
    </w:pPr>
    <w:rPr>
      <w:sz w:val="18"/>
      <w:lang w:val="en-US"/>
    </w:rPr>
  </w:style>
  <w:style w:type="paragraph" w:customStyle="1" w:styleId="LevelAssessment-Note">
    <w:name w:val="Level Assessment - Note"/>
    <w:basedOn w:val="LevelAssessment-Code"/>
    <w:pPr>
      <w:ind w:left="113"/>
      <w:jc w:val="left"/>
    </w:pPr>
    <w:rPr>
      <w:i/>
    </w:r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CVMajor-FirstLine">
    <w:name w:val="CV Major - First Line"/>
    <w:basedOn w:val="CVMajor"/>
    <w:next w:val="CVMajor"/>
    <w:pPr>
      <w:spacing w:before="74"/>
    </w:pPr>
  </w:style>
  <w:style w:type="paragraph" w:customStyle="1" w:styleId="CVMedium">
    <w:name w:val="CV Medium"/>
    <w:basedOn w:val="CVMajor"/>
    <w:rPr>
      <w:sz w:val="22"/>
    </w:rPr>
  </w:style>
  <w:style w:type="paragraph" w:customStyle="1" w:styleId="CVMedium-FirstLine">
    <w:name w:val="CV Medium - First Line"/>
    <w:basedOn w:val="CVMedium"/>
    <w:next w:val="CVMedium"/>
    <w:pPr>
      <w:spacing w:before="74"/>
    </w:pPr>
  </w:style>
  <w:style w:type="paragraph" w:customStyle="1" w:styleId="CVNormal">
    <w:name w:val="CV Normal"/>
    <w:basedOn w:val="CVMedium"/>
    <w:rPr>
      <w:b w:val="0"/>
      <w:sz w:val="20"/>
    </w:rPr>
  </w:style>
  <w:style w:type="paragraph" w:customStyle="1" w:styleId="CVSpacer">
    <w:name w:val="CV Spacer"/>
    <w:basedOn w:val="CVNormal"/>
    <w:rPr>
      <w:sz w:val="4"/>
    </w:rPr>
  </w:style>
  <w:style w:type="paragraph" w:customStyle="1" w:styleId="CVNormal-FirstLine">
    <w:name w:val="CV Normal - First Line"/>
    <w:basedOn w:val="CVNormal"/>
    <w:next w:val="CVNormal"/>
    <w:pPr>
      <w:spacing w:before="74"/>
    </w:pPr>
  </w:style>
  <w:style w:type="paragraph" w:customStyle="1" w:styleId="CVFooterLeft">
    <w:name w:val="CV Footer Left"/>
    <w:basedOn w:val="Normal"/>
    <w:pPr>
      <w:ind w:firstLine="360"/>
      <w:jc w:val="right"/>
    </w:pPr>
    <w:rPr>
      <w:bCs/>
      <w:sz w:val="16"/>
    </w:rPr>
  </w:style>
  <w:style w:type="paragraph" w:customStyle="1" w:styleId="CVFooterRight">
    <w:name w:val="CV Footer Right"/>
    <w:basedOn w:val="Normal"/>
    <w:rPr>
      <w:bCs/>
      <w:sz w:val="16"/>
      <w:lang w:val="de-DE"/>
    </w:rPr>
  </w:style>
  <w:style w:type="paragraph" w:customStyle="1" w:styleId="GridStandard">
    <w:name w:val="Grid Standard"/>
    <w:pPr>
      <w:widowControl w:val="0"/>
      <w:suppressAutoHyphens/>
    </w:pPr>
    <w:rPr>
      <w:rFonts w:ascii="Arial Narrow" w:hAnsi="Arial Narrow"/>
      <w:szCs w:val="24"/>
      <w:lang w:val="ro-RO"/>
    </w:rPr>
  </w:style>
  <w:style w:type="paragraph" w:customStyle="1" w:styleId="GridTitle">
    <w:name w:val="Grid Title"/>
    <w:basedOn w:val="GridStandard"/>
    <w:pPr>
      <w:pageBreakBefore/>
      <w:jc w:val="center"/>
    </w:pPr>
    <w:rPr>
      <w:b/>
      <w:caps/>
    </w:rPr>
  </w:style>
  <w:style w:type="paragraph" w:customStyle="1" w:styleId="GridFooter">
    <w:name w:val="Grid Footer"/>
    <w:basedOn w:val="GridStandard"/>
    <w:rPr>
      <w:sz w:val="16"/>
    </w:rPr>
  </w:style>
  <w:style w:type="paragraph" w:customStyle="1" w:styleId="GridLevel">
    <w:name w:val="Grid Level"/>
    <w:basedOn w:val="GridStandard"/>
    <w:pPr>
      <w:jc w:val="center"/>
    </w:pPr>
    <w:rPr>
      <w:b/>
    </w:rPr>
  </w:style>
  <w:style w:type="paragraph" w:customStyle="1" w:styleId="GridCompetency1">
    <w:name w:val="Grid Competency 1"/>
    <w:basedOn w:val="GridStandard"/>
    <w:next w:val="GridCompetency2"/>
    <w:pPr>
      <w:jc w:val="center"/>
    </w:pPr>
    <w:rPr>
      <w:caps/>
    </w:rPr>
  </w:style>
  <w:style w:type="paragraph" w:customStyle="1" w:styleId="GridCompetency2">
    <w:name w:val="Grid Competency 2"/>
    <w:basedOn w:val="GridStandard"/>
    <w:next w:val="GridDescription"/>
    <w:pPr>
      <w:jc w:val="center"/>
    </w:pPr>
    <w:rPr>
      <w:sz w:val="18"/>
    </w:rPr>
  </w:style>
  <w:style w:type="paragraph" w:customStyle="1" w:styleId="GridDescription">
    <w:name w:val="Grid Description"/>
    <w:basedOn w:val="GridStandard"/>
    <w:rPr>
      <w:sz w:val="16"/>
    </w:rPr>
  </w:style>
  <w:style w:type="paragraph" w:styleId="List">
    <w:name w:val="List"/>
    <w:basedOn w:val="Normal"/>
    <w:uiPriority w:val="99"/>
    <w:rsid w:val="0022225F"/>
    <w:pPr>
      <w:suppressAutoHyphens w:val="0"/>
      <w:ind w:left="360" w:hanging="360"/>
    </w:pPr>
    <w:rPr>
      <w:sz w:val="22"/>
      <w:lang w:val="en-GB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B27F8-BE8B-484A-8D71-4FF665D06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1880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Curriculum vitae Europass</vt:lpstr>
    </vt:vector>
  </TitlesOfParts>
  <Company>Home</Company>
  <LinksUpToDate>false</LinksUpToDate>
  <CharactersWithSpaces>12577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Europass</dc:title>
  <dc:subject/>
  <dc:creator>PHT</dc:creator>
  <cp:keywords/>
  <dc:description/>
  <cp:lastModifiedBy>Mariana Net</cp:lastModifiedBy>
  <cp:revision>2</cp:revision>
  <cp:lastPrinted>2019-09-13T15:50:00Z</cp:lastPrinted>
  <dcterms:created xsi:type="dcterms:W3CDTF">2021-04-12T06:33:00Z</dcterms:created>
  <dcterms:modified xsi:type="dcterms:W3CDTF">2021-04-12T06:33:00Z</dcterms:modified>
</cp:coreProperties>
</file>