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1DA" w:rsidRPr="003B7CEF" w:rsidRDefault="004211DA" w:rsidP="004211DA">
      <w:pPr>
        <w:pStyle w:val="BodyTextIndent"/>
        <w:ind w:left="0"/>
        <w:jc w:val="center"/>
        <w:rPr>
          <w:b/>
          <w:bCs/>
          <w:lang w:val="ro-RO"/>
        </w:rPr>
      </w:pPr>
      <w:r w:rsidRPr="003B7CEF">
        <w:rPr>
          <w:b/>
          <w:bCs/>
          <w:lang w:val="ro-RO"/>
        </w:rPr>
        <w:t>CURRICULUM VITAE</w:t>
      </w:r>
    </w:p>
    <w:p w:rsid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</w:pPr>
    </w:p>
    <w:p w:rsidR="004211DA" w:rsidRPr="004211DA" w:rsidRDefault="004211DA" w:rsidP="004211DA">
      <w:pPr>
        <w:shd w:val="clear" w:color="auto" w:fill="FFFFFF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Prof. dr. George Grigore</w:t>
      </w:r>
    </w:p>
    <w:p w:rsidR="004211DA" w:rsidRPr="004211DA" w:rsidRDefault="004211DA" w:rsidP="004211DA">
      <w:pPr>
        <w:shd w:val="clear" w:color="auto" w:fill="FFFFFF"/>
        <w:spacing w:after="404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</w:p>
    <w:p w:rsidR="004211DA" w:rsidRPr="004211DA" w:rsidRDefault="004211DA" w:rsidP="004211DA">
      <w:pPr>
        <w:shd w:val="clear" w:color="auto" w:fill="FFFFFF"/>
        <w:spacing w:after="404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bookmarkStart w:id="0" w:name="_GoBack"/>
      <w:bookmarkEnd w:id="0"/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Nume</w:t>
      </w:r>
      <w:r>
        <w:rPr>
          <w:rFonts w:ascii="Times New Roman" w:eastAsia="Times New Roman" w:hAnsi="Times New Roman" w:cs="Times New Roman"/>
          <w:color w:val="333333"/>
          <w:sz w:val="29"/>
          <w:szCs w:val="29"/>
        </w:rPr>
        <w:t xml:space="preserve"> și prenume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: Grigore</w:t>
      </w:r>
      <w:r>
        <w:rPr>
          <w:rFonts w:ascii="Times New Roman" w:eastAsia="Times New Roman" w:hAnsi="Times New Roman" w:cs="Times New Roman"/>
          <w:color w:val="333333"/>
          <w:sz w:val="29"/>
          <w:szCs w:val="29"/>
        </w:rPr>
        <w:t xml:space="preserve"> 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Gheorghe</w:t>
      </w:r>
    </w:p>
    <w:p w:rsidR="004211DA" w:rsidRPr="004211DA" w:rsidRDefault="004211DA" w:rsidP="004211DA">
      <w:pPr>
        <w:shd w:val="clear" w:color="auto" w:fill="FFFFFF"/>
        <w:spacing w:after="404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Nume de autor: George Grigore</w:t>
      </w:r>
    </w:p>
    <w:p w:rsidR="004211DA" w:rsidRPr="004211DA" w:rsidRDefault="004211DA" w:rsidP="004211DA">
      <w:pPr>
        <w:shd w:val="clear" w:color="auto" w:fill="FFFFFF"/>
        <w:spacing w:after="404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Studii: Universitatea Bucureşti, Facultatea de Limbi şi Literaturi Străine, specializare: arabă şi chineză (1983).</w:t>
      </w:r>
    </w:p>
    <w:p w:rsidR="004211DA" w:rsidRPr="004211DA" w:rsidRDefault="004211DA" w:rsidP="004211DA">
      <w:pPr>
        <w:shd w:val="clear" w:color="auto" w:fill="FFFFFF"/>
        <w:spacing w:after="404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Titluri ştiinţifice: doctor în filologie (Universitatea din Bucureşti cu teza „Problematica traducerii Coranului în limba română” – 1997, coordonator: Prof. dr. Nadia Anghelescu).</w:t>
      </w:r>
    </w:p>
    <w:p w:rsidR="004211DA" w:rsidRPr="004211DA" w:rsidRDefault="004211DA" w:rsidP="004211DA">
      <w:pPr>
        <w:shd w:val="clear" w:color="auto" w:fill="FFFFFF"/>
        <w:spacing w:after="404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Titluri universitare: profesor universitar.</w:t>
      </w:r>
    </w:p>
    <w:p w:rsidR="004211DA" w:rsidRPr="004211DA" w:rsidRDefault="004211DA" w:rsidP="004211DA">
      <w:pPr>
        <w:shd w:val="clear" w:color="auto" w:fill="FFFFFF"/>
        <w:spacing w:after="404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Locul de muncă actual: Universitatea din Bucureşti, Facultatea de Limbi şi Literaturi Străine, Secţia de Arabă (din 1997).</w:t>
      </w:r>
    </w:p>
    <w:p w:rsidR="004211DA" w:rsidRPr="004211DA" w:rsidRDefault="004211DA" w:rsidP="004211DA">
      <w:pPr>
        <w:shd w:val="clear" w:color="auto" w:fill="FFFFFF"/>
        <w:spacing w:after="404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Locul de muncă anterior: referent de specialitate, traducător de arabă, la Rompetrol-Bucureşti (1983-1997) (cu stagii în Libia şi Irak).</w:t>
      </w:r>
    </w:p>
    <w:p w:rsidR="004211DA" w:rsidRPr="004211DA" w:rsidRDefault="004211DA" w:rsidP="004211DA">
      <w:pPr>
        <w:shd w:val="clear" w:color="auto" w:fill="FFFFFF"/>
        <w:spacing w:after="404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Activităţi profesionale adiacente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►fondator şi coordonator al colecţiei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Bibliotheca Islamica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– Editura Kriterion, din 2000.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►co-editor al revistei academice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Romano-Arabica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publicată de Centrul de Studii Arabe, Universitatea din Bucureşti, din 2001.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 fondator şi coordonator al colecţiei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Alif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– Editura Ars Longa, din 2010.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 membru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Consiliul ştiinţific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al colecţiei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Biblioteca medievală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– Editura Polirom, din 2009.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 membru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Consiliul ştiinţific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al colecţiei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Arabeschi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– Aracne Editrice, Roma, din 2011.</w:t>
      </w:r>
    </w:p>
    <w:p w:rsidR="004211DA" w:rsidRPr="004211DA" w:rsidRDefault="004211DA" w:rsidP="004211DA">
      <w:pPr>
        <w:shd w:val="clear" w:color="auto" w:fill="FFFFFF"/>
        <w:spacing w:after="404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</w:t>
      </w:r>
    </w:p>
    <w:p w:rsid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</w:pP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lastRenderedPageBreak/>
        <w:t>Domenii de specializare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 limba arabă literară (fonetică-fonologie, morfologie, sintaxă, lexicologie).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 dialectologie arabă (dialecte mesopotamiene).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 islamologie.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 civilizaţie arabă.</w:t>
      </w:r>
    </w:p>
    <w:p w:rsidR="004211DA" w:rsidRPr="004211DA" w:rsidRDefault="004211DA" w:rsidP="004211DA">
      <w:pPr>
        <w:shd w:val="clear" w:color="auto" w:fill="FFFFFF"/>
        <w:spacing w:after="404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Domenii de cercetare ştiinţifică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►dialectologie arabă din 1998 şi până în prezent.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►islamologie din 1990 şi până în prezent.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►limba arabă literară (morfologie, sintaxă) din 1983 şi până în prezent.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►etnologie arabă din 1991 şi până în prezent.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►lexicografie arabă din 1997 şi până în prezent.</w:t>
      </w:r>
    </w:p>
    <w:p w:rsidR="004211DA" w:rsidRPr="004211DA" w:rsidRDefault="004211DA" w:rsidP="004211DA">
      <w:pPr>
        <w:shd w:val="clear" w:color="auto" w:fill="FFFFFF"/>
        <w:spacing w:after="404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Afilieri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■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Centrul de Studii Arabe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Universitatea din Bucureşti (din 1994; din 2009, directorul acestuia).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■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Association Internationale de Dialectologie Arabe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– AIDA, Viena (din 2000; din 2015, președintele acesteia).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■ Membru de Onoare al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Uniunii Scriitorilor Irakieni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Bagdad (din 2000).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■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Uniunea Scriitorilor din România,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Bucureşti (din 2002).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■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Asociaţia Română de Studii Religioase,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Bucureşti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(din 2005).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■ Ambasador al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Alianţei Civilizaţiilor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(organism ONU) pentru România (din 2008).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■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Islam in South East Europe Forum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(ISEEF), Saraievo (din 2008).</w:t>
      </w:r>
    </w:p>
    <w:p w:rsidR="004211DA" w:rsidRPr="004211DA" w:rsidRDefault="004211DA" w:rsidP="004211DA">
      <w:pPr>
        <w:shd w:val="clear" w:color="auto" w:fill="FFFFFF"/>
        <w:spacing w:after="404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Publicaţii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Monografii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■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L’arabe parlé à Mardin – monographie d’un parler arabe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„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périphérique”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. Bucureşti: Editura Universităţii din Bucureşti, 2007; Piscataway (SUA): Gorgias Press LLC, 2009.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■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Problematica traducerii Coranului în limba română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(teza de doctorat)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.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Prefaţă: prof.dr. Nadia Anghelescu. Bucureşti: Editura Ararat, 1997.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■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Cartea Neagră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;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 Cartea Iluminării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(studiu despre yazidiţii din nordul Irakului). Bucureşti: Editura Călin, 1994.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■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Poporul kurd – file de istorie.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Bucureşti: Interprint, 1997.</w:t>
      </w:r>
    </w:p>
    <w:p w:rsidR="004211DA" w:rsidRDefault="004211DA" w:rsidP="004211DA">
      <w:pPr>
        <w:shd w:val="clear" w:color="auto" w:fill="FFFFFF"/>
        <w:spacing w:after="404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</w:t>
      </w:r>
    </w:p>
    <w:p w:rsidR="004211DA" w:rsidRPr="004211DA" w:rsidRDefault="004211DA" w:rsidP="004211DA">
      <w:pPr>
        <w:shd w:val="clear" w:color="auto" w:fill="FFFFFF"/>
        <w:spacing w:after="404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lastRenderedPageBreak/>
        <w:t>Traduceri din arabă în română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■ </w:t>
      </w:r>
      <w:r w:rsidRPr="004211DA">
        <w:rPr>
          <w:rFonts w:ascii="inherit" w:eastAsia="Times New Roman" w:hAnsi="inherit" w:cs="Times New Roman"/>
          <w:b/>
          <w:bCs/>
          <w:i/>
          <w:iCs/>
          <w:color w:val="333333"/>
          <w:sz w:val="29"/>
          <w:szCs w:val="29"/>
          <w:bdr w:val="none" w:sz="0" w:space="0" w:color="auto" w:frame="1"/>
        </w:rPr>
        <w:t>Coranul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traducere, prezentare, note şi index: George Grigore. Ediţie bilingvǎ arabǎ – românǎ. Istanbul: Editura Çağrı Yayınları, 2003, 2009; Kriterion, 2000, 2002; Herald, 2005, 2007, 2009.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■ Ali bin Abi Talib.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Nahj al-balagha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(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Calea vorbirii alese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). Studiu introductiv şi traducere din limba arabă. Cluj-Napoca: Kriterion, 2008; Bucureşti: Herald, 2012,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■ Ibn Sīnā (Avicenna),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Cartea definiţiilor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(ediţie trilingvă: arabă, română, latină). Traducere din limba arabă, studiu şi bibliografie de George Grigore. Note şi comentarii de George Grigore, Alexander Baumgarten, Paula Tomi şi Mădălina Pantea. Tabel cronologic de Gabriel Biţună. Transcriere critică a versiunii latine a tratatului şi a comentariilor lui Andrea Alpago (1546) împreună cu traducerea comentariilor în limba română de Alexander Baumgarten. Iaşi: Editura Polirom, „Biblioteca medievală”, 2012.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■ Ibn al-Muqaffa‘.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Kalila şi Dimna sau Poveştile lui Bidpai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. Postfaţă şi traducere din limba arabă. Iaşi: Polirom, 2010.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■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Basme de pe Tigru şi Eufrat.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Traducere din dialectul arab irakian. Iaşi: Editura Polirom, 2009.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■ Ibn ‘Arabi.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Geneza Cercurilor; Filiaţia spiritualǎ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. Studiu introductiv, texte prezentate şi traduse din limba arabǎ (în colaborare cu Rodica Firănescu); Bucureşti: Editura Kriterion, colecţia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Bibliotheca Islamica,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2003.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■ Nursi, Said.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Cuvinte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; Istanbul: Nesil Yayınları, 2002.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■ Ibn Ruşd (Averroes).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Cuvânt hotǎrâtor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. Studiu introductiv, traducere din limba arabǎ şi note. Bucureşti: Editura Kriterion, colecţia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Bibliotheca Islamica,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2002.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■ Al-Ghazali.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Firida luminilor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. Traducere din limba arabă, prefaţă şi note, în volumul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Călăuza dervişului – din mistica islamică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(editat împreună cu Luminiţa Munteanu), Editura Kriterion, colecţia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Bibliotheca Islamica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2001.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■ Ibn Tufayl.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Hayy bin Yaqzān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. Traducere din limba arabǎ, studiu introductiv, note şi index</w:t>
      </w: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,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Bucureşti: Editura Kriterion, colecţia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Bibliotheca Islamica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2001.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■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Poveşti irakiene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(culese şi traduse de George Grigore), Bucureşti: Editura Coresi, 1993.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■ Jabra Ibrahim Jabra.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Celelalte camere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. Prefaţă şi coordonarea colectivului de traducători din limba arabă. Iaşi: Editura Ars Longa (Colecţia „Alif”), 2010.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■ Mahmoud Darwish.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Sunt arab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(poezie). Studiu introductiv şi traducere din limba arabă. Cluj-Napoca: Kriterion, 2009.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■  Sultan bin Mohammad al-Qasimi. 2011.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Întoarcerea lui Hulagu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(teatru). Iaşi: Ars Longa.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■ Ibn Tufayl.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 Hayy bin Yaqzan sau din tainele înțelepciunii răsăritene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 xml:space="preserve"> (ediție bilingvă: arabă-română). Traducerea și editarea textului arab, studiu 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lastRenderedPageBreak/>
        <w:t>introductiv, note și bibliografie de George Grigore. Iași: Editura Polirom, Colecția „Biblioteca Medievală”.  Iași: Polirom. 2013.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■ Samih al-Qasim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. Poeme.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Traducere din limba arabă și prefață de George Grigore şi Gabriel Biţună. Iași: Editura Ars Longa. 2013.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■ Khazal Almajidi.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Pasărea celor patru zări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. Traducere din limba arabă: George Grigore. Ediție bilingvă: română-arabă. București: Editura Academiei Internaționale Orient-Occident. Colecțiile Festivalului Internațional „Nopțile de Poezie de la Curtea de Argeș”, 2014.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■ Ibrahim al-Mulla.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Oprit fiind de la vorbire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. Prefață: Omar Abdulaziz. Traducere din limba arabă: George Grigore. Iași Editura Ars Longa (Colecția Alif), 2014.</w:t>
      </w:r>
    </w:p>
    <w:p w:rsidR="004211DA" w:rsidRPr="004211DA" w:rsidRDefault="004211DA" w:rsidP="004211DA">
      <w:pPr>
        <w:shd w:val="clear" w:color="auto" w:fill="FFFFFF"/>
        <w:spacing w:after="404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Traduceri din literatura română în limba arabă publicate în volum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■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Kāna yağibu (Ar fi trebuit) – Din poezia română contemporană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. Antologare şi traducere în arabă în colaborare cu Kamel Oued Al-Amiri. Bagdad: Editura Al-’Ibdā‘, 1995.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■ Sorescu, Marin. 2000.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Al-mağrā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(piesa de teatru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Matca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). Traducere în arabă (în colaborare cu Kamel Oued Al-Amiri). Bagdad: Dār aš-šu’ūn a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  <w:u w:val="single"/>
        </w:rPr>
        <w:t>t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–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  <w:u w:val="single"/>
        </w:rPr>
        <w:t>t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aqāfiyya al-‘āmma, 2000.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■ Ilica, Carolina.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Tuġyān al-ħulm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(Tirania visului). Traducere în limba arabă. Jounieh (Liban): Naaman, 2003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■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Šabāb bilā šay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u w:val="single"/>
          <w:bdr w:val="none" w:sz="0" w:space="0" w:color="auto" w:frame="1"/>
        </w:rPr>
        <w:t>h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ū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u w:val="single"/>
          <w:bdr w:val="none" w:sz="0" w:space="0" w:color="auto" w:frame="1"/>
        </w:rPr>
        <w:t>h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a wa ħayāt bilā mawt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(Tinereţe fără bătrâneţe şi viaţă fără de moarte). Traducere din română în arabă. Prefaţă: Omar Abdulaziz. Ilustraţii: Carmen Burcea-Haber. Sharjah (EAU): Dā’irat a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  <w:u w:val="single"/>
        </w:rPr>
        <w:t>t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–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  <w:u w:val="single"/>
        </w:rPr>
        <w:t>t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aqāfa wa-l-’i‘lām.</w:t>
      </w:r>
    </w:p>
    <w:p w:rsidR="004211DA" w:rsidRPr="004211DA" w:rsidRDefault="004211DA" w:rsidP="004211DA">
      <w:pPr>
        <w:shd w:val="clear" w:color="auto" w:fill="FFFFFF"/>
        <w:spacing w:after="404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Traduceri din franceză în araba irakiană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■ Galandon, Laurent; Frank Giroud &amp; Frederic Volante. 2016.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L’Avocat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(bandes dessinées). Traduction des textes en arabe irakien : George Grigore.  Bruxelles: Les Editions du Lombard.</w:t>
      </w:r>
    </w:p>
    <w:p w:rsidR="004211DA" w:rsidRPr="004211DA" w:rsidRDefault="004211DA" w:rsidP="004211DA">
      <w:pPr>
        <w:shd w:val="clear" w:color="auto" w:fill="FFFFFF"/>
        <w:spacing w:after="404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 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Antologie de texte traduse prefaţate cu studii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■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Ochiul lǎuntric – perspective islamice asupra divinitǎţii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. Bucureşti: Editura Herald, 2005.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 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Manuale şi dicţionare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■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Dicţionar arab-român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. Bucureşti: Teora 1998, 2007 (în colaborare cu Nicolae Dobrişan).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lastRenderedPageBreak/>
        <w:t>■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Limba arabă – pronunţie şi scriere.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Bucureşti: Editura „România de Mâine”, 2002.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■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Ta’allum al-luġa ar-rūmāniyya bi-dūn mu‘allim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(Învăţarea limbii române fără profesor). Beirut: Dar Aš-šurūq, 2000.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■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Ghid de conversaţie kurd-român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(în colaborare cu Şero Berazi)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.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Bucureşti: Editura Kriterion, 1998.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■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Qāmūs ğumal wa ‘ibārāt ‘arabiyy-rūmāniyy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(Dicţionar de expresii idiomatice arab-român) (colectiv). Bagdad: Arkan, 1995.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■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Ghid de conversaţie arab-român.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Bucureşti: Editura Cris Book, 1996; Editura Teora, 1998, 2000 etc.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■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Ghid de conversaţie român-arab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(în colaborare cu Nicolae Dobrişan)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.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Bucureşti: Editura Teora, 1993, 1997 etc.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■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Alif, ba’ – normele scrierii limbii arabe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Bucureşti: Universitatea Populară „Ioan Dalles”, 1987.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 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Bibliografii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■  „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A Bibliography of AIDA – Association Internationale de Dialectologie Arabe (1992-2017).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Foreword: AIDA – a brief history” by Dominique Caubet, George Grigore &amp;Stephan Procházka. Iași: Ars Longa. 2016.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 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Gastronomie arabă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■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Din arta culinară a Orientului arab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Bucureşti: Editura Iacobi, 1991.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■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Bucate arabe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prefaţă: Vasilica Ghiţă-Ene, Bucureşti: Editura Călin, 1997.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 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Creaţie literară proprie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■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Primăvară la Bagdad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(versuri). Bucureşti: Editura Iacobi, 1991.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 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Studii (islamologie, dialectologie arabă, lingvistică arabă etc.)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♦ „Polyfunctional Latin graphemes used in writing the spoken Arabic of Siirt”,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Jerusalem Studies in Arabic and Islam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no. 44. Jerusalem: The Institute of Asian and African Studies. The Max Schloessinger Memorial Foundation, 2017: 97-108.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♦ „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Fuṣḥā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Arabic Vocabulary Borrowed by Mardini Arabic via Turkish”, în Manuel Sartori, Manuela E. B. Giolfo &amp;Philippe Cassuto (eds.),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Approaches to the History and Dialectology of Arabic in Honor of Pierre Larcher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. Leiden / Boston: Brill, 2016: 435-450.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♦ „La situation linguistique de la communauté arabe de Mardin (Turquie) ”, în Marcel Courthiade &amp; Delia Grigore (editori),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O siklărno Gheorghe Sarău: jekh ʒivipen dino e rromane ćhibăqe. Khetanutno Lil k-ol 60 berśa lesqe ʒivimasqe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. București: Editura Universității din București.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lastRenderedPageBreak/>
        <w:t>♦  „Expressing Certainty and Uncertainty in Baghdadi Arabic”, în George Grigore &amp;Gabriel Bițună (eds.),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Arabic Varieties: Far and Wide. Proceedings of the 11</w:t>
      </w:r>
      <w:r w:rsidRPr="004211DA">
        <w:rPr>
          <w:rFonts w:ascii="inherit" w:eastAsia="Times New Roman" w:hAnsi="inherit" w:cs="Times New Roman"/>
          <w:i/>
          <w:iCs/>
          <w:color w:val="333333"/>
          <w:sz w:val="21"/>
          <w:szCs w:val="21"/>
          <w:bdr w:val="none" w:sz="0" w:space="0" w:color="auto" w:frame="1"/>
          <w:vertAlign w:val="superscript"/>
        </w:rPr>
        <w:t>th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 International Conference of AIDA, Bucharest, 2015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. Bucharest: Editura Universității din București, 2016:  259-266.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♦  „Le verbe et les particules préverbales dans l’arabe parlé à Siirt (Turquie)”, în Olivier Durand, Angela Daiana Langone &amp;Giuliano Mion (eds.),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Alf lahğa wa lahğa: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Proceedings of the 9th Aida Conference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(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Neue Beihefte zur Wiener Zeitschrift für die Kunde des Morgenlandes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). Vienna: LIT Verlag, 2014: 59-70.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♦ „</w:t>
      </w:r>
      <w:hyperlink r:id="rId5" w:history="1">
        <w:r w:rsidRPr="004211DA">
          <w:rPr>
            <w:rFonts w:ascii="inherit" w:eastAsia="Times New Roman" w:hAnsi="inherit" w:cs="Times New Roman"/>
            <w:color w:val="333333"/>
            <w:sz w:val="29"/>
            <w:szCs w:val="29"/>
            <w:bdr w:val="none" w:sz="0" w:space="0" w:color="auto" w:frame="1"/>
          </w:rPr>
          <w:t>The Verb of Perception </w:t>
        </w:r>
        <w:r w:rsidRPr="004211DA">
          <w:rPr>
            <w:rFonts w:ascii="inherit" w:eastAsia="Times New Roman" w:hAnsi="inherit" w:cs="Times New Roman"/>
            <w:i/>
            <w:iCs/>
            <w:color w:val="333333"/>
            <w:sz w:val="29"/>
            <w:szCs w:val="29"/>
            <w:bdr w:val="none" w:sz="0" w:space="0" w:color="auto" w:frame="1"/>
          </w:rPr>
          <w:t>šāf</w:t>
        </w:r>
        <w:r w:rsidRPr="004211DA">
          <w:rPr>
            <w:rFonts w:ascii="inherit" w:eastAsia="Times New Roman" w:hAnsi="inherit" w:cs="Times New Roman"/>
            <w:color w:val="333333"/>
            <w:sz w:val="29"/>
            <w:szCs w:val="29"/>
            <w:bdr w:val="none" w:sz="0" w:space="0" w:color="auto" w:frame="1"/>
          </w:rPr>
          <w:t> “to see” in Baghdadi Arabic”, în </w:t>
        </w:r>
        <w:r w:rsidRPr="004211DA">
          <w:rPr>
            <w:rFonts w:ascii="inherit" w:eastAsia="Times New Roman" w:hAnsi="inherit" w:cs="Times New Roman"/>
            <w:i/>
            <w:iCs/>
            <w:color w:val="333333"/>
            <w:sz w:val="29"/>
            <w:szCs w:val="29"/>
            <w:bdr w:val="none" w:sz="0" w:space="0" w:color="auto" w:frame="1"/>
          </w:rPr>
          <w:t>Romano-Arabica</w:t>
        </w:r>
        <w:r w:rsidRPr="004211DA">
          <w:rPr>
            <w:rFonts w:ascii="inherit" w:eastAsia="Times New Roman" w:hAnsi="inherit" w:cs="Times New Roman"/>
            <w:color w:val="333333"/>
            <w:sz w:val="29"/>
            <w:szCs w:val="29"/>
            <w:bdr w:val="none" w:sz="0" w:space="0" w:color="auto" w:frame="1"/>
          </w:rPr>
          <w:t> XIV. Bucharest: Editura Universității din București, 2014: 139-148.</w:t>
        </w:r>
      </w:hyperlink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♦ „The Wise Fool Djuha – a Quick Sketch”.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International Journal of English Language &amp; Translation Studies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(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IJ-ELTS Journal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) 2(4), Sebha (Libya): 99-103. Retrieved from http://www.eltsjournal.org. ISSN: 2308-5460, 2014.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♦ „The Semantic Evolution of Qur’anic Terminology and its Translation,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Gilgamesh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(5/2013). Baghdad: Al-Ma’moon House for Translation and Publishing, 2013: 26-30.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♦ „Ibn Battuta and his Visit to Nusaybin, Dara and Mardin during the Artuqid Period”, în Stoica Lascu &amp;Melek Fetisleam (eds.),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A Festchrift in Honor of Professor Tasin Gemil on the Occasion of his 70</w:t>
      </w:r>
      <w:r w:rsidRPr="004211DA">
        <w:rPr>
          <w:rFonts w:ascii="inherit" w:eastAsia="Times New Roman" w:hAnsi="inherit" w:cs="Times New Roman"/>
          <w:i/>
          <w:iCs/>
          <w:color w:val="333333"/>
          <w:sz w:val="21"/>
          <w:szCs w:val="21"/>
          <w:bdr w:val="none" w:sz="0" w:space="0" w:color="auto" w:frame="1"/>
          <w:vertAlign w:val="superscript"/>
        </w:rPr>
        <w:t>th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 Birthday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. Cluj-Napoca: Presa Universitară Clujeană, 2013: 63-70.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♦ „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Kalila wa Dimna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and Its Journey towards the World Literature”, în 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Romano-Arabica XIII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Bucharest: Editura Universității din București, 2013: 139-150.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♦ „La deixis spatiale dans l’arabe parlé à Bagdad”, în Alexandrine Barontini, Christophe Pereira, Ángeles Vicente, Karima Ziamari (eds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.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)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,  Estudios de dialectología árabe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(n.7):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Dynamiques langagières en Arabophonies: variations, contacts, migrations et créations artistique. Hommage offert à Dominique Caubet par ses elèves et collègues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. Zaragoza: Universidad de Zaragoza, Paris: INALCO, 2012: 77-90.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♦ „Une construction lexicale rare – C</w:t>
      </w:r>
      <w:r w:rsidRPr="004211DA">
        <w:rPr>
          <w:rFonts w:ascii="inherit" w:eastAsia="Times New Roman" w:hAnsi="inherit" w:cs="Times New Roman"/>
          <w:color w:val="333333"/>
          <w:sz w:val="21"/>
          <w:szCs w:val="21"/>
          <w:bdr w:val="none" w:sz="0" w:space="0" w:color="auto" w:frame="1"/>
          <w:vertAlign w:val="subscript"/>
        </w:rPr>
        <w:t>1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aC</w:t>
      </w:r>
      <w:r w:rsidRPr="004211DA">
        <w:rPr>
          <w:rFonts w:ascii="inherit" w:eastAsia="Times New Roman" w:hAnsi="inherit" w:cs="Times New Roman"/>
          <w:color w:val="333333"/>
          <w:sz w:val="21"/>
          <w:szCs w:val="21"/>
          <w:bdr w:val="none" w:sz="0" w:space="0" w:color="auto" w:frame="1"/>
          <w:vertAlign w:val="subscript"/>
        </w:rPr>
        <w:t>2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aC</w:t>
      </w:r>
      <w:r w:rsidRPr="004211DA">
        <w:rPr>
          <w:rFonts w:ascii="inherit" w:eastAsia="Times New Roman" w:hAnsi="inherit" w:cs="Times New Roman"/>
          <w:color w:val="333333"/>
          <w:sz w:val="21"/>
          <w:szCs w:val="21"/>
          <w:bdr w:val="none" w:sz="0" w:space="0" w:color="auto" w:frame="1"/>
          <w:vertAlign w:val="subscript"/>
        </w:rPr>
        <w:t>3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C</w:t>
      </w:r>
      <w:r w:rsidRPr="004211DA">
        <w:rPr>
          <w:rFonts w:ascii="inherit" w:eastAsia="Times New Roman" w:hAnsi="inherit" w:cs="Times New Roman"/>
          <w:color w:val="333333"/>
          <w:sz w:val="21"/>
          <w:szCs w:val="21"/>
          <w:bdr w:val="none" w:sz="0" w:space="0" w:color="auto" w:frame="1"/>
          <w:vertAlign w:val="subscript"/>
        </w:rPr>
        <w:t>2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aC</w:t>
      </w:r>
      <w:r w:rsidRPr="004211DA">
        <w:rPr>
          <w:rFonts w:ascii="inherit" w:eastAsia="Times New Roman" w:hAnsi="inherit" w:cs="Times New Roman"/>
          <w:color w:val="333333"/>
          <w:sz w:val="21"/>
          <w:szCs w:val="21"/>
          <w:bdr w:val="none" w:sz="0" w:space="0" w:color="auto" w:frame="1"/>
          <w:vertAlign w:val="subscript"/>
        </w:rPr>
        <w:t>3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– présente dans un conte populaire bagdadien”,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Folia Orientalia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(49/2012). Krakowia:  Polish Academy of Sciences, 2012: 219-224.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♦ „Der Jesidismus: ein Beispiel für religiösen Synkretismus” (traducere în germană: Lucian Stănescu),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Analele Universităţii Bucureşti – Limbi şi literaturi străine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nr. 2, Bucureşti: Editura Universităţii din Bucureşti, 2012: 83-94.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♦ „Quelques graphèmes latins polyfonctionnels qui notent les consonnes du parler arabe de Siirt dans une collection de proverbes”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,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în George Grigore şi Laura Sitaru (ed.),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Romano-Arabica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XII. Bucureşti: Editura Universităţii din Bucureşti, 2012: 117-124.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lastRenderedPageBreak/>
        <w:t>♦ „Preverbal Particles in the Arabic Spoken in Midyat Area”, în Ibrahim Özcoşar (ed.),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International Midyat Symposium (7</w:t>
      </w:r>
      <w:r w:rsidRPr="004211DA">
        <w:rPr>
          <w:rFonts w:ascii="inherit" w:eastAsia="Times New Roman" w:hAnsi="inherit" w:cs="Times New Roman"/>
          <w:i/>
          <w:iCs/>
          <w:color w:val="333333"/>
          <w:sz w:val="21"/>
          <w:szCs w:val="21"/>
          <w:bdr w:val="none" w:sz="0" w:space="0" w:color="auto" w:frame="1"/>
          <w:vertAlign w:val="superscript"/>
        </w:rPr>
        <w:t>th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-9</w:t>
      </w:r>
      <w:r w:rsidRPr="004211DA">
        <w:rPr>
          <w:rFonts w:ascii="inherit" w:eastAsia="Times New Roman" w:hAnsi="inherit" w:cs="Times New Roman"/>
          <w:i/>
          <w:iCs/>
          <w:color w:val="333333"/>
          <w:sz w:val="21"/>
          <w:szCs w:val="21"/>
          <w:bdr w:val="none" w:sz="0" w:space="0" w:color="auto" w:frame="1"/>
          <w:vertAlign w:val="superscript"/>
        </w:rPr>
        <w:t>th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 October 2011) Papers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. Mardin: Mardin Sesi Gazetecilik ve Matbaacılık Ltd. Şti., 2012: 323-334.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♦ „Common Features of North Mesopotamian Arabic Dialects Spoken in Turkey (Şırnak, Mardin, Siirt)”, în M. Nesim Doru (ed.),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Bilim Düşünce ve Sanatta Cizre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(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Uluslararası Bilim Düşünce ve Sanatta Cizre Sempozyumu Bildirileri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). Istanbul: Mardin Artuklu Üniversitesi Yayınları, 2012: 545-555 (împreună cu Gabriel Biţună).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♦ „Marriage Iraqi Style”,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Gilgamesh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Dār al-Ma’mūn, Bagdad, nr. 4/2012: 20-24.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♦ „Preverbal Particles in the Arabic Spoken in Midyat Area”, în Ibrahim Özcoşar (ed.),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International Midyat Symposium (7</w:t>
      </w:r>
      <w:r w:rsidRPr="004211DA">
        <w:rPr>
          <w:rFonts w:ascii="inherit" w:eastAsia="Times New Roman" w:hAnsi="inherit" w:cs="Times New Roman"/>
          <w:i/>
          <w:iCs/>
          <w:color w:val="333333"/>
          <w:sz w:val="21"/>
          <w:szCs w:val="21"/>
          <w:bdr w:val="none" w:sz="0" w:space="0" w:color="auto" w:frame="1"/>
          <w:vertAlign w:val="superscript"/>
        </w:rPr>
        <w:t>th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-9</w:t>
      </w:r>
      <w:r w:rsidRPr="004211DA">
        <w:rPr>
          <w:rFonts w:ascii="inherit" w:eastAsia="Times New Roman" w:hAnsi="inherit" w:cs="Times New Roman"/>
          <w:i/>
          <w:iCs/>
          <w:color w:val="333333"/>
          <w:sz w:val="21"/>
          <w:szCs w:val="21"/>
          <w:bdr w:val="none" w:sz="0" w:space="0" w:color="auto" w:frame="1"/>
          <w:vertAlign w:val="superscript"/>
        </w:rPr>
        <w:t>th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 October 2011) Papers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. Mardin: Mardin Sesi Gazetecilik ve Matbaacılık Ltd. Şti., 2012:  323-334.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♦ „The Analysis of Some Errors Produced by Iraqi Arabs When Speaking Romanian. The Instrumental”,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Analele Universităţii din Bucureşti – Limbi şi Literaturi Străine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nr.1, 2012: 31-39.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♦ „Le système consonantique de l’arabe parlé à Khorramshahr (Iran)”, în George Grigore şi Laura Sitaru (ed.),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Romano-Arabica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VIII-XI. Bucureşti: Editura Universităţii din Bucureşti, 2011: 93-102.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♦ „Les principales caractéristiques de l’arabe parlé a Siirt (Turquie)”, în Andrei A. Avram, Anca Focşeneanu şi George Grigore (ed.),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A Festschrift for Nadia Anghelescu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. Bucureşti: Editura Universităţii din Bucureşti, 2011: 255-277.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♦ „Les categories grammaticales de la classe nominale de l’arabe parlé à Siirt (Turquie)”,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Research Topics: A Selection of Papers presented at the Annual Conference of the Faculty of Foreign Languages and Literatures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Bucharest, 7-8 November 2008, editor: Luminiţa Munteanu. Bucureşti: Editura Universităţii din Bucureşti, 2011: 14-20.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♦ „Liubov v ponimanii Ibn Arabi” [Dragostea in viziunea lui Ibn Arabi], trad. în limba rusă de Ruzana Psku,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Yearbook of Center of the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Arab World Studies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Moscova: Peoples Frienship University of Russia, 2011: 34-47.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♦ „Iisus Hristos: convergenţă şi divergenţă în dialogul creştino-islamic”, în Revista TABOR (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Tradiţie şi Actualitate în Biserica Ortodoxă Română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), nr. 3, anul V, iunie 2011, Cluj-Napoca: Mitropolia Clujului, Albei, Crisanei si Maramuresului. 2011: 69-75.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♦ „Le système consonantique de l’arabe parlé à Siirt (Turquie)”,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Revue Roumaine de Linguistique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(revistă cotată ISI), LV, nr.3, Bucureşti. 2010: 223-235.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♦ „Les verbes à racines quadriconsonantiques dans l’arabe parlé à Bagdad”,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Analele Universităţii Bucureşti – Limbi şi literaturi străine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. Anul LIX. Bucureşti: Editura Universităţii din Bucureşti. 2010: 55-64.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lastRenderedPageBreak/>
        <w:t>♦ „Mardin and its surroundings during the Artuqide period as depicted in Ibn Battuta’s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Rihla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”,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Artuklular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Cilt 1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(Ed.: Dr. Ibrahim Özcoşar). Mardin: Mardin Valiliği Kültür. 2009: 387-400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♦ „Phonetic Changes in the Arabic Islamic Names of the Dobrujan Tatars” (împreună cu Omer, Sevghin),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Analele Universităţii Bucureşti – Limbi şi literaturi străine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. Anul LVIII. Bucureşti: Editura Universităţii din Bucureşti. 2009: 49-61.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♦„The Islamic Institutional Terminology and the Translation of the Koran”,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Proceedings of the International Colloquium Translation in all its Aspects with Focus on International Dialogue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Association of Translation, Istanbul, October 2009. Istanbul: Universal Dil Hizmetleri ve Yayıncılık A.Ş. 2009: 103-107.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♦ „La réduplication à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m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dans l’arabe parlé à Mardin (Turquie)”,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Between the Atlantic and Indian Ocean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: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 Studies on Contemporary Arabic Dialects. Proceedings of the 7</w:t>
      </w:r>
      <w:r w:rsidRPr="004211DA">
        <w:rPr>
          <w:rFonts w:ascii="inherit" w:eastAsia="Times New Roman" w:hAnsi="inherit" w:cs="Times New Roman"/>
          <w:i/>
          <w:iCs/>
          <w:color w:val="333333"/>
          <w:sz w:val="21"/>
          <w:szCs w:val="21"/>
          <w:bdr w:val="none" w:sz="0" w:space="0" w:color="auto" w:frame="1"/>
          <w:vertAlign w:val="superscript"/>
        </w:rPr>
        <w:t>th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 AIDA Conference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held in Vienna from 5- 9 September 2006. Ed. by Stephan Procházka and Veronika Ritt-Benmimoun. Münster-Wien: LIT-Verlag. 2008: 217-225.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♦ „Conditional Structures in Mardini Arabic”,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Zeitschrift für Arabische Linguistik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(Editori: Werner Arnold şi Otto Jastrow) nr. 49-20. Wiesbaden: Harrassowitz. 2008: 63-77.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♦ „Ğalāl ad-Dīn Rūmī: matā yanfatiħu al-bābu ‘alā misrā‘ayhi”,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Rāfid nr.4,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Sharjah (EAU). 2008: 15-21.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♦ „L’énoncé non verbal dans l’arabe parlé à Mardin”,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Peripheral Arabic Dialect, Romano-Arabica 6-7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Center for Arab Studies. Bucureşti. 2007: 51-62.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♦ „The Secondary Religious Vocabulary and the Translation of the Quran”,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Annals of the Sergiu Al-George Institute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nr. XII-XVI. 2007: 89-94.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♦ „The Historical Context of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Fatwa of Mardin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given by Ibn Taymiyya”,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1</w:t>
      </w:r>
      <w:r w:rsidRPr="004211DA">
        <w:rPr>
          <w:rFonts w:ascii="inherit" w:eastAsia="Times New Roman" w:hAnsi="inherit" w:cs="Times New Roman"/>
          <w:i/>
          <w:iCs/>
          <w:color w:val="333333"/>
          <w:sz w:val="21"/>
          <w:szCs w:val="21"/>
          <w:bdr w:val="none" w:sz="0" w:space="0" w:color="auto" w:frame="1"/>
          <w:vertAlign w:val="superscript"/>
        </w:rPr>
        <w:t>st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 International Symposium of Mardin History Papers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. Imak Ofset Basım Yayın, Istanbul. 2006: 343-353.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♦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„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Rihla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lui Ibn Battuta în China”,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Studii de Sinologie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Editura Universităţii din Bucureşti. 2006: 201-214.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♦ „L’alternance codique chez les arabes de Mardin (Turquie)”,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L’arabe dialectal, enquêtes, descriptions, interprétations (Actes d’AIDA 6)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Tunis. 2006: 159-170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♦ „Conditional Structures in Baghdadi Arabic”,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Revue Roumaine de Linguistique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nr. 3-4. 2005: 273-282.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♦ „Ta’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  <w:u w:val="single"/>
        </w:rPr>
        <w:t>t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īr al-luġa al-‘arabiyya fī al-luġa ar-rūmāniyya”,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al-Mawrid 2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Bagdad. 2005: 4-13.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♦ „Vinul şi mistica islamicǎ”,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Scrieri şi studii tradiţionale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Editura Pontifex, 1/2005, pag.76-90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lastRenderedPageBreak/>
        <w:t>♦ „Expressing Conditionality in the Spoken Arabic of Baghdad”,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Folia Orientalia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XLI, Cracow. 2005: 39-48. 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♦ „Les contraires – al-’aDdād – dans le Coran et leur équivalence dans les traductions”,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Romano-Arabica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nr. 4. Bucureşti: Center for Arab Studies. 2004: 33-46.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♦ „Analiza erorilor specifice studenţilor arabi în învăţarea limbii române. Sistemul cazual”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,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în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 Analelor Facultăţii de Litere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volumul „Lingvistica românească în context european (studia in honorem Marin Petrişor)”, tom XV, Universitatea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Ovidius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Constanţa, 2004: 87-94.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♦ „Al-ḥiwāru l-’islāmī l-masīḥī fī man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  <w:u w:val="single"/>
        </w:rPr>
        <w:t>ḍ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ūr Nūrsī (Dialogul islamo-creştin în viziunea lui Nursi)”,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Bringing faith, meaning and peace to life in a multiculural world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Istanbul. 2004: 337-345.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♦ „Rumūz</w:t>
      </w:r>
      <w:r w:rsidRPr="004211DA">
        <w:rPr>
          <w:rFonts w:ascii="inherit" w:eastAsia="Times New Roman" w:hAnsi="inherit" w:cs="Times New Roman"/>
          <w:color w:val="333333"/>
          <w:sz w:val="21"/>
          <w:szCs w:val="21"/>
          <w:bdr w:val="none" w:sz="0" w:space="0" w:color="auto" w:frame="1"/>
          <w:vertAlign w:val="superscript"/>
        </w:rPr>
        <w:t>un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ṣūfiyyat</w:t>
      </w:r>
      <w:r w:rsidRPr="004211DA">
        <w:rPr>
          <w:rFonts w:ascii="inherit" w:eastAsia="Times New Roman" w:hAnsi="inherit" w:cs="Times New Roman"/>
          <w:color w:val="333333"/>
          <w:sz w:val="21"/>
          <w:szCs w:val="21"/>
          <w:bdr w:val="none" w:sz="0" w:space="0" w:color="auto" w:frame="1"/>
          <w:vertAlign w:val="superscript"/>
        </w:rPr>
        <w:t>un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wa ši‘riyyat</w:t>
      </w:r>
      <w:r w:rsidRPr="004211DA">
        <w:rPr>
          <w:rFonts w:ascii="inherit" w:eastAsia="Times New Roman" w:hAnsi="inherit" w:cs="Times New Roman"/>
          <w:color w:val="333333"/>
          <w:sz w:val="21"/>
          <w:szCs w:val="21"/>
          <w:bdr w:val="none" w:sz="0" w:space="0" w:color="auto" w:frame="1"/>
          <w:vertAlign w:val="superscript"/>
        </w:rPr>
        <w:t>un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‘inda Nūrsī: al-bulbulu wa al-warda (Simboluri poetice şi sufite la Nursi: privighetoarea şi trandafirul)”,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Nūrsī adīban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Söz Basım Yayın, Istanbul. 2004: 25-33.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♦ „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Căsătoria la irakieni”,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Paideia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nr. 1/2004: 58-64.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♦ „L’assimilation des emprunts par le système paradigmatique de l’arabe mardinien (Turquie)”,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AIDA 5</w:t>
      </w:r>
      <w:r w:rsidRPr="004211DA">
        <w:rPr>
          <w:rFonts w:ascii="inherit" w:eastAsia="Times New Roman" w:hAnsi="inherit" w:cs="Times New Roman"/>
          <w:i/>
          <w:iCs/>
          <w:color w:val="333333"/>
          <w:sz w:val="21"/>
          <w:szCs w:val="21"/>
          <w:bdr w:val="none" w:sz="0" w:space="0" w:color="auto" w:frame="1"/>
          <w:vertAlign w:val="superscript"/>
        </w:rPr>
        <w:t>th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Conference Proceedings, Association Internationale de Dialectologie Arabe,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Cadiz. 2003: 13-20.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♦ „Jihadul în islamul clasic”,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Caietele Institului Romano-Catolic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nr.2-3, Bucureşti. 2003: 312-318.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♦ „Simbolismul vinului în poezia mistică islamică”,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Analele Universităţii Spiru Haret, Seria Filologie , nr. 5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. Bucureşti. 2003: 83-95.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♦ „Quelques traces du contact linguistique dans le parler arabe de Mardin (Turquie)”,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Arabic Linguistics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Romano-Arabica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III, Bucureşti: Center for Arab Studies. 2003: 119-134.0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♦ „Le concept d’amour chez Ibn ‘Arabi”,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Romano-Arabica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II, Bucureşti: Center for Arab Studies. 2002: 119-134.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♦ „Coranul – matricea spirituala a islamului”,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Sud-Est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Chişinău, iulie 2002, pp. 26-40.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♦ „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La traductibilité de la métaphore coranique”,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Caietele Institutului Catolic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(Institutul Teologic Romano-Catolic ‘Sfânta Tereza’– Bucureşti) nr. 1(2), Bucureşti. 2001: 88 – 107.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♦ „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Manger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à l’orientale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en Roumanie”,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Romano-Arabica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I, Bucureşti: Center for Arab Studies. 2001: 60-70.</w:t>
      </w:r>
    </w:p>
    <w:p w:rsidR="004211DA" w:rsidRPr="004211DA" w:rsidRDefault="004211DA" w:rsidP="004211DA">
      <w:pPr>
        <w:shd w:val="clear" w:color="auto" w:fill="FFFFFF"/>
        <w:spacing w:after="404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♦ „Innovation of an inchoative prefix in Mardini Arabic”, în volumul omagial dedicat acad. Konstantin Tsereteli, fondatorul studiilor dialectelor arabe central-asiatice Tbilisi/Georgia. 2001: 111-120.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lastRenderedPageBreak/>
        <w:t>♦ „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The Muslim Gypsies in Romania”, (în colaborare cu Ana Oprişan),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ISIM Newsletter” (International Institute for the Study of Islam in the Modern World nr.8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– Leiden. 2001: 32.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♦ „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Coranul, în albaneză, de la Ploieşti”,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în Studii şi documente privitoare la istoria comunităţii albaneze din România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; Prefaţă, selecţie şi adnotări: Gelcu Sefedin Maksutovici, Bucureşti. 2000: 148-155.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♦ „Man as Microcosm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According to the Risale-i Nur of Bediuzzaman Said Nursi”, în Fifth International Symposium on Bediuzzaman Said Nursi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. Istanbul. 2000: 71-76.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♦ „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Baq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– an inchoative marker in Mardini Arabic”,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Annals of University of Balamand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nr.10. 2000: 20-30.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♦ „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Ku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– un préfixe temporel dans l’arabe mardinien”,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Proceedings of the 4th International Conference of the International Arabic Dialectology Association, Marrakesh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. 2000: 221-232.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♦ „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Ka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a temporal prefix in Mardini Arabic derived from the verb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kān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(to be)”,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Annals of University of Balamand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nr.9. 1999: 9-17.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♦ „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Muslims in Romania”,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ISIM Newsletter (International Institute for the Study of Islam in the Modern World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nr. 3, Leiden. 1999: 34.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♦ „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Al-wuğūdu ṯ-ṯaqāfiyyu l-‘arabiyyu fī rūmāniyā (Prezenţa culturii arabe în România)”,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Al-’Āfāq Al-‘Arabiyya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nr. 3-4. Bagdad, 1995: 74-79.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♦ „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Coranul: Iisus Cristos, un mare profet”,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Albina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(revista Institutului de Etnologie şi Folclor). 1995: 7-8.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♦ „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Al-Rahmān al-Rahīm: Problems of Interpretation and Translation”,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Revue Roumaine de Linguistique,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XXXVIII, 4. 1993.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 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Recenzii: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♦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„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Vocabular român-arab. Arhitectură, construcţii civile, drumuri şi poduri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 Nicolae Dobrişan</w:t>
      </w: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,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Bucureşti, Universitatea din Bucureşti”, 1988, 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SCL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 30(1988), no.4: 367-368.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♦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„O poartă spre cunoaşterea lumii arabo-islamice”,</w:t>
      </w: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recenzie la</w:t>
      </w: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Introducere în islam, Nadia Anghelescu, Bucureşti, Ed. Enciclopedică, 1993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Universul cărţii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3(1994), no.1: 7.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♦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„Astrolabul din mare, Şams Nadir (Mohamed Aziza); Traducere: Ioana Feodorov; Cuvânt-înainte: Leopold Sedar Senghor; Introducere: Virgil Cândea, Bucureşti, Ed. AGNI, 1994”,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Viaţa Românească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nr. 9-10 (1995): 156-157.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♦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„Al-Ghazali în varianta românească a Ioanei Feodorov</w:t>
      </w: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,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recenzie la</w:t>
      </w: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Cuvânt de învăţătură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(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Ayyuha al-walad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),</w:t>
      </w: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Al-Ghazali; Prezentare, traducere şi note de Ioana Feodorov”, 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Viaţa Românească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1994, no.3-4: 108-122,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Alif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no.1 (1995): 14.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lastRenderedPageBreak/>
        <w:t>♦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„Hadisul şi traducerea sa în limba română, recenzie la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40 Hadisuri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Imam an-Nawawi; Traducere de Adrian Măcelaru, Bucureşti, 1994”, în „Karadeniz” nr. 7 (1999), p. 3.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♦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„Ibn Haldun sau istoria ca ştiinţă, recenzie la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Filosofia arabă a istoriei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Gabriel Constantinescu, Bucureşti, Ed. Anastasia, 1996”, în „Literatorul”, no.39-40 (1997), p.15.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♦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„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Mohamed şi Carol cel Mare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Henri Pirenne; traducere Sanda Oprescu, Bucureşti, Ed. Meridiane, 1996”, în „Viaţa românească”, nr.5-6 (1977), pp. 143-144.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♦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„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Mai frumoasă decît Nefertari – Egiptul meu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Daniela Firănescu, Bucureşti, Ed. Valahia, 1998”, în „Luceafărul”, no.31 (1998), pp.10.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♦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„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Qaṣā’idu ḥubb</w:t>
      </w:r>
      <w:r w:rsidRPr="004211DA">
        <w:rPr>
          <w:rFonts w:ascii="inherit" w:eastAsia="Times New Roman" w:hAnsi="inherit" w:cs="Times New Roman"/>
          <w:i/>
          <w:iCs/>
          <w:color w:val="333333"/>
          <w:sz w:val="21"/>
          <w:szCs w:val="21"/>
          <w:bdr w:val="none" w:sz="0" w:space="0" w:color="auto" w:frame="1"/>
          <w:vertAlign w:val="superscript"/>
        </w:rPr>
        <w:t>in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 ġinā’iyya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Mihai Eminescu, traducere în limba arabă de Gheorghe Ţârlescu şi Kamel Oued al-Amiri, Bagdad, 1999”, în „Revista Sud” nr. 1 (13), 1999, pp. 12.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♦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„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The Arab World in Romanian Culture (1957-2001)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Ioana Feodorov, Bucureşti, Editura Biblioteca Bucureştilor, 2001”, în Ecart nr.156 (2001), pp. 6.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♦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„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Qur’ān Translation: Discourse, Texture and Exegesis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Hussein Abdul-Raof, Richmond, Curzon, 2001”, în „Middle Eastern Literatures”, Vol.6, No.2 (2003), pp. 249-251.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♦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„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Exprimarea gradaţiei în limba arabǎ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– Studiu comparativ de Ioana Feodorov, Editura Academiei Române, Bucureşti, 2003”, în „Revue Roumaine de Linguistique”, Editura Academiei Române, Vol. XLVIII (2003), pp. 243-245.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♦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„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L’arabe parlé à Alger. Aspects sociolinguistiques et énonciatifs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Aziza Boucherit, Paris-Louvain, Ėditions Peeters, 2002”, în „Romano-Arabica” nr. 4 (2004), pp. 72-73.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♦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„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Lexique français-hasaniyya: Dialecte arabe de Mauritanie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Catherine Taine-Cheikh, Paris, Geuthner, 2004”, în „Romano-Arabica” nr. 4 (2004), pp. 89-90.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♦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„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Der arabische Dialekt der Khawetna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Shabo Talay, Wiesbaden, Harrassowitz, 2003”, în „Romano-Arabica” nr. 4 (2004), pp. 90-91.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♦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„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Shua aziis arabuli dialectebi, Kashkadariuli dialecti; Phonologia, gramatika, leksika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Guram Chikovani, Tbilisi, Language and Culture, 2002”; în „Romano-Arabica” nr. 4 (2004), pp. 78-79.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♦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„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Exclamation in Modern Literary Arabic. A Pragmatic Perspective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. Rodica Firănescu, Bucureşti, Editura Universităţii din Bucureşti, 2003”, în „Romano-Arabica” nr. 5(2005), 83-88.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♦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„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Numele lui Dumnezeu în Coran şi în Biblie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Monica Broşteanu, Iaşi, Polirom, 2004”, în „Romano-Arabica” nr. 5 (2005), pp. 71-74.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lastRenderedPageBreak/>
        <w:t>♦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„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Gândirea politică arabă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 Laura Sitaru, Iaşi, Polirom, 2009”, în „Geopolitica” nr. 36-37 (2010), p. 266.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♦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„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Sociofonologia dell’arabo. Dalla ricerca empirica al riconoscimento del parlante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. Giuliano Mion, Roma, La Sapienza Orientale-Richerche”,</w:t>
      </w: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 î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n „Analele Universităţii din Bucureşti, Limbi şi Literaturi Străine”, anul LIX (2010), pp. 54-55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♦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„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Gândirea politică arabă. Concepte-cheie între tradiţie şi inovaţie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(Arab Political Thought. Key concepts between tradition and innovation), Laura Sitaru, Iaşi: Polirom, 2009, pp. 320”, în Romano-Arabica XII. Bucureşti: Editura Universităţii din Bucureşti, 2012: 285-286.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♦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„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Paul din Alep, Jurnal de călătorie în Moldova și Valahia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(Paul of Aleppo, Travel Notes from Moldavia and Wallachia), edition and annotated translation by Ioana Feodorov, with a Foreword by Răzvan Theodorescu.  Editura Academiei Române și Editura Istros a Muzeului Brăilei, 2014”, pp.620, în Romano-Arabica XV. Bucureşti: Editura Universităţii din Bucureşti, 2015: 331-333.</w:t>
      </w:r>
    </w:p>
    <w:p w:rsidR="004211DA" w:rsidRPr="004211DA" w:rsidRDefault="004211DA" w:rsidP="004211DA">
      <w:pPr>
        <w:shd w:val="clear" w:color="auto" w:fill="FFFFFF"/>
        <w:spacing w:after="404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Note, prefeţe, note bibliografice (la alte cărţi decât cele al căror autor sau traducător este)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♦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Cuvânt înainte la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 Mahmoud Al-Hasan, 1994. Stele nepieptănate. Bucureşti: Editura Lucky.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♦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Aparat de note la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Panait Istrati, 2001, Mediterana, Cuvânt înainte: Mircea Iorgulescu,Bucureşti: Compania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♦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Transcrierea cuvintelor arabe (v. pag. 10) la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Demetrii Principis Cantemirii, 2001.  Incrementorum et decrementorum aulae othman(n)icae sive aliothman(n)icae historiae a prima gentis origine ad nostra usque tempora deductae libri tres, Critice edidit: Dan Sluşanschi. Timişoara: Editura Amarcord.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♦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Studiu indroductiv la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Jalaluddin Rumi. 2002. Meditaţii şi parabole. Traduacere din limba persană şi note: Otto Starck. Bucureşti: Editura Kriterion, Colecţia „Bibliotheca Islamica”.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♦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Cuvânt înainte la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Ayatollah Seyyed Muhammad Hosseini Beheshti. 2006. Aspecte fundamentale ale islamului. Cluj-Napoca: Editura Kriterion.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♦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Prefaţă la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Christian Tămaş. 2007. Strategii de comunicare în Coran. Iaşi: Editura Ars Longa.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♦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Cuvânt înainte la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Mansur al-Hallag. 2008. Divan – Poeme mistice. Traducere din  limba arabă şi studiu introductiv: Georgiana Nicoarea., Bucureşti: Editura Herald.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lastRenderedPageBreak/>
        <w:t>♦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Prefaţă la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 Poeme persane (Baba Taher, Omar Khayyam, Saadi, Rumi, Şabestari, Hafez). 2012. Traducere din limba persană şi note: Otto Starck. Prefaţă: George Grigore. Herald. Colecţia Princeps.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♦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Postafaţă la </w:t>
      </w:r>
      <w:hyperlink r:id="rId6" w:history="1">
        <w:r w:rsidRPr="004211DA">
          <w:rPr>
            <w:rFonts w:ascii="inherit" w:eastAsia="Times New Roman" w:hAnsi="inherit" w:cs="Times New Roman"/>
            <w:i/>
            <w:iCs/>
            <w:color w:val="333333"/>
            <w:sz w:val="29"/>
            <w:szCs w:val="29"/>
            <w:bdr w:val="none" w:sz="0" w:space="0" w:color="auto" w:frame="1"/>
          </w:rPr>
          <w:t>Peripeţiile lui Juha Năzdrăvanul</w:t>
        </w:r>
      </w:hyperlink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. 2012.  Traducere din limba arabă: Gabriel Biţună. Iaşi: Polirom.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♦ 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Cuvânt-înainte la Gabriel Bițună. 2016.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Morfo-sintaxa dialectului arab nord-mesopotamian din Siirt, Turcia.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București: Editura Universității din București.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 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Simpozioane, colocvii, conferinte, sesiuni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</w:t>
      </w: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„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Ku – un préfixe temporel dans l’arabe mardinien”.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The 4th Conference of theAssociation Internationale de Dialectologie Arabe, Marrakesh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. 1-4 aprilie 2000.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 „Man as Microcosm According to the Risale-i Nur of Bediuzzaman Said Nursi”.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 Fifth International Symposium on Bediuzzaman Said Nursi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. Istanbul, 24-26 septembrie 2000.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 </w:t>
      </w: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„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Manger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à l’orientale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en Roumanie”. The Colloquium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The Orient-here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Center for Arab Studies, Bucharest, 2001.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 المدرسة الزهراء أو الوئام بين العلوم الكونية الحديثة والعلوم الدينية حسب رسائل النور للنورسي (Al-madrasa az-zahra’) The Symposium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Rasa’il an-nur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Universitatea Mohammad V, Tetouan, Maroc, 27 ian.-6 febr. 2001. 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 „Rumūz</w:t>
      </w:r>
      <w:r w:rsidRPr="004211DA">
        <w:rPr>
          <w:rFonts w:ascii="inherit" w:eastAsia="Times New Roman" w:hAnsi="inherit" w:cs="Times New Roman"/>
          <w:color w:val="333333"/>
          <w:sz w:val="21"/>
          <w:szCs w:val="21"/>
          <w:bdr w:val="none" w:sz="0" w:space="0" w:color="auto" w:frame="1"/>
          <w:vertAlign w:val="superscript"/>
        </w:rPr>
        <w:t>un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sūfiyyat</w:t>
      </w:r>
      <w:r w:rsidRPr="004211DA">
        <w:rPr>
          <w:rFonts w:ascii="inherit" w:eastAsia="Times New Roman" w:hAnsi="inherit" w:cs="Times New Roman"/>
          <w:color w:val="333333"/>
          <w:sz w:val="21"/>
          <w:szCs w:val="21"/>
          <w:bdr w:val="none" w:sz="0" w:space="0" w:color="auto" w:frame="1"/>
          <w:vertAlign w:val="superscript"/>
        </w:rPr>
        <w:t>un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wa ši‘riyyat</w:t>
      </w:r>
      <w:r w:rsidRPr="004211DA">
        <w:rPr>
          <w:rFonts w:ascii="inherit" w:eastAsia="Times New Roman" w:hAnsi="inherit" w:cs="Times New Roman"/>
          <w:color w:val="333333"/>
          <w:sz w:val="21"/>
          <w:szCs w:val="21"/>
          <w:bdr w:val="none" w:sz="0" w:space="0" w:color="auto" w:frame="1"/>
          <w:vertAlign w:val="superscript"/>
        </w:rPr>
        <w:t>un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‘inda Nūrsī: al-bulbulu wa l-warda” (Simboluri poetice şi sufite la Nursi: privighetoarea şi trandafirul). Simpozionul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Nursī ’Adīb</w:t>
      </w:r>
      <w:r w:rsidRPr="004211DA">
        <w:rPr>
          <w:rFonts w:ascii="inherit" w:eastAsia="Times New Roman" w:hAnsi="inherit" w:cs="Times New Roman"/>
          <w:i/>
          <w:iCs/>
          <w:color w:val="333333"/>
          <w:sz w:val="21"/>
          <w:szCs w:val="21"/>
          <w:bdr w:val="none" w:sz="0" w:space="0" w:color="auto" w:frame="1"/>
          <w:vertAlign w:val="superscript"/>
        </w:rPr>
        <w:t>an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. Kulliyyatu l-’adab Ibn Masik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(Facultatea de litere Ibn Masik), Casablanca / Maroc, 21-22 ianuarie 2002.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 „Le concept d’amour chez Ibn ‘Arabī”. The colloquium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Discourses on Love in the Orient</w:t>
      </w: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,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Center for Arab Studies, Bucharest, 2002.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 „L’assimilation des emprunts par le système paradigmatique de l’arabe mardinien (Turquie)”. T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he 5</w:t>
      </w:r>
      <w:r w:rsidRPr="004211DA">
        <w:rPr>
          <w:rFonts w:ascii="inherit" w:eastAsia="Times New Roman" w:hAnsi="inherit" w:cs="Times New Roman"/>
          <w:i/>
          <w:iCs/>
          <w:color w:val="333333"/>
          <w:sz w:val="21"/>
          <w:szCs w:val="21"/>
          <w:bdr w:val="none" w:sz="0" w:space="0" w:color="auto" w:frame="1"/>
          <w:vertAlign w:val="superscript"/>
        </w:rPr>
        <w:t>th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Conference of the Association Internationale de Dialectologie Arabe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Cadiz, 25-28 septembrie 2002.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 „Simbolismul vinului în literatura mistică islamică”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.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Sesiunea ştiinţifică anuală,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Universitatea Spiru Haret, Facultatea de Limbi şi Literaturi Străine, Bucureşti, 5 aprilie 2003.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 „Analiza erorilor specifice vorbitorilor arabi irakieni în învăţarea limbii române: sistemul cazual (spaţiul)”. Conferinţa naţională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Lingvistica românească în context european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Universitatea „Ovidius”, Constanţa, 8-10 mai 2003.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 „Quelques traces du contact linguistique dans le parler arabe de Mardin (Turquie)” The International Colloquium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On Arabic Linguistics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Center for Arab Studies, Bucureşti, 2-4 iunie 2003.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lastRenderedPageBreak/>
        <w:t>► „Vocabularul religios secundar şi traducerea Coranului”.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Colocviul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Teoria şi practica traducerii textului religios,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Institutul Teologic Romano-Catolic, Bucureşti, 15 noiembrie 2003.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 „Analiza unor erori ale arabilor irakieni în limba română. Instrumentalul”. Conferinţa Naţională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Lingua Pax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Universitatea din Bucureşti &amp; Asociaţia Lingua Pax, Bucureşti, 13-15 mai 2004.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„Jalaluddin Rumi: lumea creată de dragoste”. Colocviul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Jalaluddin Rumi: viaţa şi opera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UNESCO &amp; TUNA, Bucureşti, 26 mai 2004</w:t>
      </w:r>
    </w:p>
    <w:p w:rsidR="004211DA" w:rsidRPr="004211DA" w:rsidRDefault="004211DA" w:rsidP="004211DA">
      <w:pPr>
        <w:shd w:val="clear" w:color="auto" w:fill="FFFFFF"/>
        <w:spacing w:after="404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 „L’alternance codique chez les Arabes de Mardin (Turquie)”. The 6th Conference of AIDA (Association Internationale de Dialectologie Arabe), Hammamet, Tunisia, 20-22.sept. 2004.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„Al-ḥiwāru l-’islāmī l-masīḥī fī man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  <w:u w:val="single"/>
        </w:rPr>
        <w:t>ḍ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ūr Nūrsī (Dialogul islamo-creştin în viziunea lui Nursi)”. The International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Symposium Bringing faith, meaning and peace to life in a multicultural world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Istanbul, 3-5 oct.2004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 „Les contraires – al-’aḍdād – dans le Coran et leur équivalence dans les traductions”. The International Colloquium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Translation from/into Arabic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Center for Arab Studies, 4 dec.2004.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►„Secondary Religious Vocabulary and the Translation of the Qur’ān”. The International Conference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The Qur’ān: Text, Interpretation and Translation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University of London, School of Oriental and African Studies, Londra, 10 noiembrie 2005.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►„The Historical Context of ‘Fatwa of Mardin’ given by Ibn Taymiyya”.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The First International Symposium of Mardin History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„Dicle” Universitesi (Universittaea Dijle), Mardin, Turcia. 26-28 mai 2006.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►„Conditional Structures in Mardini Arabic”.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Conference on Communication and Information Structures in Spoken Arabic.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Center for Advanced Study of Language (CASL), University of Maryland, Washington D. C., SUA. 6-9 iunie 2006.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►„La réduplication à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m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dans l’arabe parlé à Mardin”. The 7th Conference of AIDA (Association Internationale de Dialectologie Arabe), Viena, 5-9 septembrie. 2006.</w:t>
      </w:r>
    </w:p>
    <w:p w:rsidR="004211DA" w:rsidRPr="004211DA" w:rsidRDefault="004211DA" w:rsidP="004211DA">
      <w:pPr>
        <w:shd w:val="clear" w:color="auto" w:fill="FFFFFF"/>
        <w:spacing w:after="404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►„The Yazidis: Origin and Creed”. International Siirt Symposium. „Dicle” Universitesi, Siirt, Turcia. 19-21 septembrie 2006.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 „L’enoncé nominal dans l’arabe parlé à Mardin”. The International Colloquium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Peripheral Arabic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Center for Arab Studies, Bucureşti, 18-20 mai 2007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 „Mardin and its surroundings during the Artuqide period as depicted in Ibn Battuta’s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Rihla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”.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Uluslararası Artuklular Sempozyomu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(Simpozionul Internaţional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Artukizii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), Mardin, Turcia, 25-27 octombrie 2007.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lastRenderedPageBreak/>
        <w:t>►„La deixis spatiale dans l’arabe parlé à Bagdad”. The 8th Conference of AIDA (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Association Internationale de la Dialectologie Arabe (AIDA)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Colchester, Marea Britanie, 27 august – 1 septembrie 2008.</w:t>
      </w:r>
    </w:p>
    <w:p w:rsidR="004211DA" w:rsidRPr="004211DA" w:rsidRDefault="004211DA" w:rsidP="004211DA">
      <w:pPr>
        <w:shd w:val="clear" w:color="auto" w:fill="FFFFFF"/>
        <w:spacing w:after="404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►„Câteva caracteristici ale arabei vorbite în oraşul Siirt (Turcia)”. Sesiunea Ştiinţifică Anuală a Facultăţii de Limbi şi Literaturi Străine, Bucureşti, 7-8 noiembrie 2008.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 „The Islamic Institutional Terminology and the Translation of the Koran”. The Conference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Translation in All its Aspects with Focus on International Dialogue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. Istanbul Universitesi, Istanbul, 21-23 octombrie 2009.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 „Verbele de mişcare în araba mesopotamiană”.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Sesiunea Ştiinţifică Anuală a Facultăţii de Limbi şi Literaturi Străine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Universitatea din Bucureşti, 30-21 octombrie 2009.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 „Versetele coranice abrogate şi traducerea lor”. Conferinţa naţională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Text şi discurs religios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. Universitatea “Alexandru Ioan Cuza” din Iaşi, 13-14 noiembrie 2009.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 „Importanţa compendiului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Dīwān luġāt at-turk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al lui Mahmud Kaşgarli (sec. XI) pentru dialectologia arabă”. Conferinţa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1000 de ani de la naşterea lingvistului uyghur Mahmud Kaşgarli.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Academia Română, CNR-UNESCO, 2 decembrie 2009.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 „Acceptance of the other in Ibn Arabi’s vision. Conference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 Sufism &amp; Peace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. Pakistani Academy of Letters, Islamabad, Pakistan, 14-16 martie 2010.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 „Al-hiwar bayna al-adiyan fi Rumaniya” (Dialogul interreligios in Romania). „Al-Mahrajan Al-Watani li-t-turath wa th-thaqafa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Al-Janadiriyya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(Festivalul National al Patrimoniului Popular si al Culturii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Al-Janadiriyya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)”, Riad, Arabia Saudită 17-23, martie 2010.</w:t>
      </w:r>
    </w:p>
    <w:p w:rsidR="004211DA" w:rsidRPr="004211DA" w:rsidRDefault="004211DA" w:rsidP="004211DA">
      <w:pPr>
        <w:shd w:val="clear" w:color="auto" w:fill="FFFFFF"/>
        <w:spacing w:after="404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►„Leaders at the Core of Better Communities”. USAID, Erbil, Irak, 6-14 aprilie 2010.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►„Islamic-Christian Dialogue: History and Perspectives”.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Conference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The Dialogue between East and West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Institutul de Turcologie şi Studii Central-Asiatice, Cluj-Napoca, 17-18 iunie 2010.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 „Dialogul islamo-creştin: eşec sau succes”. Conferinţa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Femeia musulmană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Asociaţia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Surori Musulmane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Bucureşti, 24 iulie 2010.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 „Alianţa Civilizaţiilor, baza unui dialog interreligios. Conferinţa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Istorie şi identitate în zona Deltei Dunării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Ministerul Culturii şi Patrimoniului Naţional, Sulina, 29-31 iulie 2010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 „At-tarğamatu d-dīnāmiyya li-l-Qur’ān”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(Traducerea dinamică a Coranului)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.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„Târgul de carte de la Sharjah – EAU”, organizator: Ministerul Culturii din Emiratele Arabe Unite, 24 oct – 6 nov. 2010.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lastRenderedPageBreak/>
        <w:t>► „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Sur le système aspecto-temporel de l’arabe parlé à Siirt (Turquie)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”. The 9th Conference of The 7th Conference of AIDA (Association Internationale de Dialectologie Arabe). Pescara, Italia, 28-31 martie 2011.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 „خصائص العربية المحكية في منطقة ماردين” (Haṣā’iṣu l-’arabiyyati l-maḥkiya fī minṭaqati Mārdīn – Caracteristicile arabei vorbite în zona Mardin). Simpozionul Internaţional Ömerli organizat de </w:t>
      </w:r>
      <w:hyperlink r:id="rId7" w:history="1">
        <w:r w:rsidRPr="004211DA">
          <w:rPr>
            <w:rFonts w:ascii="inherit" w:eastAsia="Times New Roman" w:hAnsi="inherit" w:cs="Times New Roman"/>
            <w:color w:val="333333"/>
            <w:sz w:val="29"/>
            <w:szCs w:val="29"/>
            <w:bdr w:val="none" w:sz="0" w:space="0" w:color="auto" w:frame="1"/>
          </w:rPr>
          <w:t>Mardin Artuklu Üniversitesi </w:t>
        </w:r>
      </w:hyperlink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(Universitatea Artuklu din Mardin) şi </w:t>
      </w:r>
      <w:hyperlink r:id="rId8" w:history="1">
        <w:r w:rsidRPr="004211DA">
          <w:rPr>
            <w:rFonts w:ascii="inherit" w:eastAsia="Times New Roman" w:hAnsi="inherit" w:cs="Times New Roman"/>
            <w:i/>
            <w:iCs/>
            <w:color w:val="333333"/>
            <w:sz w:val="29"/>
            <w:szCs w:val="29"/>
            <w:bdr w:val="none" w:sz="0" w:space="0" w:color="auto" w:frame="1"/>
          </w:rPr>
          <w:t>Şarkiyât Araştırmaları Derneği</w:t>
        </w:r>
      </w:hyperlink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(Fundaţia de Cercetări Orientale), Mardin, Turcia, 13-15 mai 2011.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„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Caracteristicile fonetice ale arabei vorbite la Khoramshahar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”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Islamic Space: Linguistic and Cultural Diversity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— International Colloquium. Center for Arab Studies, Bucureşti, 21 mai 2012.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 „Space deixis in Spoken Arabic of Baghdad”. International Workshop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Arabic Studies – Aspects of Research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. Univesitatea din Bergen, Norvegia, 1-3 septembrie 2011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 „Ḥurūf mā qabla l-fi‘l fi l-lahğati l-‘arabiyyati l-mḥallamiyyati l-maḥkiya fī mintaqati Midyāt” (Particule preverbale în dialectul arab Mhallamiyye – vorbit în zona Midyat).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Keşf-i Kadim: From Matiate to Midyat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organizat de Mardin Artuklu Universitesi (Universitatea Artuklu din Mardin), Midyat, 7-9 octombrie 2011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 „The Place of Spoken Arabic of Cizre among Mesopotamian Arabic Dialects” (împreună cu Gabriel Biţună).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Uluslararası Bilim Düşünce ve Sannata Cizre Simpozyumu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(International Symposium on Jizra in Science Thought and Art), organizat de Şirnak Üniversitesi (Univesitatea din Şirnak) şi Mardin Artuklu Üniversitesi (Universitatea Artuklu din Mardin) Cizre, 14-15 aprilie 2012.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 „Siirti Arabic in Written Sources: A Collection of Proverbs</w:t>
      </w:r>
      <w:r w:rsidRPr="004211DA">
        <w:rPr>
          <w:rFonts w:ascii="inherit" w:eastAsia="Times New Roman" w:hAnsi="inherit" w:cs="Times New Roman"/>
          <w:b/>
          <w:bCs/>
          <w:i/>
          <w:iCs/>
          <w:color w:val="333333"/>
          <w:sz w:val="29"/>
          <w:szCs w:val="29"/>
          <w:bdr w:val="none" w:sz="0" w:space="0" w:color="auto" w:frame="1"/>
        </w:rPr>
        <w:t>”.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55 years of Arab Studies in Romania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— International Colloquium. Center for Arab Studies, Bucureşti, 19 mai 2012.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 „Some phonological, morphological and syntactical characteristics of the Arabic of Siirt (Turkey), as they appear in a collection of proverbs”.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 The International ConferenceWritten Arabic. Writing Arabic,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Hebrew University, Ierusalim. 19-22 iunie 2012.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 „At-taṭawwuru d-dalālī li-l-muṣṭalaḥāti l-qur’āniyya wa tarğamatuha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(Evoluția semantică a terminologiei coranice şi traducerea sa)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”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.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The Second International Translation Conference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Dār al-Ma’mūn, Bagdad, 6-8 noiembrie 2012.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  „Situația lingvistică din lumea arabă”, Conferință individuală, Departamentul Interdisciplinar Socio-Uman din cadrul </w:t>
      </w:r>
      <w:hyperlink r:id="rId9" w:history="1">
        <w:r w:rsidRPr="004211DA">
          <w:rPr>
            <w:rFonts w:ascii="inherit" w:eastAsia="Times New Roman" w:hAnsi="inherit" w:cs="Times New Roman"/>
            <w:color w:val="333333"/>
            <w:sz w:val="29"/>
            <w:szCs w:val="29"/>
            <w:bdr w:val="none" w:sz="0" w:space="0" w:color="auto" w:frame="1"/>
          </w:rPr>
          <w:t>Universităţii „Alexandru Ioan Cuza” din Iaşi</w:t>
        </w:r>
      </w:hyperlink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21 februarie 2013.</w:t>
      </w:r>
    </w:p>
    <w:p w:rsidR="004211DA" w:rsidRPr="004211DA" w:rsidRDefault="004211DA" w:rsidP="004211DA">
      <w:pPr>
        <w:shd w:val="clear" w:color="auto" w:fill="FFFFFF"/>
        <w:spacing w:after="404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 xml:space="preserve">►„La réalisation des anciennes interdentales dans l’arabe mésopotamien”, „Diversidad lingüistica y universalidad cultural en sociedades arabófonas de 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lastRenderedPageBreak/>
        <w:t>Oriente y Occidente”, Universitatea din Cadiz, Spania (org.: Monserrat Benítez, Amalia Zomeño şi Jordi Aguadé), 14-15 martie 2013.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 „Arabic Studies in Romania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”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Conferință individuală, University of Vienna, Austria, 24 aprilie 2013.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„Locatives in the Spoken Arabic of Mardin”, 1st International Simposyum on Spoken Arabic Dialects and their Oral Literature in Turkey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Artuklu University, Mardin, Turkey, 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17-19 mai 2013.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„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Al-’aḍdādu l-qur’āniyya ḥasaba ’a‘māli s-Siğistānī wa l-’Anbārī wa ‘aškāliyyatu tarğamatihā (Cuvintele antinomice coranice -al-’aḍdād – inventariate de as-Siğistānī și al-’Anbārī și problematica traducerii lor)”,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The Third International Translation Conference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Dār al-Ma’mūn, Bagdad, 7-9 mai 2013.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 „Al-maskūt ‘anhu fī l-ḥiwāri l-masīḥī l-’islāmī (Cele trecute sub tăcere în dialogul creștino-islamic)”,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Peace: an Islamic Perspective in the Light of Contemporary Conjuncture,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Erbil, Irak. Prof. Mohammad Shaker (Universitatea Salahudddin din Erbil), 1-3 aprilie 2014.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 „’Āfāqu l-ḥiwāri l-masīḥī l-’islāmī (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Perspective ale dialogului creștino-islamic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) ”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. Conferință individuală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la Universitatea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Africa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din Khartoum, Sudan, 19 aprilie 2014.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 „Ad-dirāsātu l-’isti‘rābiyya fī Rūmāniyā (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Studiile de arabistică din România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) ”.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Conferință individuală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la Universitatea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Africa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din Khartoum, Sudan, 21 aprilie 2014.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 „Binomials in Mardini Arabic”, 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110 de ani de la nașterea orientalistului George Tsereteli,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Tbilisi, Georgia, Prof. Guram Chikovani, rectorul Free University of Tbilisi, 19-20 oct. 2014.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►„Cuvinte românești de origine arabă”. Conferință individuală. Centrul Cultural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Mesopotamia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București, 25 oct. 2014.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 „Expressing Certainty and Uncertainty in Baghdadi Arabic”,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The 11</w:t>
      </w:r>
      <w:r w:rsidRPr="004211DA">
        <w:rPr>
          <w:rFonts w:ascii="inherit" w:eastAsia="Times New Roman" w:hAnsi="inherit" w:cs="Times New Roman"/>
          <w:i/>
          <w:iCs/>
          <w:color w:val="333333"/>
          <w:sz w:val="21"/>
          <w:szCs w:val="21"/>
          <w:bdr w:val="none" w:sz="0" w:space="0" w:color="auto" w:frame="1"/>
          <w:vertAlign w:val="superscript"/>
        </w:rPr>
        <w:t>th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 International Conference of AIDA,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Bucharest (org.: George Grigore &amp; Gabriel Bițună), 25-28 iunie 2015.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►„Dialogul cu Islamul este posibil?”. Conferință individuală. Centrul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Sfinții Petru și Andrei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(org.: p. Michel Kubler). 17 februarie 2016.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 „Al-lahağātu l-‘arabiyyatu l-maḥkiyatu ḫāriğa d-duwali l-‘arabiyya (Dialectele arabe periferice)”.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Conferință individuală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Gazi Universitesi, Ankara (org.: prof. Mehmet Hakkı Suçin), 4 aprilie 2016.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►„Ta‘līmu l-‘arabiyyati d-dāriğa (Predarea arabei colocviale)”.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The Arabic Program Annual Roundtable of Georgetown University.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School of Foreign Service in Qatar (org.: dr. Mahmoud Elasheri), 27-28 aprilie 2016.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 „Contrastive Linguistics and the Teaching of Arabic to the Romanian Native-speakers”.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Chalanges of the Present and Prospects of the Future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 xml:space="preserve">, Qatar 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lastRenderedPageBreak/>
        <w:t>University, Center for Arabic Non-Native Speakers (org.: Muntasir Al-Hamad), 1-2 mai 2016.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►„Kitābu ‘Kalīla wa Dimna’ wa dawruhu fī balwarati ’ādābi l-‘ālam (Cartea ‘Kalila și Dimna’ și rolul său în cristalizarea literaturilor lumii)”.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The 2nd International Conference of the History of Arabic Literature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. Institute of Philology, Taras Shevchenko National University of Kyiv (org. Olena Khomitska &amp; Bohdan Horvat). 19-20 mai 2016.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►„Al-lahağātu l-‘arabiyyatu l-hāmišiyyatu: al-lahğatu l-‘arabiyyatu l-maḥkiyatu fī Si‘rd namūḏağan (Dialectele arabe periferice: araba vorbită în Siirt ca exemplu ilustrativ)”. 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Uluslararası Siirt Arapçası Çalıştayı: Dünü, Bugünü ve Yarını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(International Workshop on the Spoken Arabic of Siirt: Past, Present and Future), Siirt Üniversitesi (org: Resul Babaoğlu), 27-28 mai 2016.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Articole în reviste de cultură, cotidiane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♦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„Codul Penal Islamic”,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Tineretul liber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3(1991), nr.370, p. 4.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♦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„Suniţi şi şiiţi”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Viitorul românesc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1(1991) nr.2, p. 2.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♦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„Coranul în limba română (Probleme de traducere)”,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Curierul naţional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nr. 2(1991), no.259, p.3.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♦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„Karbala şi Najaf, oraşe sfinte”,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Tineretul liber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nr. 3(1991), no.385, p.8.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♦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„Ramadanul”, 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Tineretul liber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nr. 368, 1991, p. 4.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♦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„Enigmaticul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ilma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– un cuvânt arab? ”,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Feţele Culturii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nr.896 (1517), 5 iunie 1995, p. 2.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♦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„Prima traducere integrală a Coranului în limba română”,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Feţele Culturii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nr.897 (1518), p. 2.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♦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„O privire asupra teatrului arab”,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Rampa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nr.37/1995, 9-15 iunie 1995, p. 7.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♦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„Calendarul islamic”,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Feţele Culturii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nr. 908(1528), 10 iunie 1995, p. 2.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♦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„Min al-hamara ila al-kamira (De la „hamara” – tavernă – la camera de fotografiat)” – studiu etimologic,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Al-Thawra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nr.8554,9 sept.1994, Bagdad, p. 6.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♦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„Iisus Cristos în Coran”, 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Astra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nr.6/1999, pp. 33-36.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♦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„Silvestru Octavian Isopescul şi versiunea Coranului în limba română”, 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Convorbiri literare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anul CXXX, noiembrie 1996, nr.11, p. 25.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♦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„Coranul, în albaneză, de la Ploieşti”,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Albanezul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nr.51, p. 1.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♦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„Prima traducere integrală a Coranului în limba română”, 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Feţele Culturii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nr.890, 29 mai 1995, p. 2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♦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„O încercare de a traduce cele nouăzeci şi nouă de nume ale lui Dumnezeu în limba română”, 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Karadeniz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nr.9/1999, p. 3.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♦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„Poziţia islamică cu privire la traducerea Coranului”,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Karadeniz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nr.1/ 2000, p. 10.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♦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„Traducerea Coranului în limba română”,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Karadeniz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nr. 4/1999, p. 7.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♦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„Allah sau Dumnezeu”,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Karadeniz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nr.10/1999, p.2.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lastRenderedPageBreak/>
        <w:t>♦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„De la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tabla păstrată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la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masa păzită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”, 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Karadeniz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nr.8/1999, p. 3.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♦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„Sărbătorirea de către UNESCO a 100 de ani de la naşterea marelui muzician egiptean Muhammad Abdel-Wahhab”,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Orientul Mijlociu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nr.6/noiembrie 2001, p. 6.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♦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„Ibn Arabi, Despre dragostea naturală”, 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Contemporanul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nr.18-19, 2-9 mai 2002;  p. 18.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♦ „Despre analiza critică a Coranului”,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Dilema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502/2002, Bucureşti, p. 9.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♦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„Dragostea şi crearea lumii în viziunea misticului andaluz Ibn ‘Arabi”,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Helis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nr.3(11), martie 2004, Slobozia, pp. 23-24.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♦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„Al-Kindi și Filosofia primă”,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Revista de Traduceri Literare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 (FITRALIT) nr. 5, 23 martie 2016.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♦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„Iisus în Coran”,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Dilema Veche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24 martie 2016.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♦ 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„Despre Coran și traducerea sa”, în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Q-magazine</w:t>
      </w: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, 19 aprilie 2016.</w:t>
      </w:r>
    </w:p>
    <w:p w:rsidR="004211DA" w:rsidRPr="004211DA" w:rsidRDefault="004211DA" w:rsidP="004211DA">
      <w:pPr>
        <w:shd w:val="clear" w:color="auto" w:fill="FFFFFF"/>
        <w:spacing w:after="404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</w:t>
      </w:r>
    </w:p>
    <w:p w:rsidR="004211DA" w:rsidRPr="004211DA" w:rsidRDefault="004211DA" w:rsidP="004211DA">
      <w:pPr>
        <w:shd w:val="clear" w:color="auto" w:fill="FFFFFF"/>
        <w:spacing w:after="404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Times New Roman" w:eastAsia="Times New Roman" w:hAnsi="Times New Roman" w:cs="Times New Roman"/>
          <w:color w:val="333333"/>
          <w:sz w:val="29"/>
          <w:szCs w:val="29"/>
        </w:rPr>
        <w:t> 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 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Traduceri din limba arabă însoţite de prezentări bio-bibliografice ale autorilor publicate în reviste literare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u w:val="single"/>
          <w:bdr w:val="none" w:sz="0" w:space="0" w:color="auto" w:frame="1"/>
        </w:rPr>
        <w:t>Egipt</w:t>
      </w:r>
    </w:p>
    <w:p w:rsidR="004211DA" w:rsidRPr="004211DA" w:rsidRDefault="004211DA" w:rsidP="004211D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Mahfuz, Naghib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,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Ecoul,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prezentare: Fevronia Novac; traducere: George Grigore, în „Calende” nr. 1(1991), pp.7-8.</w:t>
      </w:r>
    </w:p>
    <w:p w:rsidR="004211DA" w:rsidRPr="004211DA" w:rsidRDefault="004211DA" w:rsidP="004211D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Mansour, Joyce,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Nu mâncaţi…; Bâjbâieli; Amazoana; Invită-mă; Am sădit; Sună telefonul…; Noaptea, eu sunt golanul;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prezentare şi traducere: George Grigore, în „Convorbiri literare” nr.10 (22), octombrie 1997, p.32.</w:t>
      </w:r>
    </w:p>
    <w:p w:rsidR="004211DA" w:rsidRPr="004211DA" w:rsidRDefault="004211DA" w:rsidP="004211D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Schehadé, Georges,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Eu vă vestesc o mare pasăre a durerii; Voi adormi bucuros, copilă; În afara unui munte indian împurpurat; Pe această floare de munte îngălbenită ca lacrimile noastre;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prezentare şi traducere: George Grigore, în „Convorbiri literare” nr.10 (22), octombrie 1997, p.32.</w:t>
      </w:r>
    </w:p>
    <w:p w:rsidR="004211DA" w:rsidRPr="004211DA" w:rsidRDefault="004211DA" w:rsidP="004211D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Henein, Georges,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La fix; Wally;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prezentare şi traducere: George Grigore, în „Convorbiri literare” nr.10 (22), octombrie 1997, p.32.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u w:val="single"/>
          <w:bdr w:val="none" w:sz="0" w:space="0" w:color="auto" w:frame="1"/>
        </w:rPr>
        <w:t>Emiratele Arabe Unite</w:t>
      </w:r>
    </w:p>
    <w:p w:rsidR="004211DA" w:rsidRPr="004211DA" w:rsidRDefault="004211DA" w:rsidP="004211D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Badr, Khalid,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Lună de august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, prezentare şi traducere: George Grigore, în „Steaua” nr. 3-4, 1999, p. 61.</w:t>
      </w:r>
    </w:p>
    <w:p w:rsidR="004211DA" w:rsidRPr="004211DA" w:rsidRDefault="004211DA" w:rsidP="004211D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Sakr al-Qasimi, Maisun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,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Marea cu scară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, prezentare şi traducere: George Grigore, în „Steaua” nr. 3-4, 1999, p. 61.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u w:val="single"/>
          <w:bdr w:val="none" w:sz="0" w:space="0" w:color="auto" w:frame="1"/>
        </w:rPr>
        <w:t>Irak</w:t>
      </w:r>
    </w:p>
    <w:p w:rsidR="004211DA" w:rsidRPr="004211DA" w:rsidRDefault="004211DA" w:rsidP="004211D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Abdul Latif Benderoglu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,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Furtuna, 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prezentare şi traducere: George Grigore, în „Ecart” (suplimentul literar al ziarului Economistul) nr.16, 15 ianuarie 1999, p. 8.</w:t>
      </w:r>
    </w:p>
    <w:p w:rsidR="004211DA" w:rsidRPr="004211DA" w:rsidRDefault="004211DA" w:rsidP="004211D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lastRenderedPageBreak/>
        <w:t>Afdhal Fadhil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Cântec de iarnă,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prezentare şi traducere: George Grigore, în „Ecart” nr.53, 1999, p. 6.</w:t>
      </w:r>
    </w:p>
    <w:p w:rsidR="004211DA" w:rsidRPr="004211DA" w:rsidRDefault="004211DA" w:rsidP="004211D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Abdul Razzaq Abdul Wahid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Revărsare de lux, 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prezentare şi traducere: George Grigore, în „Ecart” nr.16,15 ianuarie 1999, p. 8.</w:t>
      </w:r>
    </w:p>
    <w:p w:rsidR="004211DA" w:rsidRPr="004211DA" w:rsidRDefault="004211DA" w:rsidP="004211D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Abdul Razzaq Abdul Wahid,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Martiriu în prag de patruzeci,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prezentare şi traducere: George Grigore, în „Convorbiri literare” nr.8, august 1997, p. 32.</w:t>
      </w:r>
    </w:p>
    <w:p w:rsidR="004211DA" w:rsidRPr="004211DA" w:rsidRDefault="004211DA" w:rsidP="004211D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Abdul Saddat Al-Basri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,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Valize, 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prezentare şi traducere: George Grigore, în „Ecart” nr.16, 15 ianuarie 1999, p. 8.</w:t>
      </w:r>
    </w:p>
    <w:p w:rsidR="004211DA" w:rsidRPr="004211DA" w:rsidRDefault="004211DA" w:rsidP="004211D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Abdul Wahhab Al-Bayati,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Jurnalul îndrăgostiţilor săraci, 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prezentare şi traducere: George Grigore, în „Convorbiri literare” nr.8, august 1997, p. 32.</w:t>
      </w:r>
    </w:p>
    <w:p w:rsidR="004211DA" w:rsidRPr="004211DA" w:rsidRDefault="004211DA" w:rsidP="004211D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Abdullah Abbas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,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Tristeţe, 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prezentare şi traducere: George Grigore, în „Ecart” nr.16, 15 ianuarie 1999, p. 8.</w:t>
      </w:r>
    </w:p>
    <w:p w:rsidR="004211DA" w:rsidRPr="004211DA" w:rsidRDefault="004211DA" w:rsidP="004211D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Adib Kamal Ad-Din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,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Dialogul sensului, 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prezentare şi traducere: George Grigore,în „Ecart” nr.16, 15 ianuarie 1999, p. 8.</w:t>
      </w:r>
    </w:p>
    <w:p w:rsidR="004211DA" w:rsidRPr="004211DA" w:rsidRDefault="004211DA" w:rsidP="004211D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Adnan Hashim Al-Maliki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,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Halucinaţii pe gheaţă, 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prezentare şi traducere: George Grigore, în „Ecart” nr.16, 15 ianuarie 1999, p. 8.</w:t>
      </w:r>
    </w:p>
    <w:p w:rsidR="004211DA" w:rsidRPr="004211DA" w:rsidRDefault="004211DA" w:rsidP="004211D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Ahmad Ash-Shaykh Ali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,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Partea frumoasă a meteorului, 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prezentare şi traducere: George Grigore,în „Ecart” nr.16, 15 ianuarie 1999, p. 8.</w:t>
      </w:r>
    </w:p>
    <w:p w:rsidR="004211DA" w:rsidRPr="004211DA" w:rsidRDefault="004211DA" w:rsidP="004211D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Ali Ja’far Al-Allaq,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Doi îndrăgostiţi, 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prezentare şi traducere: George Grigore, în„Convorbiri literare” nr.8, august 1997, p. 32.</w:t>
      </w:r>
    </w:p>
    <w:p w:rsidR="004211DA" w:rsidRPr="004211DA" w:rsidRDefault="004211DA" w:rsidP="004211D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Badr Shakir As-Sayyab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,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Cântecul ploii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, prezentare si traducere: George Grigore &amp; Mahmoud Al-Hasan, în „Literatorul” nr.14, 1995, p. 16</w:t>
      </w:r>
    </w:p>
    <w:p w:rsidR="004211DA" w:rsidRPr="004211DA" w:rsidRDefault="004211DA" w:rsidP="004211D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Badr Shakir As-Sayyab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,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Cristos după răstignire, 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prezentare şi traducere: George Grigore,în „Steaua” nr.2-3/1997, p. 9.</w:t>
      </w:r>
    </w:p>
    <w:p w:rsidR="004211DA" w:rsidRPr="004211DA" w:rsidRDefault="004211DA" w:rsidP="004211D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Buland Al-Haydari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,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El nouă ne-a spus ceva, 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prezentare şi traducere: George Grigore,în „Steaua” nr.2-3/1997, p. 9.</w:t>
      </w:r>
    </w:p>
    <w:p w:rsidR="004211DA" w:rsidRPr="004211DA" w:rsidRDefault="004211DA" w:rsidP="004211D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Burhan Barzangi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,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Fulgerări,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prezentare şi traducere:George Grigore,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 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în „Ecart” nr.16,15 ianuarie 1999, p. 8.</w:t>
      </w:r>
    </w:p>
    <w:p w:rsidR="004211DA" w:rsidRPr="004211DA" w:rsidRDefault="004211DA" w:rsidP="004211D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Feuzi Ekrem Terzioglu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,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Luptă, 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prezentare şi traducere: George Grigore, în „Ecart” nr.16, 15 ianuarie 1999, p. 8.</w:t>
      </w:r>
    </w:p>
    <w:p w:rsidR="004211DA" w:rsidRPr="004211DA" w:rsidRDefault="004211DA" w:rsidP="004211D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Hamid Sa’id,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Neobosita Marisa, 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prezentare şi traducere: George Grigore, în „Convorbiri literare” nr.8, august 1997, p. 32.</w:t>
      </w:r>
    </w:p>
    <w:p w:rsidR="004211DA" w:rsidRPr="004211DA" w:rsidRDefault="004211DA" w:rsidP="004211D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Hasab Al-Seikh Ja’afar,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Comoara, 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prezentare şi traducere: George Grigore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, 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în „Est-Vest” nr.182, 25 ian-7 febr.1995, p. 5.</w:t>
      </w:r>
    </w:p>
    <w:p w:rsidR="004211DA" w:rsidRPr="004211DA" w:rsidRDefault="004211DA" w:rsidP="004211D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Hasab Al-Sheikh Ja’far,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Comoara, 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prezentare şi traducere: George Grigore,în „Convorbiri literare” nr.8, august 1997, p. 32.</w:t>
      </w:r>
    </w:p>
    <w:p w:rsidR="004211DA" w:rsidRPr="004211DA" w:rsidRDefault="004211DA" w:rsidP="004211D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Kamil Oued Al-Amiri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,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Pe trotuarul prăfuit mă sprijin pe o stea alergătoare,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traducere:George Grigore,în „Est-Vest” nr.182, 25 ian-7 febr.1995, p. 5.</w:t>
      </w:r>
    </w:p>
    <w:p w:rsidR="004211DA" w:rsidRPr="004211DA" w:rsidRDefault="004211DA" w:rsidP="004211D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lastRenderedPageBreak/>
        <w:t>Khaz’al Al-Majidi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,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Poeme-imagine; Aş vrea să; Iarna; Eu sunt cel crescut, 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Prezentare şi traducere: George Grigore, în „Feţele Culturii” nr.878(1499), 15 mai 1995, p. 2.</w:t>
      </w:r>
    </w:p>
    <w:p w:rsidR="004211DA" w:rsidRPr="004211DA" w:rsidRDefault="004211DA" w:rsidP="004211D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Khaz’al Al-Majidi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,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Icoana poetului ce ştie, 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traducere: George Grigore,în „Est-Vest” nr.182, 25 ian-7 febr.1995, p. 5.</w:t>
      </w:r>
    </w:p>
    <w:p w:rsidR="004211DA" w:rsidRPr="004211DA" w:rsidRDefault="004211DA" w:rsidP="004211D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Lutfia Al-Duleimi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,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O porumbiţă la vreme de amiază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, prezentare şi traducere: George Grigore, în „Literatorul” nr.48-49/1996, p. 16.</w:t>
      </w:r>
    </w:p>
    <w:p w:rsidR="004211DA" w:rsidRPr="004211DA" w:rsidRDefault="004211DA" w:rsidP="004211D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Muhammad Badri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,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Puşca; Ogarul, 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prezentare şi traducere: George Grigore, în „Ecart” nr.16, 15 ianuarie 1999, p. 8.</w:t>
      </w:r>
    </w:p>
    <w:p w:rsidR="004211DA" w:rsidRPr="004211DA" w:rsidRDefault="004211DA" w:rsidP="004211D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Nazik Al-Mala’ikah,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Eu,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prezentare şi traducere: George Grigore, în „Luceafărul” nr.28(327), 23 iulie 1997, p. 21.</w:t>
      </w:r>
    </w:p>
    <w:p w:rsidR="004211DA" w:rsidRPr="004211DA" w:rsidRDefault="004211DA" w:rsidP="004211D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Rashidah Alugailly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,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Eminescu, Poetul-Om,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prezentare şi traducere: George Grigore, în „Scânteia tineretului -Supliment Literar Artistic” nr.16 ,1989, p. 12.</w:t>
      </w:r>
    </w:p>
    <w:p w:rsidR="004211DA" w:rsidRPr="004211DA" w:rsidRDefault="004211DA" w:rsidP="004211D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Rashidah Alugailly,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Metamorfoze, Pe fruntea soarelui, Indrăgostitul, O altă viaţă a fructului timpului ce vine; Trecând dincolo de zid,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prezentare şi traducere: George Grigore, în „Luceafărul” 32(1989), p. 8.</w:t>
      </w:r>
    </w:p>
    <w:p w:rsidR="004211DA" w:rsidRPr="004211DA" w:rsidRDefault="004211DA" w:rsidP="004211D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Rashidah Alugailly,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Nu vreau alt început; Păsările; Rugă; Frânturi, Solie; Poeţii,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prezentare şi traducere: George Grigore, în „Scânteia tineretuluit – Supliment Literar Artistic” nr.7, 18 februarie 1989.</w:t>
      </w:r>
    </w:p>
    <w:p w:rsidR="004211DA" w:rsidRPr="004211DA" w:rsidRDefault="004211DA" w:rsidP="004211D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Rashidah Alugailly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,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Lotuşi în floare,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prezentare şi traducere: George Grigore, în „Tineretul liber” 2 iunie 1990.</w:t>
      </w:r>
    </w:p>
    <w:p w:rsidR="004211DA" w:rsidRPr="004211DA" w:rsidRDefault="004211DA" w:rsidP="004211D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Rim Qays Kubbah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,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De ce?, 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prezentare şi traducere: George Grigore,în „Ecart” nr.16, 15 ianuarie 1999, p. 8.</w:t>
      </w:r>
    </w:p>
    <w:p w:rsidR="004211DA" w:rsidRPr="004211DA" w:rsidRDefault="004211DA" w:rsidP="004211D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Sami Mahdi,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Poveste despre potop, 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prezentare şi traducere: George Grigore, în „Convorbiri literare” nr.8, august 1997, p. 32.</w:t>
      </w:r>
    </w:p>
    <w:p w:rsidR="004211DA" w:rsidRPr="004211DA" w:rsidRDefault="004211DA" w:rsidP="004211D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Yousif Al-Saigh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,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Întâlnire…, 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traducere:George Grigore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, 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în „Est-Vest” nr.182, 25 ian.-7 februarie 1995, p. 5.</w:t>
      </w:r>
    </w:p>
    <w:p w:rsidR="004211DA" w:rsidRPr="004211DA" w:rsidRDefault="004211DA" w:rsidP="004211D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Yusuf Al-Sa’igh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Întâlnire; Moleşeală; Udat; Seara de sâmbătă; Deodată; Fereastră; Tăcere,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prezentare şi traducere: George Grigore, în „Vatra” nr.7/1997, pp. 65-66.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u w:val="single"/>
          <w:bdr w:val="none" w:sz="0" w:space="0" w:color="auto" w:frame="1"/>
        </w:rPr>
        <w:t>Kuweit</w:t>
      </w:r>
    </w:p>
    <w:p w:rsidR="004211DA" w:rsidRPr="004211DA" w:rsidRDefault="004211DA" w:rsidP="004211D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Su’ad Al-Sabah,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Veto contra Femeii,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prezentare şi traducere: George Grigore, în „Tineretul liber” 3(1991), nr.354, p. 8.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u w:val="single"/>
          <w:bdr w:val="none" w:sz="0" w:space="0" w:color="auto" w:frame="1"/>
        </w:rPr>
        <w:t>Liban</w:t>
      </w:r>
    </w:p>
    <w:p w:rsidR="004211DA" w:rsidRPr="004211DA" w:rsidRDefault="004211DA" w:rsidP="004211D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Mikha’il Nu’aime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,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Străfulgerări,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prezentare şi traducere: George Grigore, în „Luceafărul” nr.36 (289), 2 octombrie 1996, p. 22.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u w:val="single"/>
          <w:bdr w:val="none" w:sz="0" w:space="0" w:color="auto" w:frame="1"/>
        </w:rPr>
        <w:t>Libia</w:t>
      </w:r>
    </w:p>
    <w:p w:rsidR="004211DA" w:rsidRPr="004211DA" w:rsidRDefault="004211DA" w:rsidP="004211D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Ibrahim Al-Kuni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,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Pasărea sfântă sau copacul retem, 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prezentare şi traducere: George Grigore, în „Luceafărul” nr.28(327), 23 iulie 1997, pp. 20-21.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u w:val="single"/>
          <w:bdr w:val="none" w:sz="0" w:space="0" w:color="auto" w:frame="1"/>
        </w:rPr>
        <w:t>Palestina</w:t>
      </w:r>
    </w:p>
    <w:p w:rsidR="004211DA" w:rsidRPr="004211DA" w:rsidRDefault="004211DA" w:rsidP="004211D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lastRenderedPageBreak/>
        <w:t>Samih Al-Qasim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,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Buzele tăiate; Bilete de călătorie; Spovedanie in miez de zi; Ceasul de perete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, prezentare şi traducere: George Grigore, „Feţele Culturii” nr.878(1499), 15 mai 1995, p. 6.</w:t>
      </w:r>
    </w:p>
    <w:p w:rsidR="004211DA" w:rsidRPr="004211DA" w:rsidRDefault="004211DA" w:rsidP="004211D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Samih Al-Qasim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,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Spovedanie în miez de zi; Fiii războiului; Plictisitor, se învârte; Liliecii; Ceasul de perete; Bilete de călătorie; Povestea unui oraş, 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prezentare şi traducere: George Grigore, „Vatra” nr.7/1997, pp. 64-65.</w:t>
      </w:r>
    </w:p>
    <w:p w:rsidR="004211DA" w:rsidRPr="004211DA" w:rsidRDefault="004211DA" w:rsidP="004211D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Mahmud Darwish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,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Cântec ţigan; Aici suntem aproape de acolo; Dacă ar fi s-o iau de la-nceput, 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prezentare şi traducere: George Grigore,„Steaua” (anul XLVII) 9-10/1996, p. 27.</w:t>
      </w:r>
    </w:p>
    <w:p w:rsidR="004211DA" w:rsidRPr="004211DA" w:rsidRDefault="004211DA" w:rsidP="004211D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Kheiry Mansur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,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Ferestrele, 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prezentare şi traducere: George Grigore, „Convorbiri literare” nr.8, august 1997, p. 32.</w:t>
      </w:r>
    </w:p>
    <w:p w:rsidR="004211DA" w:rsidRPr="004211DA" w:rsidRDefault="004211DA" w:rsidP="004211D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Mohamad Damrah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,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Agonia palmierului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, prezentare şi traducere: George Grigore; „Ecart” nr. 62, 17-18 decembrie 1999, p. 6.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u w:val="single"/>
          <w:bdr w:val="none" w:sz="0" w:space="0" w:color="auto" w:frame="1"/>
        </w:rPr>
        <w:t>Siria</w:t>
      </w:r>
    </w:p>
    <w:p w:rsidR="004211DA" w:rsidRPr="004211DA" w:rsidRDefault="004211DA" w:rsidP="004211D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Nizar Qabbani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– Solie de sub apă; Foi spaniole; Podul; Sonata; Popasul păsărilor; Evantaiele spaniolelor; Perlele negre; Cercelul doritor; Cavalerul şi roza; Cartea iubirii (fragmente), 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prezentare si traducere: George Grigore,„Literatorul” nr.38/1995, 29 sept-6 oct.1995, p. 16.</w:t>
      </w:r>
    </w:p>
    <w:p w:rsidR="004211DA" w:rsidRPr="004211DA" w:rsidRDefault="004211DA" w:rsidP="004211D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Adonis (Ali Ahmad Said)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–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Bagdad Mecca Damasc Cairo,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prezentare şi traducere: George Grigore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, 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„Alif” nr.1, 1995, p. 8.</w:t>
      </w:r>
    </w:p>
    <w:p w:rsidR="004211DA" w:rsidRPr="004211DA" w:rsidRDefault="004211DA" w:rsidP="004211D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Adonis (Ali Ahmad Said)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–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Mărgăritarul (visul-oglindă); Cele şapte zile; O oglindă a secolului 20; Minaretul; Timpul cel mărunt;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 prezentare şi traducere: George Grigore, „Vatra” nr.8/1997, pp. 62-63.</w:t>
      </w:r>
    </w:p>
    <w:p w:rsidR="004211DA" w:rsidRPr="004211DA" w:rsidRDefault="004211DA" w:rsidP="004211D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Adonis (Ali Ahmad Said)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–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Bagdad Mecca Damasc Cairo,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prezentare şi traducere: George Grigore, „Ecart” nr. 74, 10-11 martie 2000, p. 7.</w:t>
      </w:r>
    </w:p>
    <w:p w:rsidR="004211DA" w:rsidRPr="004211DA" w:rsidRDefault="004211DA" w:rsidP="004211D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Hanna Minnah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–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Ancora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(fragment de roman), prezentare şi traducere: George Grigore, „Luceafărul” nr. 30, sept. 1997, p. 20.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u w:val="single"/>
          <w:bdr w:val="none" w:sz="0" w:space="0" w:color="auto" w:frame="1"/>
        </w:rPr>
        <w:t>Yemen</w:t>
      </w:r>
    </w:p>
    <w:p w:rsidR="004211DA" w:rsidRPr="004211DA" w:rsidRDefault="004211DA" w:rsidP="004211D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Abdulaziz, Omar,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Oglinzi, Lumânarea,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prezentare şi traducere: George Grigore, „Agora” (supliment de cultură al cotidianului Argeşul) nr.2 (iulie 2001), p.3.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 </w:t>
      </w:r>
    </w:p>
    <w:p w:rsidR="004211DA" w:rsidRPr="004211DA" w:rsidRDefault="004211DA" w:rsidP="00421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Interviuri</w:t>
      </w:r>
    </w:p>
    <w:p w:rsidR="004211DA" w:rsidRPr="004211DA" w:rsidRDefault="004211DA" w:rsidP="004211DA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Am trăit în Bagdad şase zile sub bombe – de vorbă cu domnul George Grigore, un martor extraordinar al războiului din Golf,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interviu realizat de Lucian Avramescu, în „Tineretul liber” nr.338 (12.02.1991), 339 (13.02.1991); 340 (14.02.1991); 341 (15.02.1991), 342 (18.02.1991), 343 (19.02.1991)</w:t>
      </w:r>
    </w:p>
    <w:p w:rsidR="004211DA" w:rsidRPr="004211DA" w:rsidRDefault="004211DA" w:rsidP="004211DA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Destinul meu numit depărtare, în dialog cu George Grigore de la Centrul de Studii Arabe – Universitatea din Bucureşti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, interviu realizat de Dona Tudor, în „Ecart” nr.5, 16-17 oct. 1998, p. 8.</w:t>
      </w:r>
    </w:p>
    <w:p w:rsidR="004211DA" w:rsidRPr="004211DA" w:rsidRDefault="004211DA" w:rsidP="004211DA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lastRenderedPageBreak/>
        <w:t>Festivalul de poezie – Mirbad 1998 – de vorbă cu lector dr. George Grigore de la Secţia de limbă şi literatură arabă – UniversitateaBucureşti,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 interviu realizat de Constantin Carbărău, în revista „Sud” nr.1 (13), ian.-febr.1999, p. 12.</w:t>
      </w:r>
    </w:p>
    <w:p w:rsidR="004211DA" w:rsidRPr="004211DA" w:rsidRDefault="004211DA" w:rsidP="004211DA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George Grigore:Medeniyetler çatışmasını Risale-i Nurlar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 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engelleyebilir;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 interviu realizat de Hayri Gül, în „Zaman/Bükreş” 174, 15-30 oct. 2002, pp. 12-13.</w:t>
      </w:r>
    </w:p>
    <w:p w:rsidR="004211DA" w:rsidRPr="004211DA" w:rsidRDefault="004211DA" w:rsidP="004211DA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George Grigore:Medeniyetler savasını Risale-i Nur önler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, interviu publicat în „Yeni Asya”, Istanbul, 12/11/2002, pp.1-3.</w:t>
      </w:r>
    </w:p>
    <w:p w:rsidR="004211DA" w:rsidRPr="004211DA" w:rsidRDefault="004211DA" w:rsidP="004211DA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George Grigore:Medeniyetler çatışmasını Risale-i Nurlar engelleyebilir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; interviu realizat de Hayri Gül, în „Turkuaz – Zaman”, Istanbul, 17 oct. 2002, p.12.</w:t>
      </w:r>
    </w:p>
    <w:p w:rsidR="004211DA" w:rsidRPr="004211DA" w:rsidRDefault="004211DA" w:rsidP="004211DA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Din Bărăgan în…Sahara,interviu cu George Grigore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 realizat de Gheorghe Dobre, în Helis, nr.6/octombrie 2003, Slobozia; p.1 şi p.12.</w:t>
      </w:r>
    </w:p>
    <w:p w:rsidR="004211DA" w:rsidRPr="004211DA" w:rsidRDefault="004211DA" w:rsidP="004211DA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George Grigore:…evoluţia mea profesională este legată de Bagdad, de Bagdadul meu spiritual,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 interviu realizat de Elisabeta Lăsconi, în „Adevărul literar şi artistic”, nr.699 din 13 ianuarie 2004, p. 3.</w:t>
      </w:r>
    </w:p>
    <w:p w:rsidR="004211DA" w:rsidRPr="004211DA" w:rsidRDefault="004211DA" w:rsidP="004211DA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George Grigore şi primăvara la Bagdad,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interviu realizat de Ioana Trică, în „Biserica de Lemn”, nr.6, ianuarie-martie 2004, pp. 3-4.</w:t>
      </w:r>
    </w:p>
    <w:p w:rsidR="004211DA" w:rsidRPr="004211DA" w:rsidRDefault="004211DA" w:rsidP="004211DA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George Grigore:Hıristiyanlar, olarak Hz. İsa ve Meryem’i en güzel Kur’an-ı Kerim’den öğreniyoruz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, interviu realizat de Mükremin Albayrak, în „Zaman”, 1.11.2004, Istanbul.</w:t>
      </w:r>
    </w:p>
    <w:p w:rsidR="004211DA" w:rsidRPr="004211DA" w:rsidRDefault="004211DA" w:rsidP="004211DA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George Grigore:Masnavi az āsār-e por shokuh-e khāvar Miyāne ast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, interviu realizat de Mahvash Vaheddoost, în „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Adabiyāt va falsafe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”, vol. 8, nr. 10, august 2005, Teheran,  </w:t>
      </w:r>
      <w:r w:rsidRPr="004211DA">
        <w:rPr>
          <w:rFonts w:ascii="inherit" w:eastAsia="Times New Roman" w:hAnsi="inherit" w:cs="Times New Roman"/>
          <w:b/>
          <w:bCs/>
          <w:color w:val="333333"/>
          <w:sz w:val="29"/>
          <w:szCs w:val="29"/>
          <w:bdr w:val="none" w:sz="0" w:space="0" w:color="auto" w:frame="1"/>
        </w:rPr>
        <w:t>pp. 16-21</w:t>
      </w:r>
    </w:p>
    <w:p w:rsidR="004211DA" w:rsidRPr="004211DA" w:rsidRDefault="004211DA" w:rsidP="004211DA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Al-mustašriq George Grigore yataḥaddaṯu ‘an</w:t>
      </w:r>
      <w:r w:rsidRPr="004211DA">
        <w:rPr>
          <w:rFonts w:ascii="inherit" w:eastAsia="Times New Roman" w:hAnsi="inherit" w:cs="Times New Roman"/>
          <w:i/>
          <w:iCs/>
          <w:color w:val="333333"/>
          <w:sz w:val="21"/>
          <w:szCs w:val="21"/>
          <w:bdr w:val="none" w:sz="0" w:space="0" w:color="auto" w:frame="1"/>
          <w:vertAlign w:val="superscript"/>
        </w:rPr>
        <w:t>i</w:t>
      </w: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 tağribatihi fī tarğamati l-Qur’āni l-karīm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, interviu realizat de Omar Abdulaziz, în ArRafid, Shariqa, Emiratele Arabe Unite, martie 2007.</w:t>
      </w:r>
    </w:p>
    <w:p w:rsidR="004211DA" w:rsidRPr="004211DA" w:rsidRDefault="004211DA" w:rsidP="004211DA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George Grigore: Hevpeyvînek Bi Dostekî Gelê Kurd re.Rêya fêmkirina olên rojhilat bê Êzîdîtiyê nabe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, interviu realizat de </w:t>
      </w:r>
      <w:hyperlink r:id="rId10" w:history="1">
        <w:r w:rsidRPr="004211DA">
          <w:rPr>
            <w:rFonts w:ascii="inherit" w:eastAsia="Times New Roman" w:hAnsi="inherit" w:cs="Times New Roman"/>
            <w:i/>
            <w:iCs/>
            <w:color w:val="333333"/>
            <w:sz w:val="29"/>
            <w:szCs w:val="29"/>
            <w:bdr w:val="none" w:sz="0" w:space="0" w:color="auto" w:frame="1"/>
          </w:rPr>
          <w:t>Ali Hussein Kerim</w:t>
        </w:r>
      </w:hyperlink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, pe site-ul „Instîtûta Kurdî Ji bo Lêkolîn û Zanist”, Germania, 23 ianuarie 2008.</w:t>
      </w:r>
    </w:p>
    <w:p w:rsidR="004211DA" w:rsidRPr="004211DA" w:rsidRDefault="004211DA" w:rsidP="004211DA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George Grigore:Aš-Šāriqa madīna fī ‘izz al-izdihār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, interviu realizat de Mohammad Ould Mohammad Salem, în „Al-Khaleej”, Emiratele Arabe Unite, 10.06.2011.</w:t>
      </w:r>
    </w:p>
    <w:p w:rsidR="004211DA" w:rsidRPr="004211DA" w:rsidRDefault="004211DA" w:rsidP="004211DA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George Grigore: Dini değerlere saygı gerek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, interviu publicat în „Zaman-Romanya”, 19 iulie 2011.</w:t>
      </w:r>
    </w:p>
    <w:p w:rsidR="004211DA" w:rsidRPr="004211DA" w:rsidRDefault="004211DA" w:rsidP="004211DA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4211DA">
        <w:rPr>
          <w:rFonts w:ascii="inherit" w:eastAsia="Times New Roman" w:hAnsi="inherit" w:cs="Times New Roman"/>
          <w:i/>
          <w:iCs/>
          <w:color w:val="333333"/>
          <w:sz w:val="29"/>
          <w:szCs w:val="29"/>
          <w:bdr w:val="none" w:sz="0" w:space="0" w:color="auto" w:frame="1"/>
        </w:rPr>
        <w:t>George Grigore:Bagdadul sau cetatea poeziei</w:t>
      </w:r>
      <w:r w:rsidRPr="004211DA">
        <w:rPr>
          <w:rFonts w:ascii="inherit" w:eastAsia="Times New Roman" w:hAnsi="inherit" w:cs="Times New Roman"/>
          <w:color w:val="333333"/>
          <w:sz w:val="29"/>
          <w:szCs w:val="29"/>
        </w:rPr>
        <w:t>, interviu realizat de Dona Tudor, în Geopolitica nr. 47, (3/2012).</w:t>
      </w:r>
    </w:p>
    <w:p w:rsidR="00B56223" w:rsidRDefault="00B56223"/>
    <w:sectPr w:rsidR="00B56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55E62"/>
    <w:multiLevelType w:val="multilevel"/>
    <w:tmpl w:val="213EA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DD4897"/>
    <w:multiLevelType w:val="multilevel"/>
    <w:tmpl w:val="0F90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EC2EC8"/>
    <w:multiLevelType w:val="multilevel"/>
    <w:tmpl w:val="CFB85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463864"/>
    <w:multiLevelType w:val="multilevel"/>
    <w:tmpl w:val="1A0A5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F7F1E63"/>
    <w:multiLevelType w:val="multilevel"/>
    <w:tmpl w:val="D78E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49C5BDE"/>
    <w:multiLevelType w:val="multilevel"/>
    <w:tmpl w:val="3FF0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4E34A93"/>
    <w:multiLevelType w:val="multilevel"/>
    <w:tmpl w:val="76482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D013489"/>
    <w:multiLevelType w:val="multilevel"/>
    <w:tmpl w:val="36B0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6286ADE"/>
    <w:multiLevelType w:val="multilevel"/>
    <w:tmpl w:val="1B200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C4A7975"/>
    <w:multiLevelType w:val="multilevel"/>
    <w:tmpl w:val="A4061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B85"/>
    <w:rsid w:val="00333B85"/>
    <w:rsid w:val="004211DA"/>
    <w:rsid w:val="00590369"/>
    <w:rsid w:val="00B5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9EEAB-C1F9-4BA1-BDB9-A17A16947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211DA"/>
    <w:rPr>
      <w:b/>
      <w:bCs/>
    </w:rPr>
  </w:style>
  <w:style w:type="character" w:styleId="Emphasis">
    <w:name w:val="Emphasis"/>
    <w:basedOn w:val="DefaultParagraphFont"/>
    <w:uiPriority w:val="20"/>
    <w:qFormat/>
    <w:rsid w:val="004211D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11D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11DA"/>
    <w:rPr>
      <w:color w:val="800080"/>
      <w:u w:val="single"/>
    </w:rPr>
  </w:style>
  <w:style w:type="paragraph" w:styleId="BodyTextIndent">
    <w:name w:val="Body Text Indent"/>
    <w:basedOn w:val="Normal"/>
    <w:link w:val="BodyTextIndentChar"/>
    <w:unhideWhenUsed/>
    <w:rsid w:val="004211DA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4211DA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3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rkiyat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tuklu.edu.t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lirom.ro/catalog/carte/peripetiile-lui-juha-nazdravanul-4654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cademia.edu/6465408/George_Grigore._2014._The_Verb_of_Perception_%C5%A1%C4%81f_to_see_in_Baghdadi_Arabic_in_Romano-Arabica_14._139-148" TargetMode="External"/><Relationship Id="rId10" Type="http://schemas.openxmlformats.org/officeDocument/2006/relationships/hyperlink" Target="http://www.ziarelive.ro/despre/ali_hussein_kerim/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aic.ro/uaic/bin/view/Main/Web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23</Pages>
  <Words>7705</Words>
  <Characters>44693</Characters>
  <Application>Microsoft Office Word</Application>
  <DocSecurity>0</DocSecurity>
  <Lines>372</Lines>
  <Paragraphs>104</Paragraphs>
  <ScaleCrop>false</ScaleCrop>
  <Company/>
  <LinksUpToDate>false</LinksUpToDate>
  <CharactersWithSpaces>52294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2022-08-25T07:28:00Z</dcterms:created>
  <dcterms:modified xsi:type="dcterms:W3CDTF">2022-08-25T07:40:00Z</dcterms:modified>
</cp:coreProperties>
</file>