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470" w:type="dxa"/>
        <w:tblLayout w:type="fixed"/>
        <w:tblCellMar>
          <w:top w:w="40" w:type="dxa"/>
          <w:left w:w="0" w:type="dxa"/>
          <w:bottom w:w="40" w:type="dxa"/>
          <w:right w:w="0" w:type="dxa"/>
        </w:tblCellMar>
        <w:tblLook w:val="0000" w:firstRow="0" w:lastRow="0" w:firstColumn="0" w:lastColumn="0" w:noHBand="0" w:noVBand="0"/>
      </w:tblPr>
      <w:tblGrid>
        <w:gridCol w:w="2822"/>
        <w:gridCol w:w="238"/>
        <w:gridCol w:w="182"/>
        <w:gridCol w:w="1328"/>
        <w:gridCol w:w="1100"/>
        <w:gridCol w:w="253"/>
        <w:gridCol w:w="1367"/>
        <w:gridCol w:w="608"/>
        <w:gridCol w:w="292"/>
        <w:gridCol w:w="1220"/>
        <w:gridCol w:w="60"/>
      </w:tblGrid>
      <w:tr w:rsidR="006217A7" w:rsidRPr="00B304A2" w:rsidTr="00B01993">
        <w:trPr>
          <w:gridAfter w:val="1"/>
          <w:wAfter w:w="60" w:type="dxa"/>
          <w:trHeight w:hRule="exact" w:val="425"/>
        </w:trPr>
        <w:tc>
          <w:tcPr>
            <w:tcW w:w="2822" w:type="dxa"/>
            <w:vMerge w:val="restart"/>
            <w:shd w:val="clear" w:color="auto" w:fill="auto"/>
          </w:tcPr>
          <w:p w:rsidR="006217A7" w:rsidRPr="00B304A2" w:rsidRDefault="006217A7" w:rsidP="00CD4EE2">
            <w:pPr>
              <w:pStyle w:val="CVHeading3"/>
              <w:widowControl w:val="0"/>
              <w:rPr>
                <w:rFonts w:ascii="Times New Roman" w:hAnsi="Times New Roman"/>
              </w:rPr>
            </w:pPr>
            <w:bookmarkStart w:id="0" w:name="_GoBack"/>
            <w:bookmarkEnd w:id="0"/>
            <w:r w:rsidRPr="00B304A2">
              <w:rPr>
                <w:rFonts w:ascii="Times New Roman" w:hAnsi="Times New Roman"/>
                <w:noProof/>
                <w:lang w:val="en-US" w:eastAsia="en-US"/>
              </w:rPr>
              <w:drawing>
                <wp:anchor distT="0" distB="0" distL="0" distR="0" simplePos="0" relativeHeight="251659776" behindDoc="0" locked="0" layoutInCell="1" allowOverlap="1" wp14:anchorId="6C58E1FE" wp14:editId="28E2B919">
                  <wp:simplePos x="0" y="0"/>
                  <wp:positionH relativeFrom="column">
                    <wp:posOffset>972185</wp:posOffset>
                  </wp:positionH>
                  <wp:positionV relativeFrom="paragraph">
                    <wp:posOffset>0</wp:posOffset>
                  </wp:positionV>
                  <wp:extent cx="828675" cy="455295"/>
                  <wp:effectExtent l="0" t="0" r="0" b="0"/>
                  <wp:wrapTopAndBottom/>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304A2">
              <w:rPr>
                <w:rFonts w:ascii="Times New Roman" w:hAnsi="Times New Roman"/>
              </w:rPr>
              <w:t xml:space="preserve"> </w:t>
            </w:r>
          </w:p>
          <w:p w:rsidR="006217A7" w:rsidRPr="00B304A2" w:rsidRDefault="006217A7" w:rsidP="00CD4EE2">
            <w:pPr>
              <w:pStyle w:val="CVNormal"/>
              <w:widowControl w:val="0"/>
              <w:rPr>
                <w:rFonts w:ascii="Times New Roman" w:hAnsi="Times New Roman"/>
              </w:rPr>
            </w:pPr>
          </w:p>
        </w:tc>
        <w:tc>
          <w:tcPr>
            <w:tcW w:w="238" w:type="dxa"/>
            <w:tcBorders>
              <w:left w:val="nil"/>
            </w:tcBorders>
            <w:shd w:val="clear" w:color="auto" w:fill="auto"/>
          </w:tcPr>
          <w:p w:rsidR="006217A7" w:rsidRPr="00B304A2" w:rsidRDefault="006217A7" w:rsidP="00CD4EE2">
            <w:pPr>
              <w:pStyle w:val="CVNormal"/>
              <w:widowControl w:val="0"/>
              <w:rPr>
                <w:rFonts w:ascii="Times New Roman" w:hAnsi="Times New Roman"/>
              </w:rPr>
            </w:pPr>
          </w:p>
        </w:tc>
        <w:tc>
          <w:tcPr>
            <w:tcW w:w="6350" w:type="dxa"/>
            <w:gridSpan w:val="8"/>
            <w:vMerge w:val="restart"/>
            <w:shd w:val="clear" w:color="auto" w:fill="auto"/>
          </w:tcPr>
          <w:p w:rsidR="006217A7" w:rsidRPr="00B304A2" w:rsidRDefault="006217A7" w:rsidP="00CD4EE2">
            <w:pPr>
              <w:pStyle w:val="CVNormal"/>
              <w:widowControl w:val="0"/>
              <w:rPr>
                <w:rFonts w:ascii="Times New Roman" w:hAnsi="Times New Roman"/>
              </w:rPr>
            </w:pPr>
          </w:p>
        </w:tc>
      </w:tr>
      <w:tr w:rsidR="006217A7" w:rsidRPr="00B304A2" w:rsidTr="00B01993">
        <w:trPr>
          <w:gridAfter w:val="1"/>
          <w:wAfter w:w="60" w:type="dxa"/>
          <w:trHeight w:hRule="exact" w:val="425"/>
        </w:trPr>
        <w:tc>
          <w:tcPr>
            <w:tcW w:w="2822" w:type="dxa"/>
            <w:vMerge/>
            <w:shd w:val="clear" w:color="auto" w:fill="auto"/>
          </w:tcPr>
          <w:p w:rsidR="006217A7" w:rsidRPr="00B304A2" w:rsidRDefault="006217A7" w:rsidP="00CD4EE2">
            <w:pPr>
              <w:widowControl w:val="0"/>
              <w:rPr>
                <w:rFonts w:ascii="Times New Roman" w:hAnsi="Times New Roman"/>
              </w:rPr>
            </w:pPr>
          </w:p>
        </w:tc>
        <w:tc>
          <w:tcPr>
            <w:tcW w:w="238" w:type="dxa"/>
            <w:tcBorders>
              <w:left w:val="nil"/>
            </w:tcBorders>
            <w:shd w:val="clear" w:color="auto" w:fill="auto"/>
          </w:tcPr>
          <w:p w:rsidR="006217A7" w:rsidRPr="00B304A2" w:rsidRDefault="006217A7" w:rsidP="00CD4EE2">
            <w:pPr>
              <w:pStyle w:val="CVNormal"/>
              <w:widowControl w:val="0"/>
              <w:rPr>
                <w:rFonts w:ascii="Times New Roman" w:hAnsi="Times New Roman"/>
              </w:rPr>
            </w:pPr>
          </w:p>
        </w:tc>
        <w:tc>
          <w:tcPr>
            <w:tcW w:w="6350" w:type="dxa"/>
            <w:gridSpan w:val="8"/>
            <w:vMerge/>
            <w:shd w:val="clear" w:color="auto" w:fill="auto"/>
          </w:tcPr>
          <w:p w:rsidR="006217A7" w:rsidRPr="00B304A2" w:rsidRDefault="006217A7" w:rsidP="00CD4EE2">
            <w:pPr>
              <w:widowControl w:val="0"/>
              <w:rPr>
                <w:rFonts w:ascii="Times New Roman" w:hAnsi="Times New Roman"/>
              </w:rPr>
            </w:pPr>
          </w:p>
        </w:tc>
      </w:tr>
      <w:tr w:rsidR="006217A7" w:rsidRPr="00B304A2" w:rsidTr="00942BAF">
        <w:trPr>
          <w:gridAfter w:val="1"/>
          <w:wAfter w:w="60" w:type="dxa"/>
        </w:trPr>
        <w:tc>
          <w:tcPr>
            <w:tcW w:w="3060" w:type="dxa"/>
            <w:gridSpan w:val="2"/>
            <w:shd w:val="clear" w:color="auto" w:fill="auto"/>
          </w:tcPr>
          <w:p w:rsidR="006217A7" w:rsidRPr="00B304A2" w:rsidRDefault="006217A7" w:rsidP="00CD4EE2">
            <w:pPr>
              <w:pStyle w:val="CVTitle"/>
              <w:widowControl w:val="0"/>
              <w:rPr>
                <w:rFonts w:ascii="Times New Roman" w:hAnsi="Times New Roman"/>
                <w:sz w:val="20"/>
                <w:lang w:val="ro-RO"/>
              </w:rPr>
            </w:pPr>
            <w:r w:rsidRPr="00B304A2">
              <w:rPr>
                <w:rFonts w:ascii="Times New Roman" w:hAnsi="Times New Roman"/>
                <w:sz w:val="20"/>
                <w:lang w:val="ro-RO"/>
              </w:rPr>
              <w:t xml:space="preserve">Curriculum vitae </w:t>
            </w:r>
          </w:p>
          <w:p w:rsidR="006217A7" w:rsidRPr="00B304A2" w:rsidRDefault="006217A7" w:rsidP="00CD4EE2">
            <w:pPr>
              <w:pStyle w:val="CVTitle"/>
              <w:widowControl w:val="0"/>
              <w:rPr>
                <w:rFonts w:ascii="Times New Roman" w:hAnsi="Times New Roman"/>
                <w:sz w:val="20"/>
                <w:lang w:val="ro-RO"/>
              </w:rPr>
            </w:pPr>
            <w:r w:rsidRPr="00B304A2">
              <w:rPr>
                <w:rFonts w:ascii="Times New Roman" w:hAnsi="Times New Roman"/>
                <w:sz w:val="20"/>
                <w:lang w:val="ro-RO"/>
              </w:rPr>
              <w:t xml:space="preserve">Europass </w:t>
            </w:r>
          </w:p>
          <w:p w:rsidR="006217A7" w:rsidRPr="00B304A2" w:rsidRDefault="006217A7" w:rsidP="00CD4EE2">
            <w:pPr>
              <w:pStyle w:val="CVTitle"/>
              <w:widowControl w:val="0"/>
              <w:rPr>
                <w:rFonts w:ascii="Times New Roman" w:hAnsi="Times New Roman"/>
                <w:sz w:val="20"/>
                <w:lang w:val="ro-RO"/>
              </w:rPr>
            </w:pPr>
            <w:r w:rsidRPr="00B304A2">
              <w:rPr>
                <w:rFonts w:ascii="Times New Roman" w:hAnsi="Times New Roman"/>
                <w:b w:val="0"/>
                <w:bCs w:val="0"/>
                <w:noProof/>
                <w:spacing w:val="0"/>
                <w:sz w:val="20"/>
                <w:lang w:val="en-US" w:eastAsia="en-US"/>
              </w:rPr>
              <w:drawing>
                <wp:inline distT="0" distB="0" distL="0" distR="0" wp14:anchorId="1CE3B63F" wp14:editId="66D35145">
                  <wp:extent cx="847725" cy="9965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51759" cy="1001336"/>
                          </a:xfrm>
                          <a:prstGeom prst="rect">
                            <a:avLst/>
                          </a:prstGeom>
                        </pic:spPr>
                      </pic:pic>
                    </a:graphicData>
                  </a:graphic>
                </wp:inline>
              </w:drawing>
            </w:r>
          </w:p>
        </w:tc>
        <w:tc>
          <w:tcPr>
            <w:tcW w:w="6350" w:type="dxa"/>
            <w:gridSpan w:val="8"/>
            <w:vMerge/>
            <w:shd w:val="clear" w:color="auto" w:fill="auto"/>
          </w:tcPr>
          <w:p w:rsidR="006217A7" w:rsidRPr="00B304A2" w:rsidRDefault="006217A7" w:rsidP="00D6364E">
            <w:pPr>
              <w:pStyle w:val="CVNormal"/>
              <w:widowControl w:val="0"/>
              <w:rPr>
                <w:rFonts w:ascii="Times New Roman" w:hAnsi="Times New Roman"/>
                <w:noProof/>
                <w:lang w:eastAsia="ro-RO"/>
              </w:rPr>
            </w:pPr>
          </w:p>
        </w:tc>
      </w:tr>
      <w:tr w:rsidR="00A40D8E" w:rsidRPr="00B304A2" w:rsidTr="00B01993">
        <w:trPr>
          <w:gridAfter w:val="1"/>
          <w:wAfter w:w="60" w:type="dxa"/>
        </w:trPr>
        <w:tc>
          <w:tcPr>
            <w:tcW w:w="3060" w:type="dxa"/>
            <w:gridSpan w:val="2"/>
            <w:tcBorders>
              <w:right w:val="single" w:sz="8" w:space="0" w:color="auto"/>
            </w:tcBorders>
            <w:shd w:val="clear" w:color="auto" w:fill="D9D9D9"/>
          </w:tcPr>
          <w:p w:rsidR="00A40D8E" w:rsidRPr="00B304A2" w:rsidRDefault="00A40D8E" w:rsidP="00CD4EE2">
            <w:pPr>
              <w:pStyle w:val="CVHeading1"/>
              <w:widowControl w:val="0"/>
              <w:spacing w:before="0"/>
              <w:rPr>
                <w:rFonts w:ascii="Times New Roman" w:hAnsi="Times New Roman"/>
                <w:sz w:val="20"/>
              </w:rPr>
            </w:pPr>
            <w:r w:rsidRPr="00B304A2">
              <w:rPr>
                <w:rFonts w:ascii="Times New Roman" w:hAnsi="Times New Roman"/>
                <w:sz w:val="20"/>
              </w:rPr>
              <w:t>Informaţii personale</w:t>
            </w:r>
          </w:p>
        </w:tc>
        <w:tc>
          <w:tcPr>
            <w:tcW w:w="6350" w:type="dxa"/>
            <w:gridSpan w:val="8"/>
            <w:tcBorders>
              <w:left w:val="single" w:sz="8" w:space="0" w:color="auto"/>
            </w:tcBorders>
            <w:shd w:val="clear" w:color="auto" w:fill="auto"/>
          </w:tcPr>
          <w:p w:rsidR="00A40D8E" w:rsidRPr="00B304A2" w:rsidRDefault="00A40D8E" w:rsidP="00CD4EE2">
            <w:pPr>
              <w:pStyle w:val="CVNormal"/>
              <w:widowControl w:val="0"/>
              <w:rPr>
                <w:rFonts w:ascii="Times New Roman" w:hAnsi="Times New Roman"/>
              </w:rPr>
            </w:pPr>
          </w:p>
        </w:tc>
      </w:tr>
      <w:tr w:rsidR="009A73A9" w:rsidRPr="00B304A2" w:rsidTr="00B01993">
        <w:trPr>
          <w:gridAfter w:val="1"/>
          <w:wAfter w:w="60" w:type="dxa"/>
        </w:trPr>
        <w:tc>
          <w:tcPr>
            <w:tcW w:w="3060" w:type="dxa"/>
            <w:gridSpan w:val="2"/>
            <w:tcBorders>
              <w:right w:val="single" w:sz="8" w:space="0" w:color="auto"/>
            </w:tcBorders>
            <w:shd w:val="clear" w:color="auto" w:fill="auto"/>
          </w:tcPr>
          <w:p w:rsidR="009A73A9" w:rsidRPr="00B304A2" w:rsidRDefault="009A73A9" w:rsidP="00CD4EE2">
            <w:pPr>
              <w:pStyle w:val="CVHeading2-FirstLine"/>
              <w:widowControl w:val="0"/>
              <w:spacing w:before="0"/>
              <w:rPr>
                <w:rFonts w:ascii="Times New Roman" w:hAnsi="Times New Roman"/>
                <w:b/>
                <w:sz w:val="20"/>
              </w:rPr>
            </w:pPr>
            <w:r w:rsidRPr="00B304A2">
              <w:rPr>
                <w:rFonts w:ascii="Times New Roman" w:hAnsi="Times New Roman"/>
                <w:b/>
                <w:sz w:val="20"/>
              </w:rPr>
              <w:t>Nume / Prenume</w:t>
            </w:r>
          </w:p>
        </w:tc>
        <w:tc>
          <w:tcPr>
            <w:tcW w:w="6350" w:type="dxa"/>
            <w:gridSpan w:val="8"/>
            <w:tcBorders>
              <w:left w:val="single" w:sz="8" w:space="0" w:color="auto"/>
            </w:tcBorders>
            <w:shd w:val="clear" w:color="auto" w:fill="auto"/>
          </w:tcPr>
          <w:p w:rsidR="009A73A9" w:rsidRPr="00B304A2" w:rsidRDefault="003F1301" w:rsidP="00CD4EE2">
            <w:pPr>
              <w:jc w:val="both"/>
              <w:rPr>
                <w:rFonts w:ascii="Times New Roman" w:hAnsi="Times New Roman"/>
                <w:b/>
              </w:rPr>
            </w:pPr>
            <w:r w:rsidRPr="00B304A2">
              <w:rPr>
                <w:rFonts w:ascii="Times New Roman" w:hAnsi="Times New Roman"/>
                <w:b/>
              </w:rPr>
              <w:t>Irina Gheorghe</w:t>
            </w:r>
            <w:r w:rsidR="000C6910" w:rsidRPr="00B304A2">
              <w:rPr>
                <w:rFonts w:ascii="Times New Roman" w:hAnsi="Times New Roman"/>
                <w:b/>
              </w:rPr>
              <w:t xml:space="preserve"> </w:t>
            </w:r>
          </w:p>
        </w:tc>
      </w:tr>
      <w:tr w:rsidR="009A73A9" w:rsidRPr="00B304A2" w:rsidTr="00B01993">
        <w:trPr>
          <w:gridAfter w:val="1"/>
          <w:wAfter w:w="60" w:type="dxa"/>
        </w:trPr>
        <w:tc>
          <w:tcPr>
            <w:tcW w:w="3060" w:type="dxa"/>
            <w:gridSpan w:val="2"/>
            <w:tcBorders>
              <w:right w:val="single" w:sz="8" w:space="0" w:color="auto"/>
            </w:tcBorders>
            <w:shd w:val="clear" w:color="auto" w:fill="auto"/>
          </w:tcPr>
          <w:p w:rsidR="009A73A9" w:rsidRPr="00B304A2" w:rsidRDefault="009A73A9" w:rsidP="00CD4EE2">
            <w:pPr>
              <w:pStyle w:val="CVHeading3"/>
              <w:widowControl w:val="0"/>
              <w:rPr>
                <w:rFonts w:ascii="Times New Roman" w:hAnsi="Times New Roman"/>
              </w:rPr>
            </w:pPr>
            <w:r w:rsidRPr="00B304A2">
              <w:rPr>
                <w:rFonts w:ascii="Times New Roman" w:hAnsi="Times New Roman"/>
              </w:rPr>
              <w:t>Adresă</w:t>
            </w:r>
          </w:p>
        </w:tc>
        <w:tc>
          <w:tcPr>
            <w:tcW w:w="6350" w:type="dxa"/>
            <w:gridSpan w:val="8"/>
            <w:tcBorders>
              <w:left w:val="single" w:sz="8" w:space="0" w:color="auto"/>
            </w:tcBorders>
            <w:shd w:val="clear" w:color="auto" w:fill="auto"/>
          </w:tcPr>
          <w:p w:rsidR="009A73A9" w:rsidRPr="00B304A2" w:rsidRDefault="009A73A9" w:rsidP="00603BD2">
            <w:pPr>
              <w:jc w:val="both"/>
              <w:rPr>
                <w:rFonts w:ascii="Times New Roman" w:hAnsi="Times New Roman"/>
              </w:rPr>
            </w:pPr>
          </w:p>
        </w:tc>
      </w:tr>
      <w:tr w:rsidR="009A73A9" w:rsidRPr="00B304A2" w:rsidTr="00B01993">
        <w:trPr>
          <w:gridAfter w:val="1"/>
          <w:wAfter w:w="60" w:type="dxa"/>
        </w:trPr>
        <w:tc>
          <w:tcPr>
            <w:tcW w:w="3060" w:type="dxa"/>
            <w:gridSpan w:val="2"/>
            <w:tcBorders>
              <w:right w:val="single" w:sz="8" w:space="0" w:color="auto"/>
            </w:tcBorders>
            <w:shd w:val="clear" w:color="auto" w:fill="auto"/>
          </w:tcPr>
          <w:p w:rsidR="009A73A9" w:rsidRPr="00B304A2" w:rsidRDefault="009A73A9" w:rsidP="00CD4EE2">
            <w:pPr>
              <w:pStyle w:val="CVHeading3"/>
              <w:widowControl w:val="0"/>
              <w:rPr>
                <w:rFonts w:ascii="Times New Roman" w:hAnsi="Times New Roman"/>
              </w:rPr>
            </w:pPr>
            <w:r w:rsidRPr="00B304A2">
              <w:rPr>
                <w:rFonts w:ascii="Times New Roman" w:hAnsi="Times New Roman"/>
              </w:rPr>
              <w:t>Telefon / Fax</w:t>
            </w:r>
          </w:p>
        </w:tc>
        <w:tc>
          <w:tcPr>
            <w:tcW w:w="2863" w:type="dxa"/>
            <w:gridSpan w:val="4"/>
            <w:tcBorders>
              <w:left w:val="single" w:sz="8" w:space="0" w:color="auto"/>
            </w:tcBorders>
            <w:shd w:val="clear" w:color="auto" w:fill="auto"/>
          </w:tcPr>
          <w:p w:rsidR="009A73A9" w:rsidRPr="00B304A2" w:rsidRDefault="00B930F2" w:rsidP="003F1301">
            <w:pPr>
              <w:jc w:val="both"/>
              <w:rPr>
                <w:rFonts w:ascii="Times New Roman" w:hAnsi="Times New Roman"/>
              </w:rPr>
            </w:pPr>
            <w:r w:rsidRPr="00B304A2">
              <w:rPr>
                <w:rFonts w:ascii="Times New Roman" w:hAnsi="Times New Roman"/>
              </w:rPr>
              <w:t xml:space="preserve">+04/ </w:t>
            </w:r>
            <w:r w:rsidR="00E31DDE" w:rsidRPr="00B304A2">
              <w:rPr>
                <w:rFonts w:ascii="Times New Roman" w:hAnsi="Times New Roman"/>
              </w:rPr>
              <w:t>0764341680</w:t>
            </w:r>
          </w:p>
        </w:tc>
        <w:tc>
          <w:tcPr>
            <w:tcW w:w="1975" w:type="dxa"/>
            <w:gridSpan w:val="2"/>
            <w:shd w:val="clear" w:color="auto" w:fill="auto"/>
          </w:tcPr>
          <w:p w:rsidR="009A73A9" w:rsidRPr="00B304A2" w:rsidRDefault="009A73A9" w:rsidP="00CD4EE2">
            <w:pPr>
              <w:rPr>
                <w:rFonts w:ascii="Times New Roman" w:hAnsi="Times New Roman"/>
              </w:rPr>
            </w:pPr>
          </w:p>
        </w:tc>
        <w:tc>
          <w:tcPr>
            <w:tcW w:w="1512" w:type="dxa"/>
            <w:gridSpan w:val="2"/>
            <w:shd w:val="clear" w:color="auto" w:fill="auto"/>
          </w:tcPr>
          <w:p w:rsidR="009A73A9" w:rsidRPr="00B304A2" w:rsidRDefault="009A73A9" w:rsidP="00CD4EE2">
            <w:pPr>
              <w:jc w:val="both"/>
              <w:rPr>
                <w:rFonts w:ascii="Times New Roman" w:hAnsi="Times New Roman"/>
              </w:rPr>
            </w:pPr>
          </w:p>
        </w:tc>
      </w:tr>
      <w:tr w:rsidR="009A73A9" w:rsidRPr="00B304A2" w:rsidTr="00B01993">
        <w:trPr>
          <w:gridAfter w:val="1"/>
          <w:wAfter w:w="60" w:type="dxa"/>
        </w:trPr>
        <w:tc>
          <w:tcPr>
            <w:tcW w:w="3060" w:type="dxa"/>
            <w:gridSpan w:val="2"/>
            <w:tcBorders>
              <w:right w:val="single" w:sz="8" w:space="0" w:color="auto"/>
            </w:tcBorders>
            <w:shd w:val="clear" w:color="auto" w:fill="auto"/>
          </w:tcPr>
          <w:p w:rsidR="009A73A9" w:rsidRPr="00B304A2" w:rsidRDefault="009A73A9" w:rsidP="00CD4EE2">
            <w:pPr>
              <w:pStyle w:val="CVHeading3"/>
              <w:widowControl w:val="0"/>
              <w:rPr>
                <w:rFonts w:ascii="Times New Roman" w:hAnsi="Times New Roman"/>
              </w:rPr>
            </w:pPr>
            <w:r w:rsidRPr="00B304A2">
              <w:rPr>
                <w:rFonts w:ascii="Times New Roman" w:hAnsi="Times New Roman"/>
              </w:rPr>
              <w:t>E-mail</w:t>
            </w:r>
          </w:p>
        </w:tc>
        <w:tc>
          <w:tcPr>
            <w:tcW w:w="6350" w:type="dxa"/>
            <w:gridSpan w:val="8"/>
            <w:tcBorders>
              <w:left w:val="single" w:sz="8" w:space="0" w:color="auto"/>
            </w:tcBorders>
            <w:shd w:val="clear" w:color="auto" w:fill="auto"/>
          </w:tcPr>
          <w:p w:rsidR="009A73A9" w:rsidRPr="00B304A2" w:rsidRDefault="005275B9" w:rsidP="00CD4EE2">
            <w:pPr>
              <w:jc w:val="both"/>
              <w:rPr>
                <w:rFonts w:ascii="Times New Roman" w:hAnsi="Times New Roman"/>
              </w:rPr>
            </w:pPr>
            <w:r w:rsidRPr="005275B9">
              <w:rPr>
                <w:rFonts w:ascii="Times New Roman" w:hAnsi="Times New Roman"/>
              </w:rPr>
              <w:t>IRYNA_84@yahoo.com</w:t>
            </w:r>
            <w:r>
              <w:rPr>
                <w:rFonts w:ascii="Times New Roman" w:hAnsi="Times New Roman"/>
              </w:rPr>
              <w:t xml:space="preserve">; </w:t>
            </w:r>
            <w:r w:rsidRPr="005275B9">
              <w:rPr>
                <w:rFonts w:ascii="Times New Roman" w:hAnsi="Times New Roman"/>
              </w:rPr>
              <w:t>irina.gheorghe@bio.unibuc.ro</w:t>
            </w:r>
          </w:p>
        </w:tc>
      </w:tr>
      <w:tr w:rsidR="009A73A9" w:rsidRPr="00B304A2" w:rsidTr="00B01993">
        <w:trPr>
          <w:gridAfter w:val="1"/>
          <w:wAfter w:w="60" w:type="dxa"/>
        </w:trPr>
        <w:tc>
          <w:tcPr>
            <w:tcW w:w="3060" w:type="dxa"/>
            <w:gridSpan w:val="2"/>
            <w:tcBorders>
              <w:right w:val="single" w:sz="8" w:space="0" w:color="auto"/>
            </w:tcBorders>
            <w:shd w:val="clear" w:color="auto" w:fill="auto"/>
          </w:tcPr>
          <w:p w:rsidR="009A73A9" w:rsidRPr="00B304A2" w:rsidRDefault="009A73A9" w:rsidP="00CD4EE2">
            <w:pPr>
              <w:pStyle w:val="CVHeading3-FirstLine"/>
              <w:widowControl w:val="0"/>
              <w:spacing w:before="0"/>
              <w:rPr>
                <w:rFonts w:ascii="Times New Roman" w:hAnsi="Times New Roman"/>
              </w:rPr>
            </w:pPr>
            <w:r w:rsidRPr="00B304A2">
              <w:rPr>
                <w:rFonts w:ascii="Times New Roman" w:hAnsi="Times New Roman"/>
              </w:rPr>
              <w:t>Naţionalitate</w:t>
            </w:r>
          </w:p>
        </w:tc>
        <w:tc>
          <w:tcPr>
            <w:tcW w:w="6350" w:type="dxa"/>
            <w:gridSpan w:val="8"/>
            <w:tcBorders>
              <w:left w:val="single" w:sz="8" w:space="0" w:color="auto"/>
            </w:tcBorders>
            <w:shd w:val="clear" w:color="auto" w:fill="auto"/>
          </w:tcPr>
          <w:p w:rsidR="009A73A9" w:rsidRPr="00B304A2" w:rsidRDefault="009A73A9" w:rsidP="00CD4EE2">
            <w:pPr>
              <w:jc w:val="both"/>
              <w:rPr>
                <w:rFonts w:ascii="Times New Roman" w:hAnsi="Times New Roman"/>
              </w:rPr>
            </w:pPr>
            <w:r w:rsidRPr="00B304A2">
              <w:rPr>
                <w:rFonts w:ascii="Times New Roman" w:hAnsi="Times New Roman"/>
              </w:rPr>
              <w:t>Românǎ</w:t>
            </w:r>
          </w:p>
        </w:tc>
      </w:tr>
      <w:tr w:rsidR="009A73A9" w:rsidRPr="00B304A2" w:rsidTr="00B01993">
        <w:trPr>
          <w:gridAfter w:val="1"/>
          <w:wAfter w:w="60" w:type="dxa"/>
        </w:trPr>
        <w:tc>
          <w:tcPr>
            <w:tcW w:w="3060" w:type="dxa"/>
            <w:gridSpan w:val="2"/>
            <w:tcBorders>
              <w:right w:val="single" w:sz="8" w:space="0" w:color="auto"/>
            </w:tcBorders>
            <w:shd w:val="clear" w:color="auto" w:fill="auto"/>
          </w:tcPr>
          <w:p w:rsidR="009A73A9" w:rsidRPr="00B304A2" w:rsidRDefault="009A73A9" w:rsidP="00CD4EE2">
            <w:pPr>
              <w:pStyle w:val="CVHeading3-FirstLine"/>
              <w:widowControl w:val="0"/>
              <w:spacing w:before="0"/>
              <w:rPr>
                <w:rFonts w:ascii="Times New Roman" w:hAnsi="Times New Roman"/>
              </w:rPr>
            </w:pPr>
            <w:r w:rsidRPr="00B304A2">
              <w:rPr>
                <w:rFonts w:ascii="Times New Roman" w:hAnsi="Times New Roman"/>
              </w:rPr>
              <w:t>Data naşterii</w:t>
            </w:r>
          </w:p>
        </w:tc>
        <w:tc>
          <w:tcPr>
            <w:tcW w:w="6350" w:type="dxa"/>
            <w:gridSpan w:val="8"/>
            <w:tcBorders>
              <w:left w:val="single" w:sz="8" w:space="0" w:color="auto"/>
            </w:tcBorders>
            <w:shd w:val="clear" w:color="auto" w:fill="auto"/>
          </w:tcPr>
          <w:p w:rsidR="009A73A9" w:rsidRPr="00B304A2" w:rsidRDefault="003F1301" w:rsidP="00CD4EE2">
            <w:pPr>
              <w:jc w:val="both"/>
              <w:rPr>
                <w:rFonts w:ascii="Times New Roman" w:hAnsi="Times New Roman"/>
              </w:rPr>
            </w:pPr>
            <w:r w:rsidRPr="00B304A2">
              <w:rPr>
                <w:rFonts w:ascii="Times New Roman" w:hAnsi="Times New Roman"/>
              </w:rPr>
              <w:t>16. 08</w:t>
            </w:r>
            <w:r w:rsidR="009A73A9" w:rsidRPr="00B304A2">
              <w:rPr>
                <w:rFonts w:ascii="Times New Roman" w:hAnsi="Times New Roman"/>
              </w:rPr>
              <w:t>. 19</w:t>
            </w:r>
            <w:r w:rsidRPr="00B304A2">
              <w:rPr>
                <w:rFonts w:ascii="Times New Roman" w:hAnsi="Times New Roman"/>
              </w:rPr>
              <w:t>84</w:t>
            </w:r>
          </w:p>
        </w:tc>
      </w:tr>
      <w:tr w:rsidR="009A73A9" w:rsidRPr="00B304A2" w:rsidTr="00B01993">
        <w:trPr>
          <w:gridAfter w:val="1"/>
          <w:wAfter w:w="60" w:type="dxa"/>
        </w:trPr>
        <w:tc>
          <w:tcPr>
            <w:tcW w:w="3060" w:type="dxa"/>
            <w:gridSpan w:val="2"/>
            <w:tcBorders>
              <w:right w:val="single" w:sz="8" w:space="0" w:color="auto"/>
            </w:tcBorders>
            <w:shd w:val="clear" w:color="auto" w:fill="auto"/>
          </w:tcPr>
          <w:p w:rsidR="009A73A9" w:rsidRPr="00B304A2" w:rsidRDefault="009A73A9" w:rsidP="00CD4EE2">
            <w:pPr>
              <w:pStyle w:val="CVHeading3-FirstLine"/>
              <w:widowControl w:val="0"/>
              <w:spacing w:before="0"/>
              <w:rPr>
                <w:rFonts w:ascii="Times New Roman" w:hAnsi="Times New Roman"/>
              </w:rPr>
            </w:pPr>
            <w:r w:rsidRPr="00B304A2">
              <w:rPr>
                <w:rFonts w:ascii="Times New Roman" w:hAnsi="Times New Roman"/>
              </w:rPr>
              <w:t>Sex</w:t>
            </w:r>
          </w:p>
        </w:tc>
        <w:tc>
          <w:tcPr>
            <w:tcW w:w="6350" w:type="dxa"/>
            <w:gridSpan w:val="8"/>
            <w:tcBorders>
              <w:left w:val="single" w:sz="8" w:space="0" w:color="auto"/>
            </w:tcBorders>
            <w:shd w:val="clear" w:color="auto" w:fill="auto"/>
          </w:tcPr>
          <w:p w:rsidR="009A73A9" w:rsidRPr="00B304A2" w:rsidRDefault="009A73A9" w:rsidP="00CD4EE2">
            <w:pPr>
              <w:pStyle w:val="CVNormal"/>
              <w:widowControl w:val="0"/>
              <w:rPr>
                <w:rFonts w:ascii="Times New Roman" w:hAnsi="Times New Roman"/>
              </w:rPr>
            </w:pPr>
            <w:r w:rsidRPr="00B304A2">
              <w:rPr>
                <w:rFonts w:ascii="Times New Roman" w:hAnsi="Times New Roman"/>
              </w:rPr>
              <w:t>feminin</w:t>
            </w:r>
          </w:p>
        </w:tc>
      </w:tr>
      <w:tr w:rsidR="009A73A9" w:rsidRPr="00B304A2" w:rsidTr="00B01993">
        <w:trPr>
          <w:gridAfter w:val="1"/>
          <w:wAfter w:w="60" w:type="dxa"/>
        </w:trPr>
        <w:tc>
          <w:tcPr>
            <w:tcW w:w="3060" w:type="dxa"/>
            <w:gridSpan w:val="2"/>
            <w:tcBorders>
              <w:right w:val="single" w:sz="8" w:space="0" w:color="auto"/>
            </w:tcBorders>
            <w:shd w:val="clear" w:color="auto" w:fill="auto"/>
          </w:tcPr>
          <w:p w:rsidR="006C263A" w:rsidRDefault="009A73A9" w:rsidP="00CD4EE2">
            <w:pPr>
              <w:pStyle w:val="CVHeading1"/>
              <w:widowControl w:val="0"/>
              <w:spacing w:before="0"/>
              <w:rPr>
                <w:rFonts w:ascii="Times New Roman" w:hAnsi="Times New Roman"/>
                <w:sz w:val="20"/>
              </w:rPr>
            </w:pPr>
            <w:r w:rsidRPr="00B304A2">
              <w:rPr>
                <w:rFonts w:ascii="Times New Roman" w:hAnsi="Times New Roman"/>
                <w:sz w:val="20"/>
              </w:rPr>
              <w:t>Locul de muncă actual</w:t>
            </w:r>
          </w:p>
          <w:p w:rsidR="006C263A" w:rsidRDefault="006C263A" w:rsidP="00CD4EE2">
            <w:pPr>
              <w:pStyle w:val="CVHeading1"/>
              <w:widowControl w:val="0"/>
              <w:spacing w:before="0"/>
              <w:rPr>
                <w:rFonts w:ascii="Times New Roman" w:hAnsi="Times New Roman"/>
                <w:sz w:val="20"/>
              </w:rPr>
            </w:pPr>
          </w:p>
          <w:p w:rsidR="009A73A9" w:rsidRPr="00B304A2" w:rsidRDefault="009A73A9" w:rsidP="00CD4EE2">
            <w:pPr>
              <w:pStyle w:val="CVHeading1"/>
              <w:widowControl w:val="0"/>
              <w:spacing w:before="0"/>
              <w:rPr>
                <w:rFonts w:ascii="Times New Roman" w:hAnsi="Times New Roman"/>
                <w:sz w:val="20"/>
              </w:rPr>
            </w:pPr>
            <w:r w:rsidRPr="00B304A2">
              <w:rPr>
                <w:rFonts w:ascii="Times New Roman" w:hAnsi="Times New Roman"/>
                <w:sz w:val="20"/>
              </w:rPr>
              <w:t xml:space="preserve"> </w:t>
            </w:r>
          </w:p>
        </w:tc>
        <w:tc>
          <w:tcPr>
            <w:tcW w:w="6350" w:type="dxa"/>
            <w:gridSpan w:val="8"/>
            <w:tcBorders>
              <w:left w:val="single" w:sz="8" w:space="0" w:color="auto"/>
            </w:tcBorders>
            <w:shd w:val="clear" w:color="auto" w:fill="auto"/>
          </w:tcPr>
          <w:p w:rsidR="009A73A9" w:rsidRDefault="009A73A9" w:rsidP="00CD4EE2">
            <w:pPr>
              <w:pStyle w:val="CVMajor-FirstLine"/>
              <w:widowControl w:val="0"/>
              <w:spacing w:before="0"/>
              <w:ind w:left="0"/>
              <w:rPr>
                <w:rFonts w:ascii="Times New Roman" w:hAnsi="Times New Roman"/>
                <w:sz w:val="20"/>
              </w:rPr>
            </w:pPr>
            <w:r w:rsidRPr="00B304A2">
              <w:rPr>
                <w:rFonts w:ascii="Times New Roman" w:hAnsi="Times New Roman"/>
                <w:sz w:val="20"/>
              </w:rPr>
              <w:t xml:space="preserve">Universitatea din Bucureşti, Facultatea de Biologie, </w:t>
            </w:r>
            <w:r w:rsidR="00B304A2">
              <w:rPr>
                <w:rFonts w:ascii="Times New Roman" w:hAnsi="Times New Roman"/>
                <w:sz w:val="20"/>
              </w:rPr>
              <w:t xml:space="preserve"> </w:t>
            </w:r>
            <w:r w:rsidRPr="00B304A2">
              <w:rPr>
                <w:rFonts w:ascii="Times New Roman" w:hAnsi="Times New Roman"/>
                <w:sz w:val="20"/>
              </w:rPr>
              <w:t>Departamentul de Botanicǎ şi Microbiologie</w:t>
            </w:r>
          </w:p>
          <w:p w:rsidR="006C263A" w:rsidRPr="006C263A" w:rsidRDefault="006C263A" w:rsidP="006C263A">
            <w:pPr>
              <w:pStyle w:val="CVMajor"/>
            </w:pPr>
          </w:p>
        </w:tc>
      </w:tr>
      <w:tr w:rsidR="00C15E09" w:rsidRPr="00B304A2" w:rsidTr="00B01993">
        <w:trPr>
          <w:gridAfter w:val="1"/>
          <w:wAfter w:w="60" w:type="dxa"/>
        </w:trPr>
        <w:tc>
          <w:tcPr>
            <w:tcW w:w="3060" w:type="dxa"/>
            <w:gridSpan w:val="2"/>
            <w:tcBorders>
              <w:right w:val="single" w:sz="8" w:space="0" w:color="auto"/>
            </w:tcBorders>
            <w:shd w:val="clear" w:color="auto" w:fill="D9D9D9" w:themeFill="background1" w:themeFillShade="D9"/>
          </w:tcPr>
          <w:p w:rsidR="009A73A9" w:rsidRPr="00B304A2" w:rsidRDefault="009A73A9" w:rsidP="00CD4EE2">
            <w:pPr>
              <w:pStyle w:val="CVHeading1"/>
              <w:widowControl w:val="0"/>
              <w:spacing w:before="0"/>
              <w:rPr>
                <w:rFonts w:ascii="Times New Roman" w:hAnsi="Times New Roman"/>
                <w:color w:val="0070C0"/>
                <w:sz w:val="20"/>
              </w:rPr>
            </w:pPr>
            <w:r w:rsidRPr="00B304A2">
              <w:rPr>
                <w:rFonts w:ascii="Times New Roman" w:hAnsi="Times New Roman"/>
                <w:color w:val="0070C0"/>
                <w:sz w:val="20"/>
              </w:rPr>
              <w:t>Experienţa profesională</w:t>
            </w:r>
          </w:p>
        </w:tc>
        <w:tc>
          <w:tcPr>
            <w:tcW w:w="6350" w:type="dxa"/>
            <w:gridSpan w:val="8"/>
            <w:tcBorders>
              <w:left w:val="single" w:sz="8" w:space="0" w:color="auto"/>
            </w:tcBorders>
            <w:shd w:val="clear" w:color="auto" w:fill="D9D9D9" w:themeFill="background1" w:themeFillShade="D9"/>
          </w:tcPr>
          <w:p w:rsidR="009A73A9" w:rsidRPr="006C263A" w:rsidRDefault="006C263A" w:rsidP="006C263A">
            <w:pPr>
              <w:pStyle w:val="CVNormal-FirstLine"/>
              <w:widowControl w:val="0"/>
              <w:spacing w:before="0"/>
              <w:rPr>
                <w:rFonts w:ascii="Times New Roman" w:hAnsi="Times New Roman"/>
                <w:b/>
                <w:color w:val="0070C0"/>
              </w:rPr>
            </w:pPr>
            <w:r w:rsidRPr="006C263A">
              <w:rPr>
                <w:rFonts w:ascii="Times New Roman" w:hAnsi="Times New Roman"/>
                <w:b/>
                <w:color w:val="0070C0"/>
              </w:rPr>
              <w:t>Conf. Univ. dr.</w:t>
            </w:r>
          </w:p>
        </w:tc>
      </w:tr>
      <w:tr w:rsidR="00C15E09" w:rsidRPr="00B304A2" w:rsidTr="00B01993">
        <w:trPr>
          <w:gridAfter w:val="1"/>
          <w:wAfter w:w="60" w:type="dxa"/>
        </w:trPr>
        <w:tc>
          <w:tcPr>
            <w:tcW w:w="3060" w:type="dxa"/>
            <w:gridSpan w:val="2"/>
            <w:tcBorders>
              <w:right w:val="single" w:sz="8" w:space="0" w:color="auto"/>
            </w:tcBorders>
            <w:shd w:val="clear" w:color="auto" w:fill="auto"/>
          </w:tcPr>
          <w:p w:rsidR="006C263A" w:rsidRDefault="006C263A" w:rsidP="00CD4EE2">
            <w:pPr>
              <w:pStyle w:val="CVHeading1"/>
              <w:widowControl w:val="0"/>
              <w:spacing w:before="0"/>
              <w:rPr>
                <w:rFonts w:ascii="Times New Roman" w:hAnsi="Times New Roman"/>
                <w:b w:val="0"/>
                <w:sz w:val="20"/>
              </w:rPr>
            </w:pPr>
          </w:p>
          <w:p w:rsidR="00A677D2" w:rsidRDefault="00603BD2" w:rsidP="00CD4EE2">
            <w:pPr>
              <w:pStyle w:val="CVHeading1"/>
              <w:widowControl w:val="0"/>
              <w:spacing w:before="0"/>
              <w:rPr>
                <w:rFonts w:ascii="Times New Roman" w:hAnsi="Times New Roman"/>
                <w:b w:val="0"/>
                <w:sz w:val="20"/>
              </w:rPr>
            </w:pPr>
            <w:r w:rsidRPr="00B304A2">
              <w:rPr>
                <w:rFonts w:ascii="Times New Roman" w:hAnsi="Times New Roman"/>
                <w:b w:val="0"/>
                <w:sz w:val="20"/>
              </w:rPr>
              <w:t>Perioada</w:t>
            </w:r>
          </w:p>
          <w:p w:rsidR="00A103D2" w:rsidRDefault="006C263A" w:rsidP="006C263A">
            <w:pPr>
              <w:jc w:val="center"/>
            </w:pPr>
            <w:r>
              <w:t xml:space="preserve">                </w:t>
            </w:r>
          </w:p>
          <w:p w:rsidR="006C263A" w:rsidRDefault="00A103D2" w:rsidP="006C263A">
            <w:pPr>
              <w:jc w:val="center"/>
            </w:pPr>
            <w:r>
              <w:t xml:space="preserve">                    </w:t>
            </w:r>
            <w:r w:rsidR="006C263A">
              <w:t xml:space="preserve"> </w:t>
            </w:r>
            <w:r w:rsidRPr="00B304A2">
              <w:rPr>
                <w:rFonts w:ascii="Times New Roman" w:hAnsi="Times New Roman"/>
              </w:rPr>
              <w:t>Funcţia sau postul ocupat</w:t>
            </w:r>
            <w:r w:rsidR="006C263A">
              <w:t xml:space="preserve">                          </w:t>
            </w:r>
          </w:p>
          <w:p w:rsidR="00A103D2" w:rsidRDefault="006C263A" w:rsidP="006C263A">
            <w:pPr>
              <w:jc w:val="center"/>
            </w:pPr>
            <w:r>
              <w:t xml:space="preserve">                                           </w:t>
            </w:r>
          </w:p>
          <w:p w:rsidR="00A103D2" w:rsidRDefault="00A103D2" w:rsidP="006C263A">
            <w:pPr>
              <w:jc w:val="center"/>
            </w:pPr>
          </w:p>
          <w:p w:rsidR="00A103D2" w:rsidRDefault="00A103D2" w:rsidP="006C263A">
            <w:pPr>
              <w:jc w:val="center"/>
            </w:pPr>
          </w:p>
          <w:p w:rsidR="00A103D2" w:rsidRDefault="00A103D2" w:rsidP="006C263A">
            <w:pPr>
              <w:jc w:val="center"/>
            </w:pPr>
          </w:p>
          <w:p w:rsidR="00A103D2" w:rsidRDefault="00A103D2" w:rsidP="006C263A">
            <w:pPr>
              <w:jc w:val="center"/>
            </w:pPr>
          </w:p>
          <w:p w:rsidR="00A103D2" w:rsidRDefault="00A103D2" w:rsidP="006C263A">
            <w:pPr>
              <w:jc w:val="center"/>
            </w:pPr>
          </w:p>
          <w:p w:rsidR="00A103D2" w:rsidRDefault="00A103D2" w:rsidP="006C263A">
            <w:pPr>
              <w:jc w:val="center"/>
            </w:pPr>
          </w:p>
          <w:p w:rsidR="00A103D2" w:rsidRDefault="00A103D2" w:rsidP="006C263A">
            <w:pPr>
              <w:jc w:val="center"/>
            </w:pPr>
          </w:p>
          <w:p w:rsidR="00A103D2" w:rsidRDefault="00A103D2" w:rsidP="006C263A">
            <w:pPr>
              <w:jc w:val="center"/>
            </w:pPr>
          </w:p>
          <w:p w:rsidR="00A103D2" w:rsidRDefault="00A103D2" w:rsidP="006C263A">
            <w:pPr>
              <w:jc w:val="center"/>
            </w:pPr>
          </w:p>
          <w:p w:rsidR="00A103D2" w:rsidRDefault="00A103D2" w:rsidP="006C263A">
            <w:pPr>
              <w:jc w:val="center"/>
            </w:pPr>
          </w:p>
          <w:p w:rsidR="00A103D2" w:rsidRDefault="00A103D2" w:rsidP="006C263A">
            <w:pPr>
              <w:jc w:val="center"/>
            </w:pPr>
          </w:p>
          <w:p w:rsidR="00A103D2" w:rsidRDefault="00A103D2" w:rsidP="006C263A">
            <w:pPr>
              <w:jc w:val="center"/>
            </w:pPr>
          </w:p>
          <w:p w:rsidR="00A103D2" w:rsidRDefault="00A103D2" w:rsidP="006C263A">
            <w:pPr>
              <w:jc w:val="center"/>
            </w:pPr>
          </w:p>
          <w:p w:rsidR="00A103D2" w:rsidRDefault="00A103D2" w:rsidP="006C263A">
            <w:pPr>
              <w:jc w:val="center"/>
            </w:pPr>
          </w:p>
          <w:p w:rsidR="00A103D2" w:rsidRDefault="00A103D2" w:rsidP="006C263A">
            <w:pPr>
              <w:jc w:val="center"/>
            </w:pPr>
          </w:p>
          <w:p w:rsidR="00A103D2" w:rsidRDefault="00A103D2" w:rsidP="006C263A">
            <w:pPr>
              <w:jc w:val="center"/>
            </w:pPr>
          </w:p>
          <w:p w:rsidR="00A103D2" w:rsidRDefault="00A103D2" w:rsidP="006C263A">
            <w:pPr>
              <w:jc w:val="center"/>
            </w:pPr>
          </w:p>
          <w:p w:rsidR="00A103D2" w:rsidRDefault="00A103D2" w:rsidP="006C263A">
            <w:pPr>
              <w:jc w:val="center"/>
            </w:pPr>
          </w:p>
          <w:p w:rsidR="00A103D2" w:rsidRDefault="00A103D2" w:rsidP="006C263A">
            <w:pPr>
              <w:jc w:val="center"/>
              <w:rPr>
                <w:rFonts w:ascii="Times New Roman" w:hAnsi="Times New Roman"/>
              </w:rPr>
            </w:pPr>
          </w:p>
          <w:p w:rsidR="006C263A" w:rsidRPr="006C263A" w:rsidRDefault="00A103D2" w:rsidP="006C263A">
            <w:pPr>
              <w:jc w:val="center"/>
              <w:rPr>
                <w:rFonts w:ascii="Times New Roman" w:hAnsi="Times New Roman"/>
              </w:rPr>
            </w:pPr>
            <w:r>
              <w:rPr>
                <w:rFonts w:ascii="Times New Roman" w:hAnsi="Times New Roman"/>
              </w:rPr>
              <w:t xml:space="preserve">                                          </w:t>
            </w:r>
            <w:r w:rsidR="006C263A" w:rsidRPr="006C263A">
              <w:rPr>
                <w:rFonts w:ascii="Times New Roman" w:hAnsi="Times New Roman"/>
              </w:rPr>
              <w:t xml:space="preserve">Perioada </w:t>
            </w:r>
          </w:p>
        </w:tc>
        <w:tc>
          <w:tcPr>
            <w:tcW w:w="6350" w:type="dxa"/>
            <w:gridSpan w:val="8"/>
            <w:tcBorders>
              <w:left w:val="single" w:sz="8" w:space="0" w:color="auto"/>
            </w:tcBorders>
            <w:shd w:val="clear" w:color="auto" w:fill="auto"/>
          </w:tcPr>
          <w:p w:rsidR="006C263A" w:rsidRDefault="006C263A" w:rsidP="006C263A">
            <w:pPr>
              <w:pStyle w:val="CVNormal-FirstLine"/>
              <w:widowControl w:val="0"/>
              <w:spacing w:before="0"/>
              <w:rPr>
                <w:rFonts w:ascii="Times New Roman" w:hAnsi="Times New Roman"/>
                <w:b/>
                <w:color w:val="0070C0"/>
              </w:rPr>
            </w:pPr>
          </w:p>
          <w:p w:rsidR="006C263A" w:rsidRDefault="006C263A" w:rsidP="006C263A">
            <w:pPr>
              <w:pStyle w:val="CVNormal-FirstLine"/>
              <w:widowControl w:val="0"/>
              <w:spacing w:before="0"/>
              <w:rPr>
                <w:rFonts w:ascii="Times New Roman" w:hAnsi="Times New Roman"/>
                <w:b/>
                <w:color w:val="0070C0"/>
              </w:rPr>
            </w:pPr>
            <w:r w:rsidRPr="006C263A">
              <w:rPr>
                <w:rFonts w:ascii="Times New Roman" w:hAnsi="Times New Roman"/>
                <w:b/>
                <w:color w:val="0070C0"/>
              </w:rPr>
              <w:t>ian. 2021-  prezent</w:t>
            </w:r>
            <w:r>
              <w:rPr>
                <w:rFonts w:ascii="Times New Roman" w:hAnsi="Times New Roman"/>
                <w:b/>
                <w:color w:val="0070C0"/>
              </w:rPr>
              <w:t xml:space="preserve"> </w:t>
            </w:r>
            <w:r w:rsidRPr="006C263A">
              <w:rPr>
                <w:rFonts w:ascii="Times New Roman" w:hAnsi="Times New Roman"/>
                <w:b/>
                <w:color w:val="0070C0"/>
              </w:rPr>
              <w:t xml:space="preserve"> </w:t>
            </w:r>
          </w:p>
          <w:p w:rsidR="00A103D2" w:rsidRPr="00A103D2" w:rsidRDefault="00A103D2" w:rsidP="00A103D2">
            <w:pPr>
              <w:pStyle w:val="CVNormal-FirstLine"/>
              <w:widowControl w:val="0"/>
              <w:rPr>
                <w:rFonts w:ascii="Times New Roman" w:hAnsi="Times New Roman"/>
              </w:rPr>
            </w:pPr>
            <w:r w:rsidRPr="00A103D2">
              <w:rPr>
                <w:rFonts w:ascii="Times New Roman" w:hAnsi="Times New Roman"/>
              </w:rPr>
              <w:t>Activitate didactic</w:t>
            </w:r>
            <w:r w:rsidRPr="00A103D2">
              <w:rPr>
                <w:rFonts w:ascii="Times New Roman" w:hAnsi="Times New Roman" w:cs="Arial"/>
              </w:rPr>
              <w:t>ǎ</w:t>
            </w:r>
            <w:r w:rsidRPr="00A103D2">
              <w:rPr>
                <w:rFonts w:ascii="Times New Roman" w:hAnsi="Times New Roman"/>
              </w:rPr>
              <w:t xml:space="preserve"> </w:t>
            </w:r>
          </w:p>
          <w:p w:rsidR="00A103D2" w:rsidRPr="00A103D2" w:rsidRDefault="00A103D2" w:rsidP="00A103D2">
            <w:pPr>
              <w:pStyle w:val="CVNormal-FirstLine"/>
              <w:widowControl w:val="0"/>
              <w:rPr>
                <w:rFonts w:ascii="Times New Roman" w:hAnsi="Times New Roman"/>
              </w:rPr>
            </w:pPr>
            <w:r w:rsidRPr="00A103D2">
              <w:rPr>
                <w:rFonts w:ascii="Times New Roman" w:hAnsi="Times New Roman"/>
              </w:rPr>
              <w:t>-</w:t>
            </w:r>
            <w:r w:rsidRPr="00A103D2">
              <w:rPr>
                <w:rFonts w:ascii="Times New Roman" w:hAnsi="Times New Roman"/>
              </w:rPr>
              <w:tab/>
              <w:t>Curs: Micologie generală (ciclul de licență), Micologie aplicată, (ciclul de master), Probleme actuale de biologie (ciclul de master).</w:t>
            </w:r>
          </w:p>
          <w:p w:rsidR="00A103D2" w:rsidRPr="00A103D2" w:rsidRDefault="00A103D2" w:rsidP="00A103D2">
            <w:pPr>
              <w:pStyle w:val="CVNormal-FirstLine"/>
              <w:widowControl w:val="0"/>
              <w:rPr>
                <w:rFonts w:ascii="Times New Roman" w:hAnsi="Times New Roman"/>
              </w:rPr>
            </w:pPr>
            <w:r w:rsidRPr="00A103D2">
              <w:rPr>
                <w:rFonts w:ascii="Times New Roman" w:hAnsi="Times New Roman"/>
              </w:rPr>
              <w:t>-</w:t>
            </w:r>
            <w:r w:rsidRPr="00A103D2">
              <w:rPr>
                <w:rFonts w:ascii="Times New Roman" w:hAnsi="Times New Roman"/>
              </w:rPr>
              <w:tab/>
              <w:t>Lucr</w:t>
            </w:r>
            <w:r w:rsidRPr="00A103D2">
              <w:rPr>
                <w:rFonts w:ascii="Times New Roman" w:hAnsi="Times New Roman" w:cs="Arial"/>
              </w:rPr>
              <w:t>ǎ</w:t>
            </w:r>
            <w:r w:rsidRPr="00A103D2">
              <w:rPr>
                <w:rFonts w:ascii="Times New Roman" w:hAnsi="Times New Roman"/>
              </w:rPr>
              <w:t>ri practice: Micologie general</w:t>
            </w:r>
            <w:r w:rsidRPr="00A103D2">
              <w:rPr>
                <w:rFonts w:ascii="Times New Roman" w:hAnsi="Times New Roman" w:cs="Arial Narrow"/>
              </w:rPr>
              <w:t>ă</w:t>
            </w:r>
            <w:r w:rsidRPr="00A103D2">
              <w:rPr>
                <w:rFonts w:ascii="Times New Roman" w:hAnsi="Times New Roman"/>
              </w:rPr>
              <w:t>, Microbiologie general</w:t>
            </w:r>
            <w:r w:rsidRPr="00A103D2">
              <w:rPr>
                <w:rFonts w:ascii="Times New Roman" w:hAnsi="Times New Roman" w:cs="Arial Narrow"/>
              </w:rPr>
              <w:t>ă</w:t>
            </w:r>
            <w:r w:rsidRPr="00A103D2">
              <w:rPr>
                <w:rFonts w:ascii="Times New Roman" w:hAnsi="Times New Roman"/>
              </w:rPr>
              <w:t xml:space="preserve">,   (ciclul de licență), Micologie aplicată (ciclurile de master), Ecologie microbiană, </w:t>
            </w:r>
            <w:r>
              <w:rPr>
                <w:rFonts w:ascii="Times New Roman" w:hAnsi="Times New Roman"/>
              </w:rPr>
              <w:t>Microbiologie aplicata</w:t>
            </w:r>
            <w:r w:rsidRPr="00A103D2">
              <w:rPr>
                <w:rFonts w:ascii="Times New Roman" w:hAnsi="Times New Roman"/>
              </w:rPr>
              <w:t>;</w:t>
            </w:r>
          </w:p>
          <w:p w:rsidR="00A103D2" w:rsidRPr="00A103D2" w:rsidRDefault="00A103D2" w:rsidP="00A103D2">
            <w:pPr>
              <w:pStyle w:val="CVNormal-FirstLine"/>
              <w:widowControl w:val="0"/>
              <w:rPr>
                <w:rFonts w:ascii="Times New Roman" w:hAnsi="Times New Roman"/>
              </w:rPr>
            </w:pPr>
            <w:r w:rsidRPr="00A103D2">
              <w:rPr>
                <w:rFonts w:ascii="Times New Roman" w:hAnsi="Times New Roman"/>
              </w:rPr>
              <w:t>-</w:t>
            </w:r>
            <w:r w:rsidRPr="00A103D2">
              <w:rPr>
                <w:rFonts w:ascii="Times New Roman" w:hAnsi="Times New Roman"/>
              </w:rPr>
              <w:tab/>
              <w:t>Îndrumare lucrări de diplomă și disertatie (cca 10/an).</w:t>
            </w:r>
          </w:p>
          <w:p w:rsidR="00A103D2" w:rsidRPr="00A103D2" w:rsidRDefault="00A103D2" w:rsidP="00A103D2">
            <w:pPr>
              <w:pStyle w:val="CVNormal-FirstLine"/>
              <w:widowControl w:val="0"/>
              <w:rPr>
                <w:rFonts w:ascii="Times New Roman" w:hAnsi="Times New Roman"/>
              </w:rPr>
            </w:pPr>
            <w:r w:rsidRPr="00A103D2">
              <w:rPr>
                <w:rFonts w:ascii="Times New Roman" w:hAnsi="Times New Roman"/>
              </w:rPr>
              <w:t>-</w:t>
            </w:r>
            <w:r w:rsidRPr="00A103D2">
              <w:rPr>
                <w:rFonts w:ascii="Times New Roman" w:hAnsi="Times New Roman"/>
              </w:rPr>
              <w:tab/>
              <w:t>Îndrumare lucrări de Grad (cca 2/an)</w:t>
            </w:r>
          </w:p>
          <w:p w:rsidR="00A103D2" w:rsidRPr="00A103D2" w:rsidRDefault="00A103D2" w:rsidP="00A103D2">
            <w:pPr>
              <w:pStyle w:val="CVNormal-FirstLine"/>
              <w:widowControl w:val="0"/>
              <w:rPr>
                <w:rFonts w:ascii="Times New Roman" w:hAnsi="Times New Roman"/>
              </w:rPr>
            </w:pPr>
            <w:r w:rsidRPr="00A103D2">
              <w:rPr>
                <w:rFonts w:ascii="Times New Roman" w:hAnsi="Times New Roman"/>
              </w:rPr>
              <w:t>-</w:t>
            </w:r>
            <w:r w:rsidRPr="00A103D2">
              <w:rPr>
                <w:rFonts w:ascii="Times New Roman" w:hAnsi="Times New Roman"/>
              </w:rPr>
              <w:tab/>
              <w:t>Membru al comisie de îndrumare teze de doctorat</w:t>
            </w:r>
          </w:p>
          <w:p w:rsidR="00A103D2" w:rsidRPr="00A103D2" w:rsidRDefault="00A103D2" w:rsidP="00A103D2">
            <w:pPr>
              <w:pStyle w:val="CVNormal-FirstLine"/>
              <w:widowControl w:val="0"/>
              <w:rPr>
                <w:rFonts w:ascii="Times New Roman" w:hAnsi="Times New Roman"/>
              </w:rPr>
            </w:pPr>
            <w:r w:rsidRPr="00A103D2">
              <w:rPr>
                <w:rFonts w:ascii="Times New Roman" w:hAnsi="Times New Roman"/>
              </w:rPr>
              <w:t>-</w:t>
            </w:r>
            <w:r w:rsidRPr="00A103D2">
              <w:rPr>
                <w:rFonts w:ascii="Times New Roman" w:hAnsi="Times New Roman"/>
              </w:rPr>
              <w:tab/>
              <w:t>Membru al comisiilor de Absolvire  - ciclu de Licenta si de Master</w:t>
            </w:r>
          </w:p>
          <w:p w:rsidR="00A103D2" w:rsidRPr="00A103D2" w:rsidRDefault="00A103D2" w:rsidP="00A103D2">
            <w:pPr>
              <w:pStyle w:val="CVNormal-FirstLine"/>
              <w:widowControl w:val="0"/>
              <w:rPr>
                <w:rFonts w:ascii="Times New Roman" w:hAnsi="Times New Roman"/>
              </w:rPr>
            </w:pPr>
            <w:r w:rsidRPr="00A103D2">
              <w:rPr>
                <w:rFonts w:ascii="Times New Roman" w:hAnsi="Times New Roman"/>
              </w:rPr>
              <w:t>-</w:t>
            </w:r>
            <w:r w:rsidRPr="00A103D2">
              <w:rPr>
                <w:rFonts w:ascii="Times New Roman" w:hAnsi="Times New Roman"/>
              </w:rPr>
              <w:tab/>
              <w:t>Președinte/Coordonator  de Comisie al Inspecției speciale pentru acordarea Grd. didactic I (cca 3/an)</w:t>
            </w:r>
          </w:p>
          <w:p w:rsidR="00A103D2" w:rsidRPr="00A103D2" w:rsidRDefault="00A103D2" w:rsidP="00A103D2">
            <w:pPr>
              <w:pStyle w:val="CVNormal-FirstLine"/>
              <w:widowControl w:val="0"/>
              <w:rPr>
                <w:rFonts w:ascii="Times New Roman" w:hAnsi="Times New Roman"/>
              </w:rPr>
            </w:pPr>
            <w:r w:rsidRPr="00A103D2">
              <w:rPr>
                <w:rFonts w:ascii="Times New Roman" w:hAnsi="Times New Roman"/>
              </w:rPr>
              <w:t>-</w:t>
            </w:r>
            <w:r w:rsidRPr="00A103D2">
              <w:rPr>
                <w:rFonts w:ascii="Times New Roman" w:hAnsi="Times New Roman"/>
              </w:rPr>
              <w:tab/>
              <w:t>Coordonarea programei de pregătire practică a elevilor olimpici pentru  participarea la Olimpiada de Biologie - echipele naţională şi internaţională</w:t>
            </w:r>
          </w:p>
          <w:p w:rsidR="006C263A" w:rsidRPr="00A103D2" w:rsidRDefault="00A103D2" w:rsidP="00A103D2">
            <w:pPr>
              <w:pStyle w:val="CVNormal-FirstLine"/>
              <w:widowControl w:val="0"/>
              <w:spacing w:before="0"/>
              <w:rPr>
                <w:rFonts w:ascii="Times New Roman" w:hAnsi="Times New Roman"/>
              </w:rPr>
            </w:pPr>
            <w:r w:rsidRPr="00A103D2">
              <w:rPr>
                <w:rFonts w:ascii="Times New Roman" w:hAnsi="Times New Roman"/>
              </w:rPr>
              <w:t>-</w:t>
            </w:r>
            <w:r w:rsidRPr="00A103D2">
              <w:rPr>
                <w:rFonts w:ascii="Times New Roman" w:hAnsi="Times New Roman"/>
              </w:rPr>
              <w:tab/>
              <w:t>Activitate de cercetare ştiinţific</w:t>
            </w:r>
            <w:r w:rsidRPr="00A103D2">
              <w:rPr>
                <w:rFonts w:ascii="Times New Roman" w:hAnsi="Times New Roman" w:cs="Arial"/>
              </w:rPr>
              <w:t>ǎ</w:t>
            </w:r>
            <w:r w:rsidRPr="00A103D2">
              <w:rPr>
                <w:rFonts w:ascii="Times New Roman" w:hAnsi="Times New Roman"/>
              </w:rPr>
              <w:t xml:space="preserve"> ca responsabil sau membru </w:t>
            </w:r>
            <w:r w:rsidRPr="00A103D2">
              <w:rPr>
                <w:rFonts w:ascii="Times New Roman" w:hAnsi="Times New Roman" w:cs="Arial Narrow"/>
              </w:rPr>
              <w:t>î</w:t>
            </w:r>
            <w:r w:rsidRPr="00A103D2">
              <w:rPr>
                <w:rFonts w:ascii="Times New Roman" w:hAnsi="Times New Roman"/>
              </w:rPr>
              <w:t xml:space="preserve">n echipele de cercetare ale  proiectelor </w:t>
            </w:r>
            <w:r w:rsidRPr="00A103D2">
              <w:rPr>
                <w:rFonts w:ascii="Times New Roman" w:hAnsi="Times New Roman" w:cs="Arial Narrow"/>
              </w:rPr>
              <w:t>ş</w:t>
            </w:r>
            <w:r w:rsidRPr="00A103D2">
              <w:rPr>
                <w:rFonts w:ascii="Times New Roman" w:hAnsi="Times New Roman"/>
              </w:rPr>
              <w:t xml:space="preserve">tiintifice </w:t>
            </w:r>
            <w:r w:rsidRPr="00A103D2">
              <w:rPr>
                <w:rFonts w:ascii="Times New Roman" w:hAnsi="Times New Roman" w:cs="Arial Narrow"/>
              </w:rPr>
              <w:t>î</w:t>
            </w:r>
            <w:r w:rsidRPr="00A103D2">
              <w:rPr>
                <w:rFonts w:ascii="Times New Roman" w:hAnsi="Times New Roman"/>
              </w:rPr>
              <w:t>n desfa</w:t>
            </w:r>
            <w:r w:rsidRPr="00A103D2">
              <w:rPr>
                <w:rFonts w:ascii="Times New Roman" w:hAnsi="Times New Roman" w:cs="Arial Narrow"/>
              </w:rPr>
              <w:t>ş</w:t>
            </w:r>
            <w:r w:rsidRPr="00A103D2">
              <w:rPr>
                <w:rFonts w:ascii="Times New Roman" w:hAnsi="Times New Roman"/>
              </w:rPr>
              <w:t>urare.</w:t>
            </w:r>
          </w:p>
          <w:p w:rsidR="00A103D2" w:rsidRDefault="00A103D2" w:rsidP="006C263A">
            <w:pPr>
              <w:pStyle w:val="CVNormal-FirstLine"/>
              <w:widowControl w:val="0"/>
              <w:spacing w:before="0"/>
              <w:rPr>
                <w:rFonts w:ascii="Times New Roman" w:hAnsi="Times New Roman"/>
                <w:b/>
                <w:color w:val="0070C0"/>
              </w:rPr>
            </w:pPr>
          </w:p>
          <w:p w:rsidR="00A677D2" w:rsidRPr="00B304A2" w:rsidRDefault="003F1301" w:rsidP="006C263A">
            <w:pPr>
              <w:pStyle w:val="CVNormal-FirstLine"/>
              <w:widowControl w:val="0"/>
              <w:spacing w:before="0"/>
              <w:rPr>
                <w:rFonts w:ascii="Times New Roman" w:hAnsi="Times New Roman"/>
                <w:b/>
                <w:color w:val="0070C0"/>
              </w:rPr>
            </w:pPr>
            <w:r w:rsidRPr="00B304A2">
              <w:rPr>
                <w:rFonts w:ascii="Times New Roman" w:hAnsi="Times New Roman"/>
                <w:b/>
                <w:color w:val="0070C0"/>
              </w:rPr>
              <w:t>2018</w:t>
            </w:r>
            <w:r w:rsidR="00B304A2">
              <w:rPr>
                <w:rFonts w:ascii="Times New Roman" w:hAnsi="Times New Roman"/>
                <w:b/>
                <w:color w:val="0070C0"/>
              </w:rPr>
              <w:t xml:space="preserve"> </w:t>
            </w:r>
            <w:r w:rsidR="006C263A">
              <w:rPr>
                <w:rFonts w:ascii="Times New Roman" w:hAnsi="Times New Roman"/>
                <w:b/>
                <w:color w:val="0070C0"/>
              </w:rPr>
              <w:t>–</w:t>
            </w:r>
            <w:r w:rsidR="00B304A2">
              <w:rPr>
                <w:rFonts w:ascii="Times New Roman" w:hAnsi="Times New Roman"/>
                <w:b/>
                <w:color w:val="0070C0"/>
              </w:rPr>
              <w:t xml:space="preserve"> </w:t>
            </w:r>
            <w:r w:rsidR="006C263A">
              <w:rPr>
                <w:rFonts w:ascii="Times New Roman" w:hAnsi="Times New Roman"/>
                <w:b/>
                <w:color w:val="0070C0"/>
              </w:rPr>
              <w:t>ian. 2021</w:t>
            </w:r>
          </w:p>
        </w:tc>
      </w:tr>
      <w:tr w:rsidR="00603BD2" w:rsidRPr="00B304A2" w:rsidTr="00B01993">
        <w:trPr>
          <w:gridAfter w:val="1"/>
          <w:wAfter w:w="60" w:type="dxa"/>
        </w:trPr>
        <w:tc>
          <w:tcPr>
            <w:tcW w:w="3060" w:type="dxa"/>
            <w:gridSpan w:val="2"/>
            <w:tcBorders>
              <w:right w:val="single" w:sz="8" w:space="0" w:color="auto"/>
            </w:tcBorders>
            <w:shd w:val="clear" w:color="auto" w:fill="auto"/>
          </w:tcPr>
          <w:p w:rsidR="00603BD2" w:rsidRPr="00B304A2" w:rsidRDefault="00603BD2" w:rsidP="00CD4EE2">
            <w:pPr>
              <w:pStyle w:val="CVHeading1"/>
              <w:widowControl w:val="0"/>
              <w:spacing w:before="0"/>
              <w:rPr>
                <w:rFonts w:ascii="Times New Roman" w:hAnsi="Times New Roman"/>
                <w:sz w:val="20"/>
              </w:rPr>
            </w:pPr>
            <w:r w:rsidRPr="00B304A2">
              <w:rPr>
                <w:rFonts w:ascii="Times New Roman" w:hAnsi="Times New Roman"/>
                <w:b w:val="0"/>
                <w:sz w:val="20"/>
              </w:rPr>
              <w:t>Funcţia sau postul ocupat</w:t>
            </w:r>
          </w:p>
        </w:tc>
        <w:tc>
          <w:tcPr>
            <w:tcW w:w="6350" w:type="dxa"/>
            <w:gridSpan w:val="8"/>
            <w:tcBorders>
              <w:left w:val="single" w:sz="8" w:space="0" w:color="auto"/>
            </w:tcBorders>
            <w:shd w:val="clear" w:color="auto" w:fill="auto"/>
          </w:tcPr>
          <w:p w:rsidR="00603BD2" w:rsidRPr="00B304A2" w:rsidRDefault="003F1301" w:rsidP="00B304A2">
            <w:pPr>
              <w:pStyle w:val="CVNormal-FirstLine"/>
              <w:widowControl w:val="0"/>
              <w:spacing w:before="0"/>
              <w:rPr>
                <w:rFonts w:ascii="Times New Roman" w:hAnsi="Times New Roman"/>
                <w:b/>
                <w:color w:val="0070C0"/>
              </w:rPr>
            </w:pPr>
            <w:r w:rsidRPr="00B304A2">
              <w:rPr>
                <w:rFonts w:ascii="Times New Roman" w:hAnsi="Times New Roman"/>
                <w:b/>
                <w:color w:val="0070C0"/>
              </w:rPr>
              <w:t>Lector</w:t>
            </w:r>
            <w:r w:rsidR="00B304A2">
              <w:rPr>
                <w:rFonts w:ascii="Times New Roman" w:hAnsi="Times New Roman"/>
                <w:b/>
                <w:color w:val="0070C0"/>
              </w:rPr>
              <w:t xml:space="preserve"> univ. </w:t>
            </w:r>
            <w:r w:rsidR="00603BD2" w:rsidRPr="00B304A2">
              <w:rPr>
                <w:rFonts w:ascii="Times New Roman" w:hAnsi="Times New Roman"/>
                <w:b/>
                <w:color w:val="0070C0"/>
              </w:rPr>
              <w:t>dr.</w:t>
            </w:r>
          </w:p>
        </w:tc>
      </w:tr>
      <w:tr w:rsidR="00603BD2" w:rsidRPr="00B304A2" w:rsidTr="00B01993">
        <w:trPr>
          <w:gridAfter w:val="1"/>
          <w:wAfter w:w="60" w:type="dxa"/>
        </w:trPr>
        <w:tc>
          <w:tcPr>
            <w:tcW w:w="3060" w:type="dxa"/>
            <w:gridSpan w:val="2"/>
            <w:tcBorders>
              <w:right w:val="single" w:sz="8" w:space="0" w:color="auto"/>
            </w:tcBorders>
            <w:shd w:val="clear" w:color="auto" w:fill="auto"/>
          </w:tcPr>
          <w:p w:rsidR="00603BD2" w:rsidRPr="00B304A2" w:rsidRDefault="00603BD2" w:rsidP="00CD4EE2">
            <w:pPr>
              <w:pStyle w:val="CVHeading1"/>
              <w:widowControl w:val="0"/>
              <w:spacing w:before="0"/>
              <w:rPr>
                <w:rFonts w:ascii="Times New Roman" w:hAnsi="Times New Roman"/>
                <w:b w:val="0"/>
                <w:sz w:val="20"/>
              </w:rPr>
            </w:pPr>
            <w:r w:rsidRPr="00B304A2">
              <w:rPr>
                <w:rFonts w:ascii="Times New Roman" w:hAnsi="Times New Roman"/>
                <w:b w:val="0"/>
                <w:sz w:val="20"/>
              </w:rPr>
              <w:t>Numele şi adresa angajatorului</w:t>
            </w:r>
          </w:p>
        </w:tc>
        <w:tc>
          <w:tcPr>
            <w:tcW w:w="6350" w:type="dxa"/>
            <w:gridSpan w:val="8"/>
            <w:tcBorders>
              <w:left w:val="single" w:sz="8" w:space="0" w:color="auto"/>
            </w:tcBorders>
            <w:shd w:val="clear" w:color="auto" w:fill="auto"/>
          </w:tcPr>
          <w:p w:rsidR="00603BD2" w:rsidRPr="00B304A2" w:rsidRDefault="00603BD2" w:rsidP="00603BD2">
            <w:pPr>
              <w:pStyle w:val="OiaeaeiYiio2"/>
              <w:widowControl/>
              <w:spacing w:before="20" w:after="20"/>
              <w:ind w:left="46"/>
              <w:jc w:val="both"/>
              <w:rPr>
                <w:b/>
                <w:i w:val="0"/>
                <w:iCs w:val="0"/>
                <w:spacing w:val="-3"/>
                <w:sz w:val="20"/>
                <w:szCs w:val="20"/>
                <w:lang w:val="ro-RO"/>
              </w:rPr>
            </w:pPr>
            <w:r w:rsidRPr="00B304A2">
              <w:rPr>
                <w:b/>
                <w:i w:val="0"/>
                <w:iCs w:val="0"/>
                <w:spacing w:val="-3"/>
                <w:sz w:val="20"/>
                <w:szCs w:val="20"/>
                <w:lang w:val="ro-RO"/>
              </w:rPr>
              <w:t>Universitatea din Bucureşti- Facultatea de Biologie,</w:t>
            </w:r>
            <w:r w:rsidRPr="00B304A2">
              <w:rPr>
                <w:i w:val="0"/>
                <w:iCs w:val="0"/>
                <w:spacing w:val="-3"/>
                <w:sz w:val="20"/>
                <w:szCs w:val="20"/>
                <w:lang w:val="ro-RO"/>
              </w:rPr>
              <w:t xml:space="preserve"> </w:t>
            </w:r>
            <w:r w:rsidRPr="00B304A2">
              <w:rPr>
                <w:b/>
                <w:bCs/>
                <w:i w:val="0"/>
                <w:iCs w:val="0"/>
                <w:spacing w:val="-3"/>
                <w:sz w:val="20"/>
                <w:szCs w:val="20"/>
                <w:lang w:val="ro-RO"/>
              </w:rPr>
              <w:t>Departamentul</w:t>
            </w:r>
            <w:r w:rsidRPr="00B304A2">
              <w:rPr>
                <w:i w:val="0"/>
                <w:iCs w:val="0"/>
                <w:spacing w:val="-3"/>
                <w:sz w:val="20"/>
                <w:szCs w:val="20"/>
                <w:lang w:val="ro-RO"/>
              </w:rPr>
              <w:t xml:space="preserve"> </w:t>
            </w:r>
            <w:r w:rsidRPr="00B304A2">
              <w:rPr>
                <w:b/>
                <w:i w:val="0"/>
                <w:iCs w:val="0"/>
                <w:spacing w:val="-3"/>
                <w:sz w:val="20"/>
                <w:szCs w:val="20"/>
                <w:lang w:val="ro-RO"/>
              </w:rPr>
              <w:t xml:space="preserve">de Botanicǎ şi Microbiologie </w:t>
            </w:r>
          </w:p>
          <w:p w:rsidR="00603BD2" w:rsidRPr="00B304A2" w:rsidRDefault="00603BD2" w:rsidP="00603BD2">
            <w:pPr>
              <w:pStyle w:val="OiaeaeiYiio2"/>
              <w:widowControl/>
              <w:spacing w:before="20" w:after="20"/>
              <w:ind w:left="46"/>
              <w:jc w:val="both"/>
              <w:rPr>
                <w:i w:val="0"/>
                <w:iCs w:val="0"/>
                <w:spacing w:val="-3"/>
                <w:sz w:val="20"/>
                <w:szCs w:val="20"/>
                <w:lang w:val="ro-RO"/>
              </w:rPr>
            </w:pPr>
            <w:r w:rsidRPr="00B304A2">
              <w:rPr>
                <w:i w:val="0"/>
                <w:iCs w:val="0"/>
                <w:spacing w:val="-3"/>
                <w:sz w:val="20"/>
                <w:szCs w:val="20"/>
                <w:lang w:val="ro-RO"/>
              </w:rPr>
              <w:t>Ale. Portocalilor 1-3, 60101 Bucureşti, România</w:t>
            </w:r>
          </w:p>
        </w:tc>
      </w:tr>
      <w:tr w:rsidR="00603BD2" w:rsidRPr="00B304A2" w:rsidTr="00B01993">
        <w:trPr>
          <w:gridAfter w:val="1"/>
          <w:wAfter w:w="60" w:type="dxa"/>
        </w:trPr>
        <w:tc>
          <w:tcPr>
            <w:tcW w:w="3060" w:type="dxa"/>
            <w:gridSpan w:val="2"/>
            <w:tcBorders>
              <w:right w:val="single" w:sz="8" w:space="0" w:color="auto"/>
            </w:tcBorders>
            <w:shd w:val="clear" w:color="auto" w:fill="auto"/>
          </w:tcPr>
          <w:p w:rsidR="00603BD2" w:rsidRPr="00B304A2" w:rsidRDefault="00201789" w:rsidP="00CD4EE2">
            <w:pPr>
              <w:pStyle w:val="CVHeading1"/>
              <w:widowControl w:val="0"/>
              <w:spacing w:before="0"/>
              <w:rPr>
                <w:rFonts w:ascii="Times New Roman" w:hAnsi="Times New Roman"/>
                <w:b w:val="0"/>
                <w:sz w:val="20"/>
              </w:rPr>
            </w:pPr>
            <w:r w:rsidRPr="00B304A2">
              <w:rPr>
                <w:rFonts w:ascii="Times New Roman" w:hAnsi="Times New Roman"/>
                <w:b w:val="0"/>
                <w:sz w:val="20"/>
              </w:rPr>
              <w:t>Activităţi şi responsabilităţi principale</w:t>
            </w:r>
          </w:p>
        </w:tc>
        <w:tc>
          <w:tcPr>
            <w:tcW w:w="6350" w:type="dxa"/>
            <w:gridSpan w:val="8"/>
            <w:tcBorders>
              <w:left w:val="single" w:sz="8" w:space="0" w:color="auto"/>
            </w:tcBorders>
            <w:shd w:val="clear" w:color="auto" w:fill="auto"/>
          </w:tcPr>
          <w:p w:rsidR="00603BD2" w:rsidRPr="00B304A2" w:rsidRDefault="00603BD2" w:rsidP="00603BD2">
            <w:pPr>
              <w:pStyle w:val="CVNormal"/>
              <w:jc w:val="both"/>
              <w:rPr>
                <w:rFonts w:ascii="Times New Roman" w:hAnsi="Times New Roman"/>
                <w:b/>
                <w:color w:val="0070C0"/>
              </w:rPr>
            </w:pPr>
            <w:r w:rsidRPr="00B304A2">
              <w:rPr>
                <w:rFonts w:ascii="Times New Roman" w:hAnsi="Times New Roman"/>
                <w:b/>
                <w:color w:val="0070C0"/>
              </w:rPr>
              <w:t xml:space="preserve">Activitate didacticǎ </w:t>
            </w:r>
          </w:p>
          <w:p w:rsidR="00603BD2" w:rsidRPr="00B304A2" w:rsidRDefault="00603BD2" w:rsidP="000C6910">
            <w:pPr>
              <w:pStyle w:val="CVNormal"/>
              <w:numPr>
                <w:ilvl w:val="0"/>
                <w:numId w:val="19"/>
              </w:numPr>
              <w:tabs>
                <w:tab w:val="clear" w:pos="833"/>
              </w:tabs>
              <w:ind w:left="479"/>
              <w:jc w:val="both"/>
              <w:rPr>
                <w:rFonts w:ascii="Times New Roman" w:hAnsi="Times New Roman"/>
              </w:rPr>
            </w:pPr>
            <w:r w:rsidRPr="00B304A2">
              <w:rPr>
                <w:rFonts w:ascii="Times New Roman" w:hAnsi="Times New Roman"/>
                <w:b/>
              </w:rPr>
              <w:t>Curs</w:t>
            </w:r>
            <w:r w:rsidRPr="00B304A2">
              <w:rPr>
                <w:rFonts w:ascii="Times New Roman" w:hAnsi="Times New Roman"/>
              </w:rPr>
              <w:t xml:space="preserve">: </w:t>
            </w:r>
            <w:r w:rsidR="003F1301" w:rsidRPr="00B304A2">
              <w:rPr>
                <w:rFonts w:ascii="Times New Roman" w:hAnsi="Times New Roman"/>
              </w:rPr>
              <w:t>Micologie</w:t>
            </w:r>
            <w:r w:rsidRPr="00B304A2">
              <w:rPr>
                <w:rFonts w:ascii="Times New Roman" w:hAnsi="Times New Roman"/>
              </w:rPr>
              <w:t xml:space="preserve"> </w:t>
            </w:r>
            <w:r w:rsidR="003F1301" w:rsidRPr="00B304A2">
              <w:rPr>
                <w:rFonts w:ascii="Times New Roman" w:hAnsi="Times New Roman"/>
              </w:rPr>
              <w:t xml:space="preserve">generală </w:t>
            </w:r>
            <w:r w:rsidRPr="00B304A2">
              <w:rPr>
                <w:rFonts w:ascii="Times New Roman" w:hAnsi="Times New Roman"/>
              </w:rPr>
              <w:t>(ciclul de licență), Micologie aplicată, (ciclul de master)</w:t>
            </w:r>
            <w:r w:rsidR="00B304A2">
              <w:rPr>
                <w:rFonts w:ascii="Times New Roman" w:hAnsi="Times New Roman"/>
              </w:rPr>
              <w:t>, Probleme actuale de biologie (ciclul de master)</w:t>
            </w:r>
            <w:r w:rsidRPr="00B304A2">
              <w:rPr>
                <w:rFonts w:ascii="Times New Roman" w:hAnsi="Times New Roman"/>
              </w:rPr>
              <w:t>.</w:t>
            </w:r>
          </w:p>
          <w:p w:rsidR="00603BD2" w:rsidRPr="00B304A2" w:rsidRDefault="00603BD2" w:rsidP="00E31DDE">
            <w:pPr>
              <w:pStyle w:val="CVNormal"/>
              <w:numPr>
                <w:ilvl w:val="0"/>
                <w:numId w:val="19"/>
              </w:numPr>
              <w:jc w:val="both"/>
              <w:rPr>
                <w:rFonts w:ascii="Times New Roman" w:hAnsi="Times New Roman"/>
              </w:rPr>
            </w:pPr>
            <w:r w:rsidRPr="00B304A2">
              <w:rPr>
                <w:rFonts w:ascii="Times New Roman" w:hAnsi="Times New Roman"/>
                <w:b/>
              </w:rPr>
              <w:lastRenderedPageBreak/>
              <w:t>Lucrǎri practice</w:t>
            </w:r>
            <w:r w:rsidRPr="00B304A2">
              <w:rPr>
                <w:rFonts w:ascii="Times New Roman" w:hAnsi="Times New Roman"/>
              </w:rPr>
              <w:t xml:space="preserve">: </w:t>
            </w:r>
            <w:r w:rsidR="003F1301" w:rsidRPr="00B304A2">
              <w:rPr>
                <w:rFonts w:ascii="Times New Roman" w:hAnsi="Times New Roman"/>
              </w:rPr>
              <w:t>Micologie generală</w:t>
            </w:r>
            <w:r w:rsidR="00E31DDE" w:rsidRPr="00B304A2">
              <w:rPr>
                <w:rFonts w:ascii="Times New Roman" w:hAnsi="Times New Roman"/>
              </w:rPr>
              <w:t xml:space="preserve">, Microbiologie generală,   (ciclul de licență), </w:t>
            </w:r>
            <w:r w:rsidRPr="00B304A2">
              <w:rPr>
                <w:rFonts w:ascii="Times New Roman" w:hAnsi="Times New Roman"/>
              </w:rPr>
              <w:t>Micologie aplicat</w:t>
            </w:r>
            <w:r w:rsidR="00134A56" w:rsidRPr="00B304A2">
              <w:rPr>
                <w:rFonts w:ascii="Times New Roman" w:hAnsi="Times New Roman"/>
              </w:rPr>
              <w:t>ă</w:t>
            </w:r>
            <w:r w:rsidRPr="00B304A2">
              <w:rPr>
                <w:rFonts w:ascii="Times New Roman" w:hAnsi="Times New Roman"/>
              </w:rPr>
              <w:t xml:space="preserve"> </w:t>
            </w:r>
            <w:r w:rsidRPr="00B304A2">
              <w:rPr>
                <w:rFonts w:ascii="Times New Roman" w:hAnsi="Times New Roman"/>
                <w:iCs/>
              </w:rPr>
              <w:t>(ciclurile de master</w:t>
            </w:r>
            <w:r w:rsidR="00E31DDE" w:rsidRPr="00B304A2">
              <w:rPr>
                <w:rFonts w:ascii="Times New Roman" w:hAnsi="Times New Roman"/>
              </w:rPr>
              <w:t>), Ecologie microbiană</w:t>
            </w:r>
            <w:r w:rsidR="00206562" w:rsidRPr="00B304A2">
              <w:rPr>
                <w:rFonts w:ascii="Times New Roman" w:hAnsi="Times New Roman"/>
              </w:rPr>
              <w:t>, Epidemiologie moleculara</w:t>
            </w:r>
            <w:r w:rsidRPr="00B304A2">
              <w:rPr>
                <w:rFonts w:ascii="Times New Roman" w:hAnsi="Times New Roman"/>
              </w:rPr>
              <w:t>;</w:t>
            </w:r>
          </w:p>
          <w:p w:rsidR="00603BD2" w:rsidRPr="00B304A2" w:rsidRDefault="00134A56" w:rsidP="000C6910">
            <w:pPr>
              <w:pStyle w:val="CVNormal"/>
              <w:widowControl w:val="0"/>
              <w:numPr>
                <w:ilvl w:val="0"/>
                <w:numId w:val="19"/>
              </w:numPr>
              <w:tabs>
                <w:tab w:val="clear" w:pos="833"/>
              </w:tabs>
              <w:ind w:left="1046" w:right="140"/>
              <w:jc w:val="both"/>
              <w:rPr>
                <w:rFonts w:ascii="Times New Roman" w:hAnsi="Times New Roman"/>
              </w:rPr>
            </w:pPr>
            <w:r w:rsidRPr="00B304A2">
              <w:rPr>
                <w:rFonts w:ascii="Times New Roman" w:hAnsi="Times New Roman"/>
              </w:rPr>
              <w:t>Î</w:t>
            </w:r>
            <w:r w:rsidR="00201789" w:rsidRPr="00B304A2">
              <w:rPr>
                <w:rFonts w:ascii="Times New Roman" w:hAnsi="Times New Roman"/>
              </w:rPr>
              <w:t>ndrumare</w:t>
            </w:r>
            <w:r w:rsidR="00603BD2" w:rsidRPr="00B304A2">
              <w:rPr>
                <w:rFonts w:ascii="Times New Roman" w:hAnsi="Times New Roman"/>
              </w:rPr>
              <w:t xml:space="preserve"> lucr</w:t>
            </w:r>
            <w:r w:rsidRPr="00B304A2">
              <w:rPr>
                <w:rFonts w:ascii="Times New Roman" w:hAnsi="Times New Roman"/>
              </w:rPr>
              <w:t>ă</w:t>
            </w:r>
            <w:r w:rsidR="00603BD2" w:rsidRPr="00B304A2">
              <w:rPr>
                <w:rFonts w:ascii="Times New Roman" w:hAnsi="Times New Roman"/>
              </w:rPr>
              <w:t>ri de diplom</w:t>
            </w:r>
            <w:r w:rsidRPr="00B304A2">
              <w:rPr>
                <w:rFonts w:ascii="Times New Roman" w:hAnsi="Times New Roman"/>
              </w:rPr>
              <w:t>ă</w:t>
            </w:r>
            <w:r w:rsidR="00603BD2" w:rsidRPr="00B304A2">
              <w:rPr>
                <w:rFonts w:ascii="Times New Roman" w:hAnsi="Times New Roman"/>
              </w:rPr>
              <w:t xml:space="preserve"> </w:t>
            </w:r>
            <w:r w:rsidRPr="00B304A2">
              <w:rPr>
                <w:rFonts w:ascii="Times New Roman" w:hAnsi="Times New Roman"/>
              </w:rPr>
              <w:t>ș</w:t>
            </w:r>
            <w:r w:rsidR="00206562" w:rsidRPr="00B304A2">
              <w:rPr>
                <w:rFonts w:ascii="Times New Roman" w:hAnsi="Times New Roman"/>
              </w:rPr>
              <w:t>i disertatie (cca 10</w:t>
            </w:r>
            <w:r w:rsidR="00603BD2" w:rsidRPr="00B304A2">
              <w:rPr>
                <w:rFonts w:ascii="Times New Roman" w:hAnsi="Times New Roman"/>
              </w:rPr>
              <w:t>/an).</w:t>
            </w:r>
          </w:p>
          <w:p w:rsidR="00201789" w:rsidRPr="00B304A2" w:rsidRDefault="00134A56" w:rsidP="000C6910">
            <w:pPr>
              <w:pStyle w:val="CVNormal"/>
              <w:widowControl w:val="0"/>
              <w:numPr>
                <w:ilvl w:val="0"/>
                <w:numId w:val="19"/>
              </w:numPr>
              <w:tabs>
                <w:tab w:val="clear" w:pos="833"/>
              </w:tabs>
              <w:ind w:left="1046" w:right="140"/>
              <w:jc w:val="both"/>
              <w:rPr>
                <w:rFonts w:ascii="Times New Roman" w:hAnsi="Times New Roman"/>
              </w:rPr>
            </w:pPr>
            <w:r w:rsidRPr="00B304A2">
              <w:rPr>
                <w:rFonts w:ascii="Times New Roman" w:hAnsi="Times New Roman"/>
              </w:rPr>
              <w:t>Î</w:t>
            </w:r>
            <w:r w:rsidR="00603BD2" w:rsidRPr="00B304A2">
              <w:rPr>
                <w:rFonts w:ascii="Times New Roman" w:hAnsi="Times New Roman"/>
              </w:rPr>
              <w:t>ndrumare lucrări de Grad (cca 2/an)</w:t>
            </w:r>
          </w:p>
          <w:p w:rsidR="00603BD2" w:rsidRPr="00B304A2" w:rsidRDefault="00201789" w:rsidP="000C6910">
            <w:pPr>
              <w:pStyle w:val="CVNormal"/>
              <w:widowControl w:val="0"/>
              <w:numPr>
                <w:ilvl w:val="0"/>
                <w:numId w:val="19"/>
              </w:numPr>
              <w:tabs>
                <w:tab w:val="clear" w:pos="833"/>
              </w:tabs>
              <w:ind w:left="1046" w:right="140"/>
              <w:jc w:val="both"/>
              <w:rPr>
                <w:rFonts w:ascii="Times New Roman" w:hAnsi="Times New Roman"/>
              </w:rPr>
            </w:pPr>
            <w:r w:rsidRPr="00B304A2">
              <w:rPr>
                <w:rFonts w:ascii="Times New Roman" w:hAnsi="Times New Roman"/>
              </w:rPr>
              <w:t>Membru al comisie de î</w:t>
            </w:r>
            <w:r w:rsidR="00603BD2" w:rsidRPr="00B304A2">
              <w:rPr>
                <w:rFonts w:ascii="Times New Roman" w:hAnsi="Times New Roman"/>
              </w:rPr>
              <w:t>ndrumare teze de doctorat</w:t>
            </w:r>
          </w:p>
          <w:p w:rsidR="00603BD2" w:rsidRPr="00B304A2" w:rsidRDefault="00603BD2" w:rsidP="000C6910">
            <w:pPr>
              <w:pStyle w:val="CVNormal"/>
              <w:widowControl w:val="0"/>
              <w:numPr>
                <w:ilvl w:val="0"/>
                <w:numId w:val="19"/>
              </w:numPr>
              <w:tabs>
                <w:tab w:val="clear" w:pos="833"/>
              </w:tabs>
              <w:ind w:left="1046" w:right="140"/>
              <w:jc w:val="both"/>
              <w:rPr>
                <w:rFonts w:ascii="Times New Roman" w:hAnsi="Times New Roman"/>
              </w:rPr>
            </w:pPr>
            <w:r w:rsidRPr="00B304A2">
              <w:rPr>
                <w:rFonts w:ascii="Times New Roman" w:hAnsi="Times New Roman"/>
              </w:rPr>
              <w:t>Membru al comisiilor de Absolvire  - ciclu de</w:t>
            </w:r>
            <w:r w:rsidR="00206562" w:rsidRPr="00B304A2">
              <w:rPr>
                <w:rFonts w:ascii="Times New Roman" w:hAnsi="Times New Roman"/>
              </w:rPr>
              <w:t xml:space="preserve"> Licenta si de</w:t>
            </w:r>
            <w:r w:rsidRPr="00B304A2">
              <w:rPr>
                <w:rFonts w:ascii="Times New Roman" w:hAnsi="Times New Roman"/>
              </w:rPr>
              <w:t xml:space="preserve"> Master</w:t>
            </w:r>
          </w:p>
          <w:p w:rsidR="00603BD2" w:rsidRPr="00B304A2" w:rsidRDefault="00603BD2" w:rsidP="000C6910">
            <w:pPr>
              <w:pStyle w:val="CVNormal"/>
              <w:widowControl w:val="0"/>
              <w:numPr>
                <w:ilvl w:val="0"/>
                <w:numId w:val="19"/>
              </w:numPr>
              <w:tabs>
                <w:tab w:val="clear" w:pos="833"/>
              </w:tabs>
              <w:ind w:left="1046" w:right="140"/>
              <w:jc w:val="both"/>
              <w:rPr>
                <w:rFonts w:ascii="Times New Roman" w:hAnsi="Times New Roman"/>
              </w:rPr>
            </w:pPr>
            <w:r w:rsidRPr="00B304A2">
              <w:rPr>
                <w:rFonts w:ascii="Times New Roman" w:hAnsi="Times New Roman"/>
              </w:rPr>
              <w:t>Președinte</w:t>
            </w:r>
            <w:r w:rsidR="00206562" w:rsidRPr="00B304A2">
              <w:rPr>
                <w:rFonts w:ascii="Times New Roman" w:hAnsi="Times New Roman"/>
              </w:rPr>
              <w:t xml:space="preserve">/Coordonator </w:t>
            </w:r>
            <w:r w:rsidRPr="00B304A2">
              <w:rPr>
                <w:rFonts w:ascii="Times New Roman" w:hAnsi="Times New Roman"/>
              </w:rPr>
              <w:t xml:space="preserve"> de Comisie al Inspecției special</w:t>
            </w:r>
            <w:r w:rsidR="00206562" w:rsidRPr="00B304A2">
              <w:rPr>
                <w:rFonts w:ascii="Times New Roman" w:hAnsi="Times New Roman"/>
              </w:rPr>
              <w:t>e</w:t>
            </w:r>
            <w:r w:rsidRPr="00B304A2">
              <w:rPr>
                <w:rFonts w:ascii="Times New Roman" w:hAnsi="Times New Roman"/>
              </w:rPr>
              <w:t xml:space="preserve"> pentru acordarea Grd. didactic I</w:t>
            </w:r>
            <w:r w:rsidR="00206562" w:rsidRPr="00B304A2">
              <w:rPr>
                <w:rFonts w:ascii="Times New Roman" w:hAnsi="Times New Roman"/>
              </w:rPr>
              <w:t xml:space="preserve"> (cca 3/an)</w:t>
            </w:r>
          </w:p>
          <w:p w:rsidR="00603BD2" w:rsidRPr="00B304A2" w:rsidRDefault="00603BD2" w:rsidP="000C6910">
            <w:pPr>
              <w:numPr>
                <w:ilvl w:val="0"/>
                <w:numId w:val="19"/>
              </w:numPr>
              <w:tabs>
                <w:tab w:val="clear" w:pos="833"/>
              </w:tabs>
              <w:ind w:left="1046"/>
              <w:jc w:val="both"/>
              <w:rPr>
                <w:rFonts w:ascii="Times New Roman" w:hAnsi="Times New Roman"/>
              </w:rPr>
            </w:pPr>
            <w:r w:rsidRPr="00B304A2">
              <w:rPr>
                <w:rFonts w:ascii="Times New Roman" w:hAnsi="Times New Roman"/>
              </w:rPr>
              <w:t>Coordonarea programei de pregătire practică a elevilor olimpici pentru  participarea la Olimpiada de Biologie - echipele naţională şi internaţională</w:t>
            </w:r>
          </w:p>
          <w:p w:rsidR="00201789" w:rsidRPr="00B304A2" w:rsidRDefault="00603BD2" w:rsidP="000C6910">
            <w:pPr>
              <w:pStyle w:val="CVNormal"/>
              <w:numPr>
                <w:ilvl w:val="0"/>
                <w:numId w:val="19"/>
              </w:numPr>
              <w:tabs>
                <w:tab w:val="clear" w:pos="833"/>
              </w:tabs>
              <w:ind w:left="1046"/>
              <w:jc w:val="both"/>
              <w:rPr>
                <w:rFonts w:ascii="Times New Roman" w:hAnsi="Times New Roman"/>
                <w:b/>
                <w:bCs/>
              </w:rPr>
            </w:pPr>
            <w:r w:rsidRPr="00B304A2">
              <w:rPr>
                <w:rFonts w:ascii="Times New Roman" w:hAnsi="Times New Roman"/>
                <w:bCs/>
              </w:rPr>
              <w:t xml:space="preserve">Activitate de cercetare ştiinţificǎ ca </w:t>
            </w:r>
            <w:r w:rsidR="00201789" w:rsidRPr="00B304A2">
              <w:rPr>
                <w:rFonts w:ascii="Times New Roman" w:hAnsi="Times New Roman"/>
                <w:bCs/>
              </w:rPr>
              <w:t xml:space="preserve">responsabil sau </w:t>
            </w:r>
            <w:r w:rsidRPr="00B304A2">
              <w:rPr>
                <w:rFonts w:ascii="Times New Roman" w:hAnsi="Times New Roman"/>
                <w:bCs/>
              </w:rPr>
              <w:t>membru în echipele de cercetare ale  proiectelor ştiintifice în desfaşurare</w:t>
            </w:r>
            <w:r w:rsidR="00201789" w:rsidRPr="00B304A2">
              <w:rPr>
                <w:rFonts w:ascii="Times New Roman" w:hAnsi="Times New Roman"/>
                <w:bCs/>
              </w:rPr>
              <w:t>.</w:t>
            </w:r>
          </w:p>
        </w:tc>
      </w:tr>
      <w:tr w:rsidR="00C15E09" w:rsidRPr="00B304A2" w:rsidTr="00B01993">
        <w:trPr>
          <w:gridAfter w:val="1"/>
          <w:wAfter w:w="60" w:type="dxa"/>
        </w:trPr>
        <w:tc>
          <w:tcPr>
            <w:tcW w:w="3060" w:type="dxa"/>
            <w:gridSpan w:val="2"/>
            <w:tcBorders>
              <w:right w:val="single" w:sz="8" w:space="0" w:color="auto"/>
            </w:tcBorders>
            <w:shd w:val="clear" w:color="auto" w:fill="auto"/>
          </w:tcPr>
          <w:p w:rsidR="00603BD2" w:rsidRPr="00B304A2" w:rsidRDefault="00603BD2" w:rsidP="00603BD2">
            <w:pPr>
              <w:pStyle w:val="CVHeading1"/>
              <w:widowControl w:val="0"/>
              <w:spacing w:before="0"/>
              <w:rPr>
                <w:rFonts w:ascii="Times New Roman" w:hAnsi="Times New Roman"/>
                <w:b w:val="0"/>
                <w:sz w:val="20"/>
              </w:rPr>
            </w:pPr>
            <w:r w:rsidRPr="00B304A2">
              <w:rPr>
                <w:rFonts w:ascii="Times New Roman" w:hAnsi="Times New Roman"/>
                <w:b w:val="0"/>
                <w:sz w:val="20"/>
              </w:rPr>
              <w:lastRenderedPageBreak/>
              <w:t>Perioada</w:t>
            </w:r>
          </w:p>
        </w:tc>
        <w:tc>
          <w:tcPr>
            <w:tcW w:w="6350" w:type="dxa"/>
            <w:gridSpan w:val="8"/>
            <w:tcBorders>
              <w:left w:val="single" w:sz="8" w:space="0" w:color="auto"/>
            </w:tcBorders>
            <w:shd w:val="clear" w:color="auto" w:fill="auto"/>
          </w:tcPr>
          <w:p w:rsidR="00603BD2" w:rsidRPr="00B304A2" w:rsidRDefault="00E31DDE" w:rsidP="00603BD2">
            <w:pPr>
              <w:pStyle w:val="CVNormal-FirstLine"/>
              <w:widowControl w:val="0"/>
              <w:spacing w:before="0"/>
              <w:rPr>
                <w:rFonts w:ascii="Times New Roman" w:hAnsi="Times New Roman"/>
                <w:b/>
                <w:color w:val="0070C0"/>
              </w:rPr>
            </w:pPr>
            <w:r w:rsidRPr="00B304A2">
              <w:rPr>
                <w:rFonts w:ascii="Times New Roman" w:hAnsi="Times New Roman"/>
                <w:b/>
                <w:color w:val="0070C0"/>
              </w:rPr>
              <w:t>2015</w:t>
            </w:r>
            <w:r w:rsidR="00603BD2" w:rsidRPr="00B304A2">
              <w:rPr>
                <w:rFonts w:ascii="Times New Roman" w:hAnsi="Times New Roman"/>
                <w:b/>
                <w:color w:val="0070C0"/>
              </w:rPr>
              <w:t>-201</w:t>
            </w:r>
            <w:r w:rsidRPr="00B304A2">
              <w:rPr>
                <w:rFonts w:ascii="Times New Roman" w:hAnsi="Times New Roman"/>
                <w:b/>
                <w:color w:val="0070C0"/>
              </w:rPr>
              <w:t>8</w:t>
            </w:r>
          </w:p>
        </w:tc>
      </w:tr>
      <w:tr w:rsidR="00603BD2" w:rsidRPr="00B304A2" w:rsidTr="00B01993">
        <w:trPr>
          <w:gridAfter w:val="1"/>
          <w:wAfter w:w="60" w:type="dxa"/>
        </w:trPr>
        <w:tc>
          <w:tcPr>
            <w:tcW w:w="3060" w:type="dxa"/>
            <w:gridSpan w:val="2"/>
            <w:tcBorders>
              <w:right w:val="single" w:sz="8" w:space="0" w:color="auto"/>
            </w:tcBorders>
            <w:shd w:val="clear" w:color="auto" w:fill="auto"/>
          </w:tcPr>
          <w:p w:rsidR="00603BD2" w:rsidRPr="00B304A2" w:rsidRDefault="00603BD2" w:rsidP="00603BD2">
            <w:pPr>
              <w:pStyle w:val="CVHeading1"/>
              <w:widowControl w:val="0"/>
              <w:spacing w:before="0"/>
              <w:rPr>
                <w:rFonts w:ascii="Times New Roman" w:hAnsi="Times New Roman"/>
                <w:b w:val="0"/>
                <w:sz w:val="20"/>
              </w:rPr>
            </w:pPr>
            <w:r w:rsidRPr="00B304A2">
              <w:rPr>
                <w:rFonts w:ascii="Times New Roman" w:hAnsi="Times New Roman"/>
                <w:b w:val="0"/>
                <w:sz w:val="20"/>
              </w:rPr>
              <w:t>Funcţia sau postul ocupat</w:t>
            </w:r>
          </w:p>
        </w:tc>
        <w:tc>
          <w:tcPr>
            <w:tcW w:w="6350" w:type="dxa"/>
            <w:gridSpan w:val="8"/>
            <w:tcBorders>
              <w:left w:val="single" w:sz="8" w:space="0" w:color="auto"/>
            </w:tcBorders>
            <w:shd w:val="clear" w:color="auto" w:fill="auto"/>
          </w:tcPr>
          <w:p w:rsidR="00603BD2" w:rsidRPr="00B304A2" w:rsidRDefault="00E31DDE" w:rsidP="00603BD2">
            <w:pPr>
              <w:pStyle w:val="CVNormal-FirstLine"/>
              <w:widowControl w:val="0"/>
              <w:spacing w:before="0"/>
              <w:rPr>
                <w:rFonts w:ascii="Times New Roman" w:hAnsi="Times New Roman"/>
                <w:b/>
                <w:color w:val="0070C0"/>
              </w:rPr>
            </w:pPr>
            <w:r w:rsidRPr="00B304A2">
              <w:rPr>
                <w:rFonts w:ascii="Times New Roman" w:hAnsi="Times New Roman"/>
                <w:b/>
                <w:color w:val="0070C0"/>
              </w:rPr>
              <w:t xml:space="preserve">Asistent </w:t>
            </w:r>
            <w:r w:rsidR="00B304A2">
              <w:rPr>
                <w:rFonts w:ascii="Times New Roman" w:hAnsi="Times New Roman"/>
                <w:b/>
                <w:color w:val="0070C0"/>
              </w:rPr>
              <w:t>univ. d</w:t>
            </w:r>
            <w:r w:rsidR="00603BD2" w:rsidRPr="00B304A2">
              <w:rPr>
                <w:rFonts w:ascii="Times New Roman" w:hAnsi="Times New Roman"/>
                <w:b/>
                <w:color w:val="0070C0"/>
              </w:rPr>
              <w:t>r.</w:t>
            </w:r>
          </w:p>
        </w:tc>
      </w:tr>
      <w:tr w:rsidR="00603BD2" w:rsidRPr="00B304A2" w:rsidTr="00B01993">
        <w:trPr>
          <w:gridAfter w:val="1"/>
          <w:wAfter w:w="60" w:type="dxa"/>
        </w:trPr>
        <w:tc>
          <w:tcPr>
            <w:tcW w:w="3060" w:type="dxa"/>
            <w:gridSpan w:val="2"/>
            <w:tcBorders>
              <w:right w:val="single" w:sz="8" w:space="0" w:color="auto"/>
            </w:tcBorders>
            <w:shd w:val="clear" w:color="auto" w:fill="auto"/>
          </w:tcPr>
          <w:p w:rsidR="00603BD2" w:rsidRPr="00B304A2" w:rsidRDefault="00603BD2" w:rsidP="00603BD2">
            <w:pPr>
              <w:pStyle w:val="CVHeading1"/>
              <w:widowControl w:val="0"/>
              <w:spacing w:before="0"/>
              <w:rPr>
                <w:rFonts w:ascii="Times New Roman" w:hAnsi="Times New Roman"/>
                <w:b w:val="0"/>
                <w:sz w:val="20"/>
              </w:rPr>
            </w:pPr>
            <w:r w:rsidRPr="00B304A2">
              <w:rPr>
                <w:rFonts w:ascii="Times New Roman" w:hAnsi="Times New Roman"/>
                <w:b w:val="0"/>
                <w:sz w:val="20"/>
              </w:rPr>
              <w:t>Numele şi adresa angajatorului</w:t>
            </w:r>
          </w:p>
        </w:tc>
        <w:tc>
          <w:tcPr>
            <w:tcW w:w="6350" w:type="dxa"/>
            <w:gridSpan w:val="8"/>
            <w:tcBorders>
              <w:left w:val="single" w:sz="8" w:space="0" w:color="auto"/>
            </w:tcBorders>
            <w:shd w:val="clear" w:color="auto" w:fill="auto"/>
          </w:tcPr>
          <w:p w:rsidR="00603BD2" w:rsidRPr="00B304A2" w:rsidRDefault="00603BD2" w:rsidP="00603BD2">
            <w:pPr>
              <w:pStyle w:val="OiaeaeiYiio2"/>
              <w:widowControl/>
              <w:spacing w:before="20" w:after="20"/>
              <w:ind w:left="46"/>
              <w:jc w:val="both"/>
              <w:rPr>
                <w:i w:val="0"/>
                <w:iCs w:val="0"/>
                <w:spacing w:val="-3"/>
                <w:sz w:val="20"/>
                <w:szCs w:val="20"/>
                <w:lang w:val="ro-RO"/>
              </w:rPr>
            </w:pPr>
            <w:r w:rsidRPr="00B304A2">
              <w:rPr>
                <w:b/>
                <w:i w:val="0"/>
                <w:iCs w:val="0"/>
                <w:spacing w:val="-3"/>
                <w:sz w:val="20"/>
                <w:szCs w:val="20"/>
                <w:lang w:val="ro-RO"/>
              </w:rPr>
              <w:t>Universitatea din Bucureşti- Facultatea de Biologie,</w:t>
            </w:r>
            <w:r w:rsidRPr="00B304A2">
              <w:rPr>
                <w:i w:val="0"/>
                <w:iCs w:val="0"/>
                <w:spacing w:val="-3"/>
                <w:sz w:val="20"/>
                <w:szCs w:val="20"/>
                <w:lang w:val="ro-RO"/>
              </w:rPr>
              <w:t xml:space="preserve"> </w:t>
            </w:r>
            <w:r w:rsidRPr="00B304A2">
              <w:rPr>
                <w:b/>
                <w:bCs/>
                <w:i w:val="0"/>
                <w:iCs w:val="0"/>
                <w:spacing w:val="-3"/>
                <w:sz w:val="20"/>
                <w:szCs w:val="20"/>
                <w:lang w:val="ro-RO"/>
              </w:rPr>
              <w:t>Departamentul</w:t>
            </w:r>
            <w:r w:rsidRPr="00B304A2">
              <w:rPr>
                <w:i w:val="0"/>
                <w:iCs w:val="0"/>
                <w:spacing w:val="-3"/>
                <w:sz w:val="20"/>
                <w:szCs w:val="20"/>
                <w:lang w:val="ro-RO"/>
              </w:rPr>
              <w:t xml:space="preserve"> </w:t>
            </w:r>
            <w:r w:rsidRPr="00B304A2">
              <w:rPr>
                <w:b/>
                <w:i w:val="0"/>
                <w:iCs w:val="0"/>
                <w:spacing w:val="-3"/>
                <w:sz w:val="20"/>
                <w:szCs w:val="20"/>
                <w:lang w:val="ro-RO"/>
              </w:rPr>
              <w:t xml:space="preserve">de Botanicǎ şi Microbiologie </w:t>
            </w:r>
          </w:p>
          <w:p w:rsidR="00603BD2" w:rsidRPr="00B304A2" w:rsidRDefault="00603BD2" w:rsidP="00603BD2">
            <w:pPr>
              <w:pStyle w:val="CVNormal"/>
              <w:ind w:left="46"/>
              <w:jc w:val="both"/>
              <w:rPr>
                <w:rFonts w:ascii="Times New Roman" w:hAnsi="Times New Roman"/>
              </w:rPr>
            </w:pPr>
            <w:r w:rsidRPr="00B304A2">
              <w:rPr>
                <w:rFonts w:ascii="Times New Roman" w:hAnsi="Times New Roman"/>
              </w:rPr>
              <w:t>Ale. Portocalilor 1-3, 60101 Bucureşti, România</w:t>
            </w:r>
          </w:p>
        </w:tc>
      </w:tr>
      <w:tr w:rsidR="00603BD2" w:rsidRPr="00B304A2" w:rsidTr="00B01993">
        <w:trPr>
          <w:gridAfter w:val="1"/>
          <w:wAfter w:w="60" w:type="dxa"/>
        </w:trPr>
        <w:tc>
          <w:tcPr>
            <w:tcW w:w="3060" w:type="dxa"/>
            <w:gridSpan w:val="2"/>
            <w:tcBorders>
              <w:right w:val="single" w:sz="8" w:space="0" w:color="auto"/>
            </w:tcBorders>
            <w:shd w:val="clear" w:color="auto" w:fill="auto"/>
          </w:tcPr>
          <w:p w:rsidR="00603BD2" w:rsidRPr="00B304A2" w:rsidRDefault="00201789" w:rsidP="00603BD2">
            <w:pPr>
              <w:pStyle w:val="CVHeading1"/>
              <w:widowControl w:val="0"/>
              <w:spacing w:before="0"/>
              <w:rPr>
                <w:rFonts w:ascii="Times New Roman" w:hAnsi="Times New Roman"/>
                <w:b w:val="0"/>
                <w:sz w:val="20"/>
              </w:rPr>
            </w:pPr>
            <w:r w:rsidRPr="00B304A2">
              <w:rPr>
                <w:rFonts w:ascii="Times New Roman" w:hAnsi="Times New Roman"/>
                <w:b w:val="0"/>
                <w:sz w:val="20"/>
              </w:rPr>
              <w:t>Activităţi şi responsabilităţi principale</w:t>
            </w:r>
          </w:p>
        </w:tc>
        <w:tc>
          <w:tcPr>
            <w:tcW w:w="6350" w:type="dxa"/>
            <w:gridSpan w:val="8"/>
            <w:tcBorders>
              <w:left w:val="single" w:sz="8" w:space="0" w:color="auto"/>
            </w:tcBorders>
            <w:shd w:val="clear" w:color="auto" w:fill="auto"/>
          </w:tcPr>
          <w:p w:rsidR="00603BD2" w:rsidRPr="00B304A2" w:rsidRDefault="00603BD2" w:rsidP="00603BD2">
            <w:pPr>
              <w:pStyle w:val="CVNormal"/>
              <w:jc w:val="both"/>
              <w:rPr>
                <w:rFonts w:ascii="Times New Roman" w:hAnsi="Times New Roman"/>
                <w:b/>
              </w:rPr>
            </w:pPr>
            <w:r w:rsidRPr="00B304A2">
              <w:rPr>
                <w:rFonts w:ascii="Times New Roman" w:hAnsi="Times New Roman"/>
                <w:b/>
              </w:rPr>
              <w:t xml:space="preserve">Activitate didacticǎ </w:t>
            </w:r>
          </w:p>
          <w:p w:rsidR="00E31DDE" w:rsidRPr="00B304A2" w:rsidRDefault="00603BD2" w:rsidP="00E31DDE">
            <w:pPr>
              <w:pStyle w:val="CVNormal"/>
              <w:numPr>
                <w:ilvl w:val="0"/>
                <w:numId w:val="21"/>
              </w:numPr>
              <w:jc w:val="both"/>
              <w:rPr>
                <w:rFonts w:ascii="Times New Roman" w:hAnsi="Times New Roman"/>
              </w:rPr>
            </w:pPr>
            <w:r w:rsidRPr="00B304A2">
              <w:rPr>
                <w:rFonts w:ascii="Times New Roman" w:hAnsi="Times New Roman"/>
                <w:b/>
              </w:rPr>
              <w:t>Lucrǎri practice</w:t>
            </w:r>
            <w:r w:rsidRPr="00B304A2">
              <w:rPr>
                <w:rFonts w:ascii="Times New Roman" w:hAnsi="Times New Roman"/>
              </w:rPr>
              <w:t xml:space="preserve">: </w:t>
            </w:r>
            <w:r w:rsidRPr="00B304A2">
              <w:rPr>
                <w:rFonts w:ascii="Times New Roman" w:hAnsi="Times New Roman"/>
                <w:iCs/>
              </w:rPr>
              <w:t>Microbiolo</w:t>
            </w:r>
            <w:r w:rsidR="00764FA8" w:rsidRPr="00B304A2">
              <w:rPr>
                <w:rFonts w:ascii="Times New Roman" w:hAnsi="Times New Roman"/>
                <w:iCs/>
              </w:rPr>
              <w:t>gie generalǎ</w:t>
            </w:r>
            <w:r w:rsidRPr="00B304A2">
              <w:rPr>
                <w:rFonts w:ascii="Times New Roman" w:hAnsi="Times New Roman"/>
                <w:iCs/>
              </w:rPr>
              <w:t xml:space="preserve">, </w:t>
            </w:r>
            <w:r w:rsidR="00E31DDE" w:rsidRPr="00B304A2">
              <w:rPr>
                <w:rFonts w:ascii="Times New Roman" w:hAnsi="Times New Roman"/>
                <w:iCs/>
              </w:rPr>
              <w:t xml:space="preserve">Micologie generală, </w:t>
            </w:r>
            <w:r w:rsidR="00764FA8" w:rsidRPr="00B304A2">
              <w:rPr>
                <w:rFonts w:ascii="Times New Roman" w:hAnsi="Times New Roman"/>
                <w:iCs/>
              </w:rPr>
              <w:t>Taxonomie vegetalǎ, B</w:t>
            </w:r>
            <w:r w:rsidR="00E31DDE" w:rsidRPr="00B304A2">
              <w:rPr>
                <w:rFonts w:ascii="Times New Roman" w:hAnsi="Times New Roman"/>
                <w:iCs/>
              </w:rPr>
              <w:t>iologie vegetalǎ și animalǎ (ciclul licențǎ, anii de studiu  I, II si III)) Micologie aplicatǎ, Ecologie microbiană (ciclurile de master anul I),</w:t>
            </w:r>
          </w:p>
          <w:p w:rsidR="00603BD2" w:rsidRPr="00B304A2" w:rsidRDefault="00603BD2" w:rsidP="000C6910">
            <w:pPr>
              <w:numPr>
                <w:ilvl w:val="0"/>
                <w:numId w:val="20"/>
              </w:numPr>
              <w:tabs>
                <w:tab w:val="clear" w:pos="833"/>
              </w:tabs>
              <w:ind w:left="1046"/>
              <w:jc w:val="both"/>
              <w:rPr>
                <w:rFonts w:ascii="Times New Roman" w:hAnsi="Times New Roman"/>
              </w:rPr>
            </w:pPr>
            <w:r w:rsidRPr="00B304A2">
              <w:rPr>
                <w:rFonts w:ascii="Times New Roman" w:hAnsi="Times New Roman"/>
              </w:rPr>
              <w:t>Coordonarea programei de pregătire practică a elevilor olimpici pentru  participarea la Olimpiada de Biologie - echipele naţională şi internaţională</w:t>
            </w:r>
          </w:p>
          <w:p w:rsidR="00603BD2" w:rsidRPr="00B304A2" w:rsidRDefault="00603BD2" w:rsidP="000C6910">
            <w:pPr>
              <w:pStyle w:val="CVNormal"/>
              <w:widowControl w:val="0"/>
              <w:numPr>
                <w:ilvl w:val="0"/>
                <w:numId w:val="20"/>
              </w:numPr>
              <w:tabs>
                <w:tab w:val="clear" w:pos="833"/>
              </w:tabs>
              <w:ind w:left="1046" w:right="140"/>
              <w:jc w:val="both"/>
              <w:rPr>
                <w:rFonts w:ascii="Times New Roman" w:hAnsi="Times New Roman"/>
              </w:rPr>
            </w:pPr>
            <w:r w:rsidRPr="00B304A2">
              <w:rPr>
                <w:rFonts w:ascii="Times New Roman" w:hAnsi="Times New Roman"/>
              </w:rPr>
              <w:t>Î</w:t>
            </w:r>
            <w:r w:rsidR="00134A56" w:rsidRPr="00B304A2">
              <w:rPr>
                <w:rFonts w:ascii="Times New Roman" w:hAnsi="Times New Roman"/>
              </w:rPr>
              <w:t xml:space="preserve">ndrumare </w:t>
            </w:r>
            <w:r w:rsidRPr="00B304A2">
              <w:rPr>
                <w:rFonts w:ascii="Times New Roman" w:hAnsi="Times New Roman"/>
              </w:rPr>
              <w:t xml:space="preserve">lucrări de diploma </w:t>
            </w:r>
            <w:r w:rsidR="00134A56" w:rsidRPr="00B304A2">
              <w:rPr>
                <w:rFonts w:ascii="Times New Roman" w:hAnsi="Times New Roman"/>
              </w:rPr>
              <w:t>ș</w:t>
            </w:r>
            <w:r w:rsidRPr="00B304A2">
              <w:rPr>
                <w:rFonts w:ascii="Times New Roman" w:hAnsi="Times New Roman"/>
              </w:rPr>
              <w:t>i diserta</w:t>
            </w:r>
            <w:r w:rsidR="00134A56" w:rsidRPr="00B304A2">
              <w:rPr>
                <w:rFonts w:ascii="Times New Roman" w:hAnsi="Times New Roman"/>
              </w:rPr>
              <w:t>ț</w:t>
            </w:r>
            <w:r w:rsidRPr="00B304A2">
              <w:rPr>
                <w:rFonts w:ascii="Times New Roman" w:hAnsi="Times New Roman"/>
              </w:rPr>
              <w:t>ie (cca 5/an).</w:t>
            </w:r>
          </w:p>
          <w:p w:rsidR="00603BD2" w:rsidRPr="00B304A2" w:rsidRDefault="00603BD2" w:rsidP="000C6910">
            <w:pPr>
              <w:pStyle w:val="CVNormal"/>
              <w:widowControl w:val="0"/>
              <w:numPr>
                <w:ilvl w:val="0"/>
                <w:numId w:val="20"/>
              </w:numPr>
              <w:tabs>
                <w:tab w:val="clear" w:pos="833"/>
              </w:tabs>
              <w:ind w:left="1046" w:right="140"/>
              <w:jc w:val="both"/>
              <w:rPr>
                <w:rFonts w:ascii="Times New Roman" w:hAnsi="Times New Roman"/>
              </w:rPr>
            </w:pPr>
            <w:r w:rsidRPr="00B304A2">
              <w:rPr>
                <w:rFonts w:ascii="Times New Roman" w:hAnsi="Times New Roman"/>
              </w:rPr>
              <w:t>Membru al comisiilor de Absolvire  - ciclu de Master</w:t>
            </w:r>
          </w:p>
          <w:p w:rsidR="00603BD2" w:rsidRPr="00B304A2" w:rsidRDefault="00E31DDE" w:rsidP="000C6910">
            <w:pPr>
              <w:pStyle w:val="CVNormal"/>
              <w:widowControl w:val="0"/>
              <w:numPr>
                <w:ilvl w:val="0"/>
                <w:numId w:val="20"/>
              </w:numPr>
              <w:tabs>
                <w:tab w:val="clear" w:pos="833"/>
              </w:tabs>
              <w:ind w:left="1046" w:right="140"/>
              <w:jc w:val="both"/>
              <w:rPr>
                <w:rFonts w:ascii="Times New Roman" w:hAnsi="Times New Roman"/>
              </w:rPr>
            </w:pPr>
            <w:r w:rsidRPr="00B304A2">
              <w:rPr>
                <w:rFonts w:ascii="Times New Roman" w:hAnsi="Times New Roman"/>
              </w:rPr>
              <w:t>Mem</w:t>
            </w:r>
            <w:r w:rsidR="00603BD2" w:rsidRPr="00B304A2">
              <w:rPr>
                <w:rFonts w:ascii="Times New Roman" w:hAnsi="Times New Roman"/>
              </w:rPr>
              <w:t>bru al comisiilor de ocupare a posturilor de Biolog în Instituții de stat</w:t>
            </w:r>
          </w:p>
          <w:p w:rsidR="00201789" w:rsidRPr="00B304A2" w:rsidRDefault="00603BD2" w:rsidP="000C6910">
            <w:pPr>
              <w:pStyle w:val="CVNormal-FirstLine"/>
              <w:widowControl w:val="0"/>
              <w:numPr>
                <w:ilvl w:val="0"/>
                <w:numId w:val="20"/>
              </w:numPr>
              <w:tabs>
                <w:tab w:val="clear" w:pos="833"/>
              </w:tabs>
              <w:spacing w:before="0"/>
              <w:ind w:left="1046"/>
              <w:rPr>
                <w:rFonts w:ascii="Times New Roman" w:hAnsi="Times New Roman"/>
                <w:b/>
                <w:bCs/>
              </w:rPr>
            </w:pPr>
            <w:r w:rsidRPr="00B304A2">
              <w:rPr>
                <w:rFonts w:ascii="Times New Roman" w:hAnsi="Times New Roman"/>
                <w:bCs/>
              </w:rPr>
              <w:t>Activitate de cercetare ştiinţificǎ ca membru în echipele de cercetare ale proiectelor ştiintifice în desfaşurar</w:t>
            </w:r>
            <w:r w:rsidR="001532E6" w:rsidRPr="00B304A2">
              <w:rPr>
                <w:rFonts w:ascii="Times New Roman" w:hAnsi="Times New Roman"/>
                <w:bCs/>
              </w:rPr>
              <w:t>e.</w:t>
            </w:r>
          </w:p>
        </w:tc>
      </w:tr>
      <w:tr w:rsidR="00C15E09" w:rsidRPr="00B304A2" w:rsidTr="00B01993">
        <w:trPr>
          <w:gridAfter w:val="1"/>
          <w:wAfter w:w="60" w:type="dxa"/>
        </w:trPr>
        <w:tc>
          <w:tcPr>
            <w:tcW w:w="3060" w:type="dxa"/>
            <w:gridSpan w:val="2"/>
            <w:tcBorders>
              <w:right w:val="single" w:sz="8" w:space="0" w:color="auto"/>
            </w:tcBorders>
            <w:shd w:val="clear" w:color="auto" w:fill="auto"/>
          </w:tcPr>
          <w:p w:rsidR="00603BD2" w:rsidRPr="00B304A2" w:rsidRDefault="00603BD2" w:rsidP="00603BD2">
            <w:pPr>
              <w:pStyle w:val="CVHeading3-FirstLine"/>
              <w:widowControl w:val="0"/>
              <w:spacing w:before="0"/>
              <w:rPr>
                <w:rFonts w:ascii="Times New Roman" w:hAnsi="Times New Roman"/>
                <w:b/>
              </w:rPr>
            </w:pPr>
            <w:r w:rsidRPr="00B304A2">
              <w:rPr>
                <w:rFonts w:ascii="Times New Roman" w:hAnsi="Times New Roman"/>
                <w:b/>
              </w:rPr>
              <w:t>Perioada</w:t>
            </w:r>
          </w:p>
        </w:tc>
        <w:tc>
          <w:tcPr>
            <w:tcW w:w="6350" w:type="dxa"/>
            <w:gridSpan w:val="8"/>
            <w:tcBorders>
              <w:left w:val="single" w:sz="8" w:space="0" w:color="auto"/>
            </w:tcBorders>
            <w:shd w:val="clear" w:color="auto" w:fill="auto"/>
          </w:tcPr>
          <w:p w:rsidR="00603BD2" w:rsidRPr="00B304A2" w:rsidRDefault="00603BD2" w:rsidP="00603BD2">
            <w:pPr>
              <w:pStyle w:val="CVNormal"/>
              <w:widowControl w:val="0"/>
              <w:rPr>
                <w:rFonts w:ascii="Times New Roman" w:hAnsi="Times New Roman"/>
                <w:b/>
                <w:color w:val="0070C0"/>
              </w:rPr>
            </w:pPr>
            <w:r w:rsidRPr="00B304A2">
              <w:rPr>
                <w:rFonts w:ascii="Times New Roman" w:hAnsi="Times New Roman"/>
                <w:b/>
                <w:color w:val="0070C0"/>
              </w:rPr>
              <w:t>2008 - 201</w:t>
            </w:r>
            <w:r w:rsidR="00E01225" w:rsidRPr="00B304A2">
              <w:rPr>
                <w:rFonts w:ascii="Times New Roman" w:hAnsi="Times New Roman"/>
                <w:b/>
                <w:color w:val="0070C0"/>
              </w:rPr>
              <w:t>5</w:t>
            </w:r>
          </w:p>
        </w:tc>
      </w:tr>
      <w:tr w:rsidR="00603BD2" w:rsidRPr="00B304A2" w:rsidTr="00B01993">
        <w:trPr>
          <w:gridAfter w:val="1"/>
          <w:wAfter w:w="60" w:type="dxa"/>
        </w:trPr>
        <w:tc>
          <w:tcPr>
            <w:tcW w:w="3060" w:type="dxa"/>
            <w:gridSpan w:val="2"/>
            <w:tcBorders>
              <w:right w:val="single" w:sz="8" w:space="0" w:color="auto"/>
            </w:tcBorders>
            <w:shd w:val="clear" w:color="auto" w:fill="auto"/>
          </w:tcPr>
          <w:p w:rsidR="00603BD2" w:rsidRPr="00B304A2" w:rsidRDefault="00603BD2" w:rsidP="00603BD2">
            <w:pPr>
              <w:pStyle w:val="CVHeading3"/>
              <w:widowControl w:val="0"/>
              <w:rPr>
                <w:rFonts w:ascii="Times New Roman" w:hAnsi="Times New Roman"/>
              </w:rPr>
            </w:pPr>
            <w:r w:rsidRPr="00B304A2">
              <w:rPr>
                <w:rFonts w:ascii="Times New Roman" w:hAnsi="Times New Roman"/>
              </w:rPr>
              <w:t>Funcţia sau postul ocupat</w:t>
            </w:r>
          </w:p>
        </w:tc>
        <w:tc>
          <w:tcPr>
            <w:tcW w:w="6350" w:type="dxa"/>
            <w:gridSpan w:val="8"/>
            <w:tcBorders>
              <w:left w:val="single" w:sz="8" w:space="0" w:color="auto"/>
            </w:tcBorders>
            <w:shd w:val="clear" w:color="auto" w:fill="auto"/>
          </w:tcPr>
          <w:p w:rsidR="00603BD2" w:rsidRPr="00B304A2" w:rsidRDefault="00E01225" w:rsidP="00603BD2">
            <w:pPr>
              <w:pStyle w:val="CVNormal"/>
              <w:widowControl w:val="0"/>
              <w:rPr>
                <w:rFonts w:ascii="Times New Roman" w:hAnsi="Times New Roman"/>
              </w:rPr>
            </w:pPr>
            <w:r w:rsidRPr="00B304A2">
              <w:rPr>
                <w:rFonts w:ascii="Times New Roman" w:hAnsi="Times New Roman"/>
                <w:b/>
                <w:color w:val="0070C0"/>
              </w:rPr>
              <w:t>Profesor titular de Biologie</w:t>
            </w:r>
          </w:p>
        </w:tc>
      </w:tr>
      <w:tr w:rsidR="00603BD2" w:rsidRPr="00B304A2" w:rsidTr="00B01993">
        <w:trPr>
          <w:gridAfter w:val="1"/>
          <w:wAfter w:w="60" w:type="dxa"/>
        </w:trPr>
        <w:tc>
          <w:tcPr>
            <w:tcW w:w="3060" w:type="dxa"/>
            <w:gridSpan w:val="2"/>
            <w:tcBorders>
              <w:right w:val="single" w:sz="8" w:space="0" w:color="auto"/>
            </w:tcBorders>
            <w:shd w:val="clear" w:color="auto" w:fill="auto"/>
          </w:tcPr>
          <w:p w:rsidR="00603BD2" w:rsidRPr="00B304A2" w:rsidRDefault="00603BD2" w:rsidP="00603BD2">
            <w:pPr>
              <w:pStyle w:val="CVHeading3"/>
              <w:widowControl w:val="0"/>
              <w:rPr>
                <w:rFonts w:ascii="Times New Roman" w:hAnsi="Times New Roman"/>
              </w:rPr>
            </w:pPr>
            <w:r w:rsidRPr="00B304A2">
              <w:rPr>
                <w:rFonts w:ascii="Times New Roman" w:hAnsi="Times New Roman"/>
              </w:rPr>
              <w:t>Numele şi adresa angajatorului</w:t>
            </w:r>
          </w:p>
        </w:tc>
        <w:tc>
          <w:tcPr>
            <w:tcW w:w="6350" w:type="dxa"/>
            <w:gridSpan w:val="8"/>
            <w:tcBorders>
              <w:left w:val="single" w:sz="8" w:space="0" w:color="auto"/>
            </w:tcBorders>
            <w:shd w:val="clear" w:color="auto" w:fill="auto"/>
          </w:tcPr>
          <w:p w:rsidR="00603BD2" w:rsidRPr="00B304A2" w:rsidRDefault="00E01225" w:rsidP="00603BD2">
            <w:pPr>
              <w:pStyle w:val="OiaeaeiYiio2"/>
              <w:widowControl/>
              <w:spacing w:before="20" w:after="20"/>
              <w:jc w:val="both"/>
              <w:rPr>
                <w:b/>
                <w:i w:val="0"/>
                <w:iCs w:val="0"/>
                <w:spacing w:val="-3"/>
                <w:sz w:val="20"/>
                <w:szCs w:val="20"/>
                <w:lang w:val="ro-RO"/>
              </w:rPr>
            </w:pPr>
            <w:r w:rsidRPr="00B304A2">
              <w:rPr>
                <w:b/>
                <w:i w:val="0"/>
                <w:iCs w:val="0"/>
                <w:spacing w:val="-3"/>
                <w:sz w:val="20"/>
                <w:szCs w:val="20"/>
                <w:lang w:val="ro-RO"/>
              </w:rPr>
              <w:t>Liceul Teoretic Horia Hulubei, Măgurele, Ilfov</w:t>
            </w:r>
          </w:p>
          <w:p w:rsidR="00E01225" w:rsidRPr="00B304A2" w:rsidRDefault="00E01225" w:rsidP="00603BD2">
            <w:pPr>
              <w:pStyle w:val="OiaeaeiYiio2"/>
              <w:widowControl/>
              <w:spacing w:before="20" w:after="20"/>
              <w:jc w:val="both"/>
              <w:rPr>
                <w:i w:val="0"/>
                <w:iCs w:val="0"/>
                <w:spacing w:val="-3"/>
                <w:sz w:val="20"/>
                <w:szCs w:val="20"/>
                <w:lang w:val="ro-RO"/>
              </w:rPr>
            </w:pPr>
            <w:r w:rsidRPr="00B304A2">
              <w:rPr>
                <w:b/>
                <w:i w:val="0"/>
                <w:iCs w:val="0"/>
                <w:spacing w:val="-3"/>
                <w:sz w:val="20"/>
                <w:szCs w:val="20"/>
                <w:lang w:val="ro-RO"/>
              </w:rPr>
              <w:t>Liceul cu Program Sportiv cu clasele I-XII, Clinceni, Ilfov</w:t>
            </w:r>
          </w:p>
          <w:p w:rsidR="00603BD2" w:rsidRPr="00B304A2" w:rsidRDefault="00603BD2" w:rsidP="00E01225">
            <w:pPr>
              <w:pStyle w:val="CVNormal"/>
              <w:ind w:left="0"/>
              <w:jc w:val="both"/>
              <w:rPr>
                <w:rFonts w:ascii="Times New Roman" w:hAnsi="Times New Roman"/>
              </w:rPr>
            </w:pPr>
            <w:r w:rsidRPr="00B304A2">
              <w:rPr>
                <w:rFonts w:ascii="Times New Roman" w:hAnsi="Times New Roman"/>
              </w:rPr>
              <w:t xml:space="preserve">  </w:t>
            </w:r>
          </w:p>
        </w:tc>
      </w:tr>
      <w:tr w:rsidR="00603BD2" w:rsidRPr="00B304A2" w:rsidTr="00B01993">
        <w:trPr>
          <w:gridAfter w:val="1"/>
          <w:wAfter w:w="60" w:type="dxa"/>
        </w:trPr>
        <w:tc>
          <w:tcPr>
            <w:tcW w:w="3060" w:type="dxa"/>
            <w:gridSpan w:val="2"/>
            <w:tcBorders>
              <w:right w:val="single" w:sz="8" w:space="0" w:color="auto"/>
            </w:tcBorders>
            <w:shd w:val="clear" w:color="auto" w:fill="auto"/>
          </w:tcPr>
          <w:p w:rsidR="00603BD2" w:rsidRPr="00B304A2" w:rsidRDefault="00201789" w:rsidP="000C6910">
            <w:pPr>
              <w:pStyle w:val="CVHeading3"/>
              <w:widowControl w:val="0"/>
              <w:rPr>
                <w:rFonts w:ascii="Times New Roman" w:hAnsi="Times New Roman"/>
              </w:rPr>
            </w:pPr>
            <w:r w:rsidRPr="00B304A2">
              <w:rPr>
                <w:rFonts w:ascii="Times New Roman" w:hAnsi="Times New Roman"/>
              </w:rPr>
              <w:t>Activităţi şi responsabilităţi principale</w:t>
            </w:r>
          </w:p>
        </w:tc>
        <w:tc>
          <w:tcPr>
            <w:tcW w:w="6350" w:type="dxa"/>
            <w:gridSpan w:val="8"/>
            <w:tcBorders>
              <w:left w:val="single" w:sz="8" w:space="0" w:color="auto"/>
            </w:tcBorders>
            <w:shd w:val="clear" w:color="auto" w:fill="auto"/>
          </w:tcPr>
          <w:p w:rsidR="00603BD2" w:rsidRPr="00B304A2" w:rsidRDefault="00603BD2" w:rsidP="00603BD2">
            <w:pPr>
              <w:pStyle w:val="CVNormal"/>
              <w:jc w:val="both"/>
              <w:rPr>
                <w:rFonts w:ascii="Times New Roman" w:hAnsi="Times New Roman"/>
                <w:b/>
              </w:rPr>
            </w:pPr>
            <w:r w:rsidRPr="00B304A2">
              <w:rPr>
                <w:rFonts w:ascii="Times New Roman" w:hAnsi="Times New Roman"/>
                <w:b/>
              </w:rPr>
              <w:t xml:space="preserve">Activitate didacticǎ </w:t>
            </w:r>
          </w:p>
          <w:p w:rsidR="00603BD2" w:rsidRPr="00B304A2" w:rsidRDefault="00E01225" w:rsidP="00E01225">
            <w:pPr>
              <w:pStyle w:val="CVNormal"/>
              <w:widowControl w:val="0"/>
              <w:numPr>
                <w:ilvl w:val="0"/>
                <w:numId w:val="23"/>
              </w:numPr>
              <w:ind w:right="140"/>
              <w:jc w:val="both"/>
              <w:rPr>
                <w:rFonts w:ascii="Times New Roman" w:hAnsi="Times New Roman"/>
              </w:rPr>
            </w:pPr>
            <w:r w:rsidRPr="00B304A2">
              <w:rPr>
                <w:rFonts w:ascii="Times New Roman" w:hAnsi="Times New Roman"/>
              </w:rPr>
              <w:t>Desfǎșurarea orelor de biologie la clasele a V-a – a XII-a.</w:t>
            </w:r>
          </w:p>
          <w:p w:rsidR="00E01225" w:rsidRPr="00B304A2" w:rsidRDefault="00E01225" w:rsidP="00E01225">
            <w:pPr>
              <w:pStyle w:val="CVNormal"/>
              <w:widowControl w:val="0"/>
              <w:numPr>
                <w:ilvl w:val="0"/>
                <w:numId w:val="23"/>
              </w:numPr>
              <w:ind w:right="140"/>
              <w:jc w:val="both"/>
              <w:rPr>
                <w:rFonts w:ascii="Times New Roman" w:hAnsi="Times New Roman"/>
              </w:rPr>
            </w:pPr>
            <w:r w:rsidRPr="00B304A2">
              <w:rPr>
                <w:rFonts w:ascii="Times New Roman" w:hAnsi="Times New Roman"/>
              </w:rPr>
              <w:t>pregătirea elevilor de clasa a XII-a pentru proba E a examenului de Bacalaureat.</w:t>
            </w:r>
          </w:p>
          <w:p w:rsidR="00E01225" w:rsidRPr="00B304A2" w:rsidRDefault="00E01225" w:rsidP="00E01225">
            <w:pPr>
              <w:pStyle w:val="CVNormal"/>
              <w:widowControl w:val="0"/>
              <w:numPr>
                <w:ilvl w:val="0"/>
                <w:numId w:val="23"/>
              </w:numPr>
              <w:ind w:right="140"/>
              <w:jc w:val="both"/>
              <w:rPr>
                <w:rFonts w:ascii="Times New Roman" w:hAnsi="Times New Roman"/>
              </w:rPr>
            </w:pPr>
            <w:r w:rsidRPr="00B304A2">
              <w:rPr>
                <w:rFonts w:ascii="Times New Roman" w:hAnsi="Times New Roman"/>
              </w:rPr>
              <w:t>pregatirea pentru faza județeană a olimpiadei de Biologie (clasa a VII-a).</w:t>
            </w:r>
          </w:p>
        </w:tc>
      </w:tr>
      <w:tr w:rsidR="001532E6"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3"/>
              <w:widowControl w:val="0"/>
              <w:rPr>
                <w:rFonts w:ascii="Times New Roman" w:hAnsi="Times New Roman"/>
              </w:rPr>
            </w:pPr>
          </w:p>
        </w:tc>
        <w:tc>
          <w:tcPr>
            <w:tcW w:w="6350" w:type="dxa"/>
            <w:gridSpan w:val="8"/>
            <w:tcBorders>
              <w:left w:val="single" w:sz="8" w:space="0" w:color="auto"/>
            </w:tcBorders>
            <w:shd w:val="clear" w:color="auto" w:fill="auto"/>
          </w:tcPr>
          <w:p w:rsidR="001532E6" w:rsidRPr="00B304A2" w:rsidRDefault="001532E6" w:rsidP="001532E6">
            <w:pPr>
              <w:pStyle w:val="CVNormal"/>
              <w:widowControl w:val="0"/>
              <w:rPr>
                <w:rFonts w:ascii="Times New Roman" w:hAnsi="Times New Roman"/>
              </w:rPr>
            </w:pPr>
          </w:p>
        </w:tc>
      </w:tr>
      <w:tr w:rsidR="00C15E09" w:rsidRPr="00B304A2" w:rsidTr="00B01993">
        <w:trPr>
          <w:gridAfter w:val="1"/>
          <w:wAfter w:w="60" w:type="dxa"/>
          <w:trHeight w:val="20"/>
        </w:trPr>
        <w:tc>
          <w:tcPr>
            <w:tcW w:w="3060" w:type="dxa"/>
            <w:gridSpan w:val="2"/>
            <w:tcBorders>
              <w:right w:val="single" w:sz="8" w:space="0" w:color="auto"/>
            </w:tcBorders>
            <w:shd w:val="clear" w:color="auto" w:fill="BFBFBF" w:themeFill="background1" w:themeFillShade="BF"/>
          </w:tcPr>
          <w:p w:rsidR="001532E6" w:rsidRPr="00B304A2" w:rsidRDefault="001532E6" w:rsidP="001532E6">
            <w:pPr>
              <w:pStyle w:val="CVHeading1"/>
              <w:widowControl w:val="0"/>
              <w:spacing w:before="0"/>
              <w:jc w:val="left"/>
              <w:rPr>
                <w:rFonts w:ascii="Times New Roman" w:hAnsi="Times New Roman"/>
                <w:color w:val="0070C0"/>
                <w:sz w:val="20"/>
              </w:rPr>
            </w:pPr>
            <w:r w:rsidRPr="00B304A2">
              <w:rPr>
                <w:rFonts w:ascii="Times New Roman" w:hAnsi="Times New Roman"/>
                <w:smallCaps/>
                <w:color w:val="0070C0"/>
                <w:sz w:val="20"/>
              </w:rPr>
              <w:t>Studii şi cursuri de specialitate</w:t>
            </w:r>
          </w:p>
        </w:tc>
        <w:tc>
          <w:tcPr>
            <w:tcW w:w="6350" w:type="dxa"/>
            <w:gridSpan w:val="8"/>
            <w:tcBorders>
              <w:left w:val="single" w:sz="8" w:space="0" w:color="auto"/>
            </w:tcBorders>
            <w:shd w:val="clear" w:color="auto" w:fill="BFBFBF" w:themeFill="background1" w:themeFillShade="BF"/>
          </w:tcPr>
          <w:p w:rsidR="001532E6" w:rsidRPr="00B304A2" w:rsidRDefault="001532E6" w:rsidP="001532E6">
            <w:pPr>
              <w:pStyle w:val="CVNormal-FirstLine"/>
              <w:widowControl w:val="0"/>
              <w:spacing w:before="0"/>
              <w:rPr>
                <w:rFonts w:ascii="Times New Roman" w:hAnsi="Times New Roman"/>
                <w:color w:val="0070C0"/>
              </w:rPr>
            </w:pP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3-FirstLine"/>
              <w:widowControl w:val="0"/>
              <w:spacing w:before="0"/>
              <w:rPr>
                <w:rFonts w:ascii="Times New Roman" w:hAnsi="Times New Roman"/>
              </w:rPr>
            </w:pPr>
            <w:r w:rsidRPr="00B304A2">
              <w:rPr>
                <w:rFonts w:ascii="Times New Roman" w:hAnsi="Times New Roman"/>
              </w:rPr>
              <w:t>Perioada</w:t>
            </w:r>
          </w:p>
        </w:tc>
        <w:tc>
          <w:tcPr>
            <w:tcW w:w="6350" w:type="dxa"/>
            <w:gridSpan w:val="8"/>
            <w:tcBorders>
              <w:left w:val="single" w:sz="8" w:space="0" w:color="auto"/>
            </w:tcBorders>
            <w:shd w:val="clear" w:color="auto" w:fill="auto"/>
          </w:tcPr>
          <w:p w:rsidR="001532E6" w:rsidRPr="00B304A2" w:rsidRDefault="001532E6" w:rsidP="001532E6">
            <w:pPr>
              <w:spacing w:before="20" w:after="20"/>
              <w:rPr>
                <w:rFonts w:ascii="Times New Roman" w:hAnsi="Times New Roman"/>
                <w:b/>
                <w:iCs/>
              </w:rPr>
            </w:pPr>
            <w:r w:rsidRPr="00B304A2">
              <w:rPr>
                <w:rFonts w:ascii="Times New Roman" w:hAnsi="Times New Roman"/>
                <w:i/>
              </w:rPr>
              <w:t xml:space="preserve"> </w:t>
            </w:r>
            <w:r w:rsidR="00764FA8" w:rsidRPr="00B304A2">
              <w:rPr>
                <w:rFonts w:ascii="Times New Roman" w:hAnsi="Times New Roman"/>
                <w:b/>
                <w:iCs/>
              </w:rPr>
              <w:t>2011</w:t>
            </w:r>
            <w:r w:rsidRPr="00B304A2">
              <w:rPr>
                <w:rFonts w:ascii="Times New Roman" w:hAnsi="Times New Roman"/>
                <w:b/>
                <w:iCs/>
              </w:rPr>
              <w:t xml:space="preserve"> - 201</w:t>
            </w:r>
            <w:r w:rsidR="00764FA8" w:rsidRPr="00B304A2">
              <w:rPr>
                <w:rFonts w:ascii="Times New Roman" w:hAnsi="Times New Roman"/>
                <w:b/>
                <w:iCs/>
              </w:rPr>
              <w:t>4</w:t>
            </w: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3"/>
              <w:widowControl w:val="0"/>
              <w:rPr>
                <w:rFonts w:ascii="Times New Roman" w:hAnsi="Times New Roman"/>
              </w:rPr>
            </w:pPr>
            <w:r w:rsidRPr="00B304A2">
              <w:rPr>
                <w:rFonts w:ascii="Times New Roman" w:hAnsi="Times New Roman"/>
              </w:rPr>
              <w:t>Calificarea / diploma obţinută</w:t>
            </w:r>
          </w:p>
        </w:tc>
        <w:tc>
          <w:tcPr>
            <w:tcW w:w="6350" w:type="dxa"/>
            <w:gridSpan w:val="8"/>
            <w:tcBorders>
              <w:left w:val="single" w:sz="8" w:space="0" w:color="auto"/>
            </w:tcBorders>
            <w:shd w:val="clear" w:color="auto" w:fill="auto"/>
          </w:tcPr>
          <w:p w:rsidR="001532E6" w:rsidRPr="00B304A2" w:rsidRDefault="001532E6" w:rsidP="001532E6">
            <w:pPr>
              <w:jc w:val="both"/>
              <w:rPr>
                <w:rFonts w:ascii="Times New Roman" w:hAnsi="Times New Roman"/>
                <w:iCs/>
              </w:rPr>
            </w:pPr>
            <w:r w:rsidRPr="00B304A2">
              <w:rPr>
                <w:rFonts w:ascii="Times New Roman" w:hAnsi="Times New Roman"/>
                <w:iCs/>
              </w:rPr>
              <w:t>Titlul de doctor în Biologie, Or</w:t>
            </w:r>
            <w:r w:rsidR="00764FA8" w:rsidRPr="00B304A2">
              <w:rPr>
                <w:rFonts w:ascii="Times New Roman" w:hAnsi="Times New Roman"/>
                <w:iCs/>
              </w:rPr>
              <w:t xml:space="preserve">dinul de Ministru </w:t>
            </w:r>
            <w:r w:rsidR="005E4D94">
              <w:rPr>
                <w:rFonts w:ascii="Times New Roman" w:hAnsi="Times New Roman"/>
                <w:iCs/>
              </w:rPr>
              <w:t xml:space="preserve">3181 din </w:t>
            </w:r>
            <w:r w:rsidR="00764FA8" w:rsidRPr="00B304A2">
              <w:rPr>
                <w:rFonts w:ascii="Times New Roman" w:hAnsi="Times New Roman"/>
                <w:iCs/>
              </w:rPr>
              <w:t>05</w:t>
            </w:r>
            <w:r w:rsidRPr="00B304A2">
              <w:rPr>
                <w:rFonts w:ascii="Times New Roman" w:hAnsi="Times New Roman"/>
                <w:iCs/>
              </w:rPr>
              <w:t>.12.201</w:t>
            </w:r>
            <w:r w:rsidR="00764FA8" w:rsidRPr="00B304A2">
              <w:rPr>
                <w:rFonts w:ascii="Times New Roman" w:hAnsi="Times New Roman"/>
                <w:iCs/>
              </w:rPr>
              <w:t>4</w:t>
            </w: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3"/>
              <w:widowControl w:val="0"/>
              <w:rPr>
                <w:rFonts w:ascii="Times New Roman" w:hAnsi="Times New Roman"/>
              </w:rPr>
            </w:pPr>
            <w:r w:rsidRPr="00B304A2">
              <w:rPr>
                <w:rFonts w:ascii="Times New Roman" w:hAnsi="Times New Roman"/>
              </w:rPr>
              <w:t>Disciplinele principale / competenţe</w:t>
            </w:r>
          </w:p>
        </w:tc>
        <w:tc>
          <w:tcPr>
            <w:tcW w:w="6350" w:type="dxa"/>
            <w:gridSpan w:val="8"/>
            <w:tcBorders>
              <w:left w:val="single" w:sz="8" w:space="0" w:color="auto"/>
            </w:tcBorders>
            <w:shd w:val="clear" w:color="auto" w:fill="auto"/>
          </w:tcPr>
          <w:p w:rsidR="001532E6" w:rsidRPr="00B304A2" w:rsidRDefault="00134A56" w:rsidP="00764FA8">
            <w:pPr>
              <w:jc w:val="both"/>
              <w:rPr>
                <w:rFonts w:ascii="Times New Roman" w:hAnsi="Times New Roman"/>
              </w:rPr>
            </w:pPr>
            <w:r w:rsidRPr="00B304A2">
              <w:rPr>
                <w:rFonts w:ascii="Times New Roman" w:hAnsi="Times New Roman"/>
              </w:rPr>
              <w:t>Doctor î</w:t>
            </w:r>
            <w:r w:rsidR="001532E6" w:rsidRPr="00B304A2">
              <w:rPr>
                <w:rFonts w:ascii="Times New Roman" w:hAnsi="Times New Roman"/>
              </w:rPr>
              <w:t>n Biologie Teza de doctorat ‘</w:t>
            </w:r>
            <w:r w:rsidR="00764FA8" w:rsidRPr="00B304A2">
              <w:rPr>
                <w:rFonts w:ascii="Times New Roman" w:hAnsi="Times New Roman"/>
              </w:rPr>
              <w:t xml:space="preserve">Markeri fenotipici și moleculari de rezistențǎ la antibioticele betalactamice la tulpini de bacili Gram negativi nonfermentativi oportuniști </w:t>
            </w:r>
            <w:r w:rsidR="001532E6" w:rsidRPr="00B304A2">
              <w:rPr>
                <w:rFonts w:ascii="Times New Roman" w:hAnsi="Times New Roman"/>
              </w:rPr>
              <w:t>‘</w:t>
            </w: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3"/>
              <w:widowControl w:val="0"/>
              <w:rPr>
                <w:rFonts w:ascii="Times New Roman" w:hAnsi="Times New Roman"/>
              </w:rPr>
            </w:pPr>
            <w:r w:rsidRPr="00B304A2">
              <w:rPr>
                <w:rFonts w:ascii="Times New Roman" w:hAnsi="Times New Roman"/>
              </w:rPr>
              <w:t xml:space="preserve">Numele şi tipul instituţiei de învăţământ </w:t>
            </w:r>
          </w:p>
        </w:tc>
        <w:tc>
          <w:tcPr>
            <w:tcW w:w="6350" w:type="dxa"/>
            <w:gridSpan w:val="8"/>
            <w:tcBorders>
              <w:left w:val="single" w:sz="8" w:space="0" w:color="auto"/>
            </w:tcBorders>
            <w:shd w:val="clear" w:color="auto" w:fill="auto"/>
          </w:tcPr>
          <w:p w:rsidR="001532E6" w:rsidRPr="00B304A2" w:rsidRDefault="001532E6" w:rsidP="00134A56">
            <w:pPr>
              <w:pStyle w:val="CVHeading3"/>
              <w:ind w:left="0"/>
              <w:jc w:val="both"/>
              <w:rPr>
                <w:rFonts w:ascii="Times New Roman" w:hAnsi="Times New Roman"/>
                <w:iCs/>
              </w:rPr>
            </w:pPr>
            <w:r w:rsidRPr="00B304A2">
              <w:rPr>
                <w:rFonts w:ascii="Times New Roman" w:hAnsi="Times New Roman"/>
                <w:iCs/>
              </w:rPr>
              <w:t>Şcoala doctoral</w:t>
            </w:r>
            <w:r w:rsidR="00134A56" w:rsidRPr="00B304A2">
              <w:rPr>
                <w:rFonts w:ascii="Times New Roman" w:hAnsi="Times New Roman"/>
                <w:iCs/>
              </w:rPr>
              <w:t>ă</w:t>
            </w:r>
            <w:r w:rsidRPr="00B304A2">
              <w:rPr>
                <w:rFonts w:ascii="Times New Roman" w:hAnsi="Times New Roman"/>
                <w:iCs/>
              </w:rPr>
              <w:t xml:space="preserve"> de Biologie, Universitatea din Bucureşti, Facultatea de Biologie</w:t>
            </w: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3"/>
              <w:widowControl w:val="0"/>
              <w:rPr>
                <w:rFonts w:ascii="Times New Roman" w:hAnsi="Times New Roman"/>
              </w:rPr>
            </w:pPr>
            <w:r w:rsidRPr="00B304A2">
              <w:rPr>
                <w:rFonts w:ascii="Times New Roman" w:hAnsi="Times New Roman"/>
              </w:rPr>
              <w:t xml:space="preserve">Nivel în clasificarea naţională / </w:t>
            </w:r>
            <w:r w:rsidRPr="00B304A2">
              <w:rPr>
                <w:rFonts w:ascii="Times New Roman" w:hAnsi="Times New Roman"/>
              </w:rPr>
              <w:lastRenderedPageBreak/>
              <w:t>internaţ</w:t>
            </w:r>
          </w:p>
        </w:tc>
        <w:tc>
          <w:tcPr>
            <w:tcW w:w="6350" w:type="dxa"/>
            <w:gridSpan w:val="8"/>
            <w:tcBorders>
              <w:left w:val="single" w:sz="8" w:space="0" w:color="auto"/>
            </w:tcBorders>
            <w:shd w:val="clear" w:color="auto" w:fill="auto"/>
          </w:tcPr>
          <w:p w:rsidR="001532E6" w:rsidRPr="00B304A2" w:rsidRDefault="001532E6" w:rsidP="001532E6">
            <w:pPr>
              <w:pStyle w:val="CVHeading3"/>
              <w:jc w:val="both"/>
              <w:rPr>
                <w:rFonts w:ascii="Times New Roman" w:hAnsi="Times New Roman"/>
                <w:iCs/>
              </w:rPr>
            </w:pP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3"/>
              <w:widowControl w:val="0"/>
              <w:rPr>
                <w:rFonts w:ascii="Times New Roman" w:hAnsi="Times New Roman"/>
                <w:bCs/>
              </w:rPr>
            </w:pPr>
            <w:r w:rsidRPr="00B304A2">
              <w:rPr>
                <w:rFonts w:ascii="Times New Roman" w:hAnsi="Times New Roman"/>
                <w:bCs/>
              </w:rPr>
              <w:lastRenderedPageBreak/>
              <w:t>Perioada</w:t>
            </w:r>
          </w:p>
        </w:tc>
        <w:tc>
          <w:tcPr>
            <w:tcW w:w="6350" w:type="dxa"/>
            <w:gridSpan w:val="8"/>
            <w:tcBorders>
              <w:left w:val="single" w:sz="8" w:space="0" w:color="auto"/>
            </w:tcBorders>
            <w:shd w:val="clear" w:color="auto" w:fill="auto"/>
          </w:tcPr>
          <w:p w:rsidR="001532E6" w:rsidRPr="00B304A2" w:rsidRDefault="00764FA8" w:rsidP="001532E6">
            <w:pPr>
              <w:jc w:val="both"/>
              <w:rPr>
                <w:rFonts w:ascii="Times New Roman" w:hAnsi="Times New Roman"/>
                <w:b/>
              </w:rPr>
            </w:pPr>
            <w:r w:rsidRPr="00B304A2">
              <w:rPr>
                <w:rFonts w:ascii="Times New Roman" w:hAnsi="Times New Roman"/>
                <w:b/>
              </w:rPr>
              <w:t>2008-2010</w:t>
            </w: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3"/>
              <w:widowControl w:val="0"/>
              <w:rPr>
                <w:rFonts w:ascii="Times New Roman" w:hAnsi="Times New Roman"/>
              </w:rPr>
            </w:pPr>
            <w:r w:rsidRPr="00B304A2">
              <w:rPr>
                <w:rFonts w:ascii="Times New Roman" w:hAnsi="Times New Roman"/>
              </w:rPr>
              <w:t>Calificarea / diploma obţinută</w:t>
            </w:r>
          </w:p>
        </w:tc>
        <w:tc>
          <w:tcPr>
            <w:tcW w:w="6350" w:type="dxa"/>
            <w:gridSpan w:val="8"/>
            <w:tcBorders>
              <w:left w:val="single" w:sz="8" w:space="0" w:color="auto"/>
            </w:tcBorders>
            <w:shd w:val="clear" w:color="auto" w:fill="auto"/>
          </w:tcPr>
          <w:p w:rsidR="001532E6" w:rsidRPr="00B304A2" w:rsidRDefault="001532E6" w:rsidP="001532E6">
            <w:pPr>
              <w:jc w:val="both"/>
              <w:rPr>
                <w:rFonts w:ascii="Times New Roman" w:hAnsi="Times New Roman"/>
                <w:b/>
              </w:rPr>
            </w:pPr>
            <w:r w:rsidRPr="00B304A2">
              <w:rPr>
                <w:rFonts w:ascii="Times New Roman" w:hAnsi="Times New Roman"/>
                <w:b/>
              </w:rPr>
              <w:t xml:space="preserve">Studii de Master </w:t>
            </w: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3"/>
              <w:widowControl w:val="0"/>
              <w:rPr>
                <w:rFonts w:ascii="Times New Roman" w:hAnsi="Times New Roman"/>
              </w:rPr>
            </w:pPr>
            <w:r w:rsidRPr="00B304A2">
              <w:rPr>
                <w:rFonts w:ascii="Times New Roman" w:hAnsi="Times New Roman"/>
              </w:rPr>
              <w:t>Disciplinele principale studiate / competenţe profesionale dobândite</w:t>
            </w:r>
          </w:p>
        </w:tc>
        <w:tc>
          <w:tcPr>
            <w:tcW w:w="6350" w:type="dxa"/>
            <w:gridSpan w:val="8"/>
            <w:tcBorders>
              <w:left w:val="single" w:sz="8" w:space="0" w:color="auto"/>
            </w:tcBorders>
            <w:shd w:val="clear" w:color="auto" w:fill="auto"/>
          </w:tcPr>
          <w:p w:rsidR="001532E6" w:rsidRPr="00B304A2" w:rsidRDefault="00764FA8" w:rsidP="001532E6">
            <w:pPr>
              <w:jc w:val="both"/>
              <w:rPr>
                <w:rFonts w:ascii="Times New Roman" w:hAnsi="Times New Roman"/>
              </w:rPr>
            </w:pPr>
            <w:r w:rsidRPr="00B304A2">
              <w:rPr>
                <w:rFonts w:ascii="Times New Roman" w:hAnsi="Times New Roman"/>
              </w:rPr>
              <w:t>Taxonomie</w:t>
            </w:r>
          </w:p>
          <w:p w:rsidR="001532E6" w:rsidRPr="00B304A2" w:rsidRDefault="00764FA8" w:rsidP="001532E6">
            <w:pPr>
              <w:jc w:val="both"/>
              <w:rPr>
                <w:rFonts w:ascii="Times New Roman" w:hAnsi="Times New Roman"/>
              </w:rPr>
            </w:pPr>
            <w:r w:rsidRPr="00B304A2">
              <w:rPr>
                <w:rFonts w:ascii="Times New Roman" w:hAnsi="Times New Roman"/>
              </w:rPr>
              <w:t>Teza de Diser</w:t>
            </w:r>
            <w:r w:rsidR="001532E6" w:rsidRPr="00B304A2">
              <w:rPr>
                <w:rFonts w:ascii="Times New Roman" w:hAnsi="Times New Roman"/>
              </w:rPr>
              <w:t>taţie cu titlul: „</w:t>
            </w:r>
            <w:r w:rsidRPr="00B304A2">
              <w:rPr>
                <w:rFonts w:ascii="Times New Roman" w:hAnsi="Times New Roman"/>
              </w:rPr>
              <w:t xml:space="preserve">Ranunculaceae din Gradina Botanicǎ ,,D. Brandzǎ  din București  </w:t>
            </w:r>
            <w:r w:rsidR="001532E6" w:rsidRPr="00B304A2">
              <w:rPr>
                <w:rFonts w:ascii="Times New Roman" w:hAnsi="Times New Roman"/>
              </w:rPr>
              <w:t>”</w:t>
            </w: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3"/>
              <w:widowControl w:val="0"/>
              <w:rPr>
                <w:rFonts w:ascii="Times New Roman" w:hAnsi="Times New Roman"/>
              </w:rPr>
            </w:pPr>
            <w:r w:rsidRPr="00B304A2">
              <w:rPr>
                <w:rFonts w:ascii="Times New Roman" w:hAnsi="Times New Roman"/>
              </w:rPr>
              <w:t xml:space="preserve">Numele şi tipul instituţiei de învăţământ </w:t>
            </w:r>
          </w:p>
        </w:tc>
        <w:tc>
          <w:tcPr>
            <w:tcW w:w="6350" w:type="dxa"/>
            <w:gridSpan w:val="8"/>
            <w:tcBorders>
              <w:left w:val="single" w:sz="8" w:space="0" w:color="auto"/>
            </w:tcBorders>
            <w:shd w:val="clear" w:color="auto" w:fill="auto"/>
          </w:tcPr>
          <w:p w:rsidR="001532E6" w:rsidRPr="00B304A2" w:rsidRDefault="001532E6" w:rsidP="001532E6">
            <w:pPr>
              <w:jc w:val="both"/>
              <w:rPr>
                <w:rFonts w:ascii="Times New Roman" w:hAnsi="Times New Roman"/>
              </w:rPr>
            </w:pPr>
            <w:r w:rsidRPr="00B304A2">
              <w:rPr>
                <w:rFonts w:ascii="Times New Roman" w:hAnsi="Times New Roman"/>
                <w:iCs/>
              </w:rPr>
              <w:t>Universitatea din Bucureşti, Facultatea de Biologie</w:t>
            </w: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3"/>
              <w:widowControl w:val="0"/>
              <w:rPr>
                <w:rFonts w:ascii="Times New Roman" w:hAnsi="Times New Roman"/>
              </w:rPr>
            </w:pPr>
            <w:r w:rsidRPr="00B304A2">
              <w:rPr>
                <w:rFonts w:ascii="Times New Roman" w:hAnsi="Times New Roman"/>
              </w:rPr>
              <w:t>Nivel în clasificarea naţională / internaţ</w:t>
            </w:r>
          </w:p>
        </w:tc>
        <w:tc>
          <w:tcPr>
            <w:tcW w:w="6350" w:type="dxa"/>
            <w:gridSpan w:val="8"/>
            <w:tcBorders>
              <w:left w:val="single" w:sz="8" w:space="0" w:color="auto"/>
            </w:tcBorders>
            <w:shd w:val="clear" w:color="auto" w:fill="auto"/>
          </w:tcPr>
          <w:p w:rsidR="001532E6" w:rsidRPr="00B304A2" w:rsidRDefault="001532E6" w:rsidP="001532E6">
            <w:pPr>
              <w:spacing w:before="20" w:after="20"/>
              <w:rPr>
                <w:rFonts w:ascii="Times New Roman" w:hAnsi="Times New Roman"/>
              </w:rPr>
            </w:pP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3-FirstLine"/>
              <w:widowControl w:val="0"/>
              <w:spacing w:before="0"/>
              <w:rPr>
                <w:rFonts w:ascii="Times New Roman" w:hAnsi="Times New Roman"/>
              </w:rPr>
            </w:pPr>
            <w:r w:rsidRPr="00B304A2">
              <w:rPr>
                <w:rFonts w:ascii="Times New Roman" w:hAnsi="Times New Roman"/>
              </w:rPr>
              <w:t>Perioada</w:t>
            </w:r>
          </w:p>
        </w:tc>
        <w:tc>
          <w:tcPr>
            <w:tcW w:w="6350" w:type="dxa"/>
            <w:gridSpan w:val="8"/>
            <w:tcBorders>
              <w:left w:val="single" w:sz="8" w:space="0" w:color="auto"/>
            </w:tcBorders>
            <w:shd w:val="clear" w:color="auto" w:fill="auto"/>
          </w:tcPr>
          <w:p w:rsidR="001532E6" w:rsidRPr="00B304A2" w:rsidRDefault="00764FA8" w:rsidP="00C15E09">
            <w:pPr>
              <w:jc w:val="both"/>
              <w:rPr>
                <w:rFonts w:ascii="Times New Roman" w:hAnsi="Times New Roman"/>
                <w:b/>
              </w:rPr>
            </w:pPr>
            <w:r w:rsidRPr="00B304A2">
              <w:rPr>
                <w:rFonts w:ascii="Times New Roman" w:hAnsi="Times New Roman"/>
                <w:b/>
              </w:rPr>
              <w:t>2004-2008</w:t>
            </w: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3"/>
              <w:widowControl w:val="0"/>
              <w:rPr>
                <w:rFonts w:ascii="Times New Roman" w:hAnsi="Times New Roman"/>
              </w:rPr>
            </w:pPr>
            <w:r w:rsidRPr="00B304A2">
              <w:rPr>
                <w:rFonts w:ascii="Times New Roman" w:hAnsi="Times New Roman"/>
              </w:rPr>
              <w:t>Calificarea / diploma obţinută</w:t>
            </w:r>
          </w:p>
        </w:tc>
        <w:tc>
          <w:tcPr>
            <w:tcW w:w="6350" w:type="dxa"/>
            <w:gridSpan w:val="8"/>
            <w:tcBorders>
              <w:left w:val="single" w:sz="8" w:space="0" w:color="auto"/>
            </w:tcBorders>
            <w:shd w:val="clear" w:color="auto" w:fill="auto"/>
          </w:tcPr>
          <w:p w:rsidR="001532E6" w:rsidRPr="00B304A2" w:rsidRDefault="001532E6" w:rsidP="001532E6">
            <w:pPr>
              <w:spacing w:before="20" w:after="20"/>
              <w:rPr>
                <w:rFonts w:ascii="Times New Roman" w:hAnsi="Times New Roman"/>
                <w:iCs/>
              </w:rPr>
            </w:pPr>
            <w:r w:rsidRPr="00B304A2">
              <w:rPr>
                <w:rFonts w:ascii="Times New Roman" w:hAnsi="Times New Roman"/>
                <w:b/>
                <w:iCs/>
              </w:rPr>
              <w:t>Diploma de licenţǎ în Biologie</w:t>
            </w:r>
            <w:r w:rsidRPr="00B304A2">
              <w:rPr>
                <w:rFonts w:ascii="Times New Roman" w:hAnsi="Times New Roman"/>
                <w:iCs/>
              </w:rPr>
              <w:t xml:space="preserve"> </w:t>
            </w: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3"/>
              <w:widowControl w:val="0"/>
              <w:rPr>
                <w:rFonts w:ascii="Times New Roman" w:hAnsi="Times New Roman"/>
              </w:rPr>
            </w:pPr>
            <w:r w:rsidRPr="00B304A2">
              <w:rPr>
                <w:rFonts w:ascii="Times New Roman" w:hAnsi="Times New Roman"/>
              </w:rPr>
              <w:t>Disciplinele principale / competenţe</w:t>
            </w:r>
          </w:p>
        </w:tc>
        <w:tc>
          <w:tcPr>
            <w:tcW w:w="6350" w:type="dxa"/>
            <w:gridSpan w:val="8"/>
            <w:tcBorders>
              <w:left w:val="single" w:sz="8" w:space="0" w:color="auto"/>
            </w:tcBorders>
            <w:shd w:val="clear" w:color="auto" w:fill="auto"/>
          </w:tcPr>
          <w:p w:rsidR="001532E6" w:rsidRPr="00B304A2" w:rsidRDefault="001532E6" w:rsidP="00764FA8">
            <w:pPr>
              <w:spacing w:before="20" w:after="20"/>
              <w:rPr>
                <w:rFonts w:ascii="Times New Roman" w:hAnsi="Times New Roman"/>
                <w:iCs/>
              </w:rPr>
            </w:pPr>
            <w:r w:rsidRPr="00B304A2">
              <w:rPr>
                <w:rFonts w:ascii="Times New Roman" w:hAnsi="Times New Roman"/>
                <w:iCs/>
              </w:rPr>
              <w:t xml:space="preserve"> Licenţiat în domeniul Biologiei, Lucrare de licenţǎ:cu titlul „</w:t>
            </w:r>
            <w:r w:rsidR="00764FA8" w:rsidRPr="00B304A2">
              <w:rPr>
                <w:rFonts w:ascii="Times New Roman" w:hAnsi="Times New Roman"/>
                <w:iCs/>
              </w:rPr>
              <w:t>Plante medicinale utilizate ȋn tratamentul afecțiunilor aparatului cardiovascular</w:t>
            </w:r>
            <w:r w:rsidRPr="00B304A2">
              <w:rPr>
                <w:rFonts w:ascii="Times New Roman" w:hAnsi="Times New Roman"/>
                <w:iCs/>
              </w:rPr>
              <w:t xml:space="preserve">”    </w:t>
            </w: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3"/>
              <w:widowControl w:val="0"/>
              <w:rPr>
                <w:rFonts w:ascii="Times New Roman" w:hAnsi="Times New Roman"/>
              </w:rPr>
            </w:pPr>
            <w:r w:rsidRPr="00B304A2">
              <w:rPr>
                <w:rFonts w:ascii="Times New Roman" w:hAnsi="Times New Roman"/>
              </w:rPr>
              <w:t>Numele şi tipul instituţiei de învăţământ</w:t>
            </w:r>
          </w:p>
        </w:tc>
        <w:tc>
          <w:tcPr>
            <w:tcW w:w="6350" w:type="dxa"/>
            <w:gridSpan w:val="8"/>
            <w:tcBorders>
              <w:left w:val="single" w:sz="8" w:space="0" w:color="auto"/>
            </w:tcBorders>
            <w:shd w:val="clear" w:color="auto" w:fill="auto"/>
          </w:tcPr>
          <w:p w:rsidR="001532E6" w:rsidRPr="00B304A2" w:rsidRDefault="001532E6" w:rsidP="001532E6">
            <w:pPr>
              <w:pStyle w:val="CVNormal"/>
              <w:widowControl w:val="0"/>
              <w:ind w:left="0"/>
              <w:rPr>
                <w:rFonts w:ascii="Times New Roman" w:hAnsi="Times New Roman"/>
              </w:rPr>
            </w:pPr>
            <w:r w:rsidRPr="00B304A2">
              <w:rPr>
                <w:rFonts w:ascii="Times New Roman" w:hAnsi="Times New Roman"/>
                <w:iCs/>
              </w:rPr>
              <w:t>Universitatea din Bucureşti, Facultatea de Biologie</w:t>
            </w: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3"/>
              <w:widowControl w:val="0"/>
              <w:rPr>
                <w:rFonts w:ascii="Times New Roman" w:hAnsi="Times New Roman"/>
              </w:rPr>
            </w:pPr>
            <w:r w:rsidRPr="00B304A2">
              <w:rPr>
                <w:rFonts w:ascii="Times New Roman" w:hAnsi="Times New Roman"/>
              </w:rPr>
              <w:t>Nivel în clasificarea naţională / internaţ</w:t>
            </w:r>
          </w:p>
        </w:tc>
        <w:tc>
          <w:tcPr>
            <w:tcW w:w="6350" w:type="dxa"/>
            <w:gridSpan w:val="8"/>
            <w:tcBorders>
              <w:left w:val="single" w:sz="8" w:space="0" w:color="auto"/>
            </w:tcBorders>
            <w:shd w:val="clear" w:color="auto" w:fill="auto"/>
          </w:tcPr>
          <w:p w:rsidR="001532E6" w:rsidRPr="00B304A2" w:rsidRDefault="001532E6" w:rsidP="001532E6">
            <w:pPr>
              <w:pStyle w:val="CVNormal"/>
              <w:widowControl w:val="0"/>
              <w:rPr>
                <w:rFonts w:ascii="Times New Roman" w:hAnsi="Times New Roman"/>
              </w:rPr>
            </w:pP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D6364E">
            <w:pPr>
              <w:pStyle w:val="CVSpacer"/>
              <w:widowControl w:val="0"/>
              <w:ind w:left="0"/>
              <w:rPr>
                <w:rFonts w:ascii="Times New Roman" w:hAnsi="Times New Roman"/>
                <w:sz w:val="20"/>
              </w:rPr>
            </w:pPr>
          </w:p>
        </w:tc>
        <w:tc>
          <w:tcPr>
            <w:tcW w:w="6350" w:type="dxa"/>
            <w:gridSpan w:val="8"/>
            <w:tcBorders>
              <w:left w:val="single" w:sz="8" w:space="0" w:color="auto"/>
            </w:tcBorders>
            <w:shd w:val="clear" w:color="auto" w:fill="auto"/>
          </w:tcPr>
          <w:p w:rsidR="001532E6" w:rsidRPr="00B304A2" w:rsidRDefault="001532E6" w:rsidP="001532E6">
            <w:pPr>
              <w:pStyle w:val="CVSpacer"/>
              <w:widowControl w:val="0"/>
              <w:rPr>
                <w:rFonts w:ascii="Times New Roman" w:hAnsi="Times New Roman"/>
                <w:sz w:val="20"/>
              </w:rPr>
            </w:pPr>
          </w:p>
        </w:tc>
      </w:tr>
      <w:tr w:rsidR="00E01225" w:rsidRPr="00B304A2" w:rsidTr="00B01993">
        <w:trPr>
          <w:gridAfter w:val="1"/>
          <w:wAfter w:w="60" w:type="dxa"/>
          <w:trHeight w:val="246"/>
        </w:trPr>
        <w:tc>
          <w:tcPr>
            <w:tcW w:w="3060" w:type="dxa"/>
            <w:gridSpan w:val="2"/>
            <w:tcBorders>
              <w:right w:val="single" w:sz="8" w:space="0" w:color="auto"/>
            </w:tcBorders>
            <w:shd w:val="clear" w:color="auto" w:fill="BFBFBF" w:themeFill="background1" w:themeFillShade="BF"/>
          </w:tcPr>
          <w:p w:rsidR="001532E6" w:rsidRPr="00B304A2" w:rsidRDefault="001532E6" w:rsidP="001532E6">
            <w:pPr>
              <w:pStyle w:val="CVSpacer"/>
              <w:widowControl w:val="0"/>
              <w:jc w:val="right"/>
              <w:rPr>
                <w:rFonts w:ascii="Times New Roman" w:hAnsi="Times New Roman"/>
                <w:b/>
                <w:sz w:val="20"/>
              </w:rPr>
            </w:pPr>
            <w:r w:rsidRPr="00B304A2">
              <w:rPr>
                <w:rFonts w:ascii="Times New Roman" w:hAnsi="Times New Roman"/>
                <w:b/>
                <w:sz w:val="20"/>
              </w:rPr>
              <w:t>Cursuri / stagii</w:t>
            </w:r>
          </w:p>
        </w:tc>
        <w:tc>
          <w:tcPr>
            <w:tcW w:w="6350" w:type="dxa"/>
            <w:gridSpan w:val="8"/>
            <w:tcBorders>
              <w:left w:val="single" w:sz="8" w:space="0" w:color="auto"/>
            </w:tcBorders>
            <w:shd w:val="clear" w:color="auto" w:fill="BFBFBF" w:themeFill="background1" w:themeFillShade="BF"/>
          </w:tcPr>
          <w:p w:rsidR="001532E6" w:rsidRPr="00B304A2" w:rsidRDefault="001532E6" w:rsidP="00C15E09">
            <w:pPr>
              <w:ind w:right="140"/>
              <w:rPr>
                <w:rFonts w:ascii="Times New Roman" w:hAnsi="Times New Roman"/>
                <w:b/>
              </w:rPr>
            </w:pPr>
            <w:r w:rsidRPr="00B304A2">
              <w:rPr>
                <w:rFonts w:ascii="Times New Roman" w:hAnsi="Times New Roman"/>
                <w:b/>
              </w:rPr>
              <w:t xml:space="preserve"> </w:t>
            </w: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764FA8" w:rsidP="00B01993">
            <w:pPr>
              <w:pStyle w:val="CVSpacer"/>
              <w:widowControl w:val="0"/>
              <w:jc w:val="right"/>
              <w:rPr>
                <w:rFonts w:ascii="Times New Roman" w:hAnsi="Times New Roman"/>
                <w:sz w:val="20"/>
              </w:rPr>
            </w:pPr>
            <w:r w:rsidRPr="00B304A2">
              <w:rPr>
                <w:rFonts w:ascii="Times New Roman" w:hAnsi="Times New Roman"/>
                <w:b/>
                <w:sz w:val="20"/>
              </w:rPr>
              <w:t>26-27.09.2012</w:t>
            </w:r>
          </w:p>
        </w:tc>
        <w:tc>
          <w:tcPr>
            <w:tcW w:w="6350" w:type="dxa"/>
            <w:gridSpan w:val="8"/>
            <w:tcBorders>
              <w:left w:val="single" w:sz="8" w:space="0" w:color="auto"/>
            </w:tcBorders>
            <w:shd w:val="clear" w:color="auto" w:fill="auto"/>
          </w:tcPr>
          <w:p w:rsidR="00C15E09" w:rsidRPr="00B304A2" w:rsidRDefault="00764FA8" w:rsidP="00C15E09">
            <w:pPr>
              <w:jc w:val="both"/>
              <w:rPr>
                <w:rFonts w:ascii="Times New Roman" w:hAnsi="Times New Roman"/>
                <w:bCs/>
              </w:rPr>
            </w:pPr>
            <w:r w:rsidRPr="00B304A2">
              <w:rPr>
                <w:rFonts w:ascii="Times New Roman" w:hAnsi="Times New Roman"/>
                <w:b/>
                <w:bCs/>
              </w:rPr>
              <w:t>- workshop exploratoriu</w:t>
            </w:r>
            <w:r w:rsidRPr="00B304A2">
              <w:rPr>
                <w:rFonts w:ascii="Times New Roman" w:hAnsi="Times New Roman"/>
                <w:bCs/>
              </w:rPr>
              <w:t xml:space="preserve"> « Interrelatia microorganism-gazda in patogeneza bolilor infectioase », organizat de Centrul de Invatamant si Documentare « Jacques Monod », INCDMI Cantacuzino, Bucuresti</w:t>
            </w:r>
            <w:r w:rsidR="00C15E09" w:rsidRPr="00B304A2">
              <w:rPr>
                <w:rFonts w:ascii="Times New Roman" w:hAnsi="Times New Roman"/>
                <w:bCs/>
              </w:rPr>
              <w:t>.</w:t>
            </w:r>
          </w:p>
          <w:p w:rsidR="001532E6" w:rsidRPr="00B304A2" w:rsidRDefault="001532E6" w:rsidP="001532E6">
            <w:pPr>
              <w:pStyle w:val="CVSpacer"/>
              <w:widowControl w:val="0"/>
              <w:rPr>
                <w:rFonts w:ascii="Times New Roman" w:hAnsi="Times New Roman"/>
                <w:sz w:val="20"/>
              </w:rPr>
            </w:pP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C92FC7" w:rsidP="00B01993">
            <w:pPr>
              <w:pStyle w:val="CVSpacer"/>
              <w:widowControl w:val="0"/>
              <w:jc w:val="right"/>
              <w:rPr>
                <w:rFonts w:ascii="Times New Roman" w:hAnsi="Times New Roman"/>
                <w:b/>
                <w:sz w:val="20"/>
              </w:rPr>
            </w:pPr>
            <w:r w:rsidRPr="00B304A2">
              <w:rPr>
                <w:rFonts w:ascii="Times New Roman" w:hAnsi="Times New Roman"/>
                <w:b/>
                <w:sz w:val="20"/>
              </w:rPr>
              <w:tab/>
              <w:t>Noiembrie, 2012</w:t>
            </w:r>
            <w:r w:rsidR="00B01993" w:rsidRPr="00B304A2">
              <w:rPr>
                <w:rFonts w:ascii="Times New Roman" w:hAnsi="Times New Roman"/>
                <w:b/>
                <w:sz w:val="20"/>
              </w:rPr>
              <w:t>-</w:t>
            </w:r>
          </w:p>
          <w:p w:rsidR="00B01993" w:rsidRPr="00B304A2" w:rsidRDefault="00B01993" w:rsidP="00B01993">
            <w:pPr>
              <w:pStyle w:val="CVSpacer"/>
              <w:widowControl w:val="0"/>
              <w:jc w:val="right"/>
              <w:rPr>
                <w:rFonts w:ascii="Times New Roman" w:hAnsi="Times New Roman"/>
                <w:sz w:val="20"/>
              </w:rPr>
            </w:pPr>
          </w:p>
          <w:p w:rsidR="00B01993" w:rsidRPr="00B304A2" w:rsidRDefault="00B01993" w:rsidP="00B01993">
            <w:pPr>
              <w:pStyle w:val="CVSpacer"/>
              <w:widowControl w:val="0"/>
              <w:jc w:val="right"/>
              <w:rPr>
                <w:rFonts w:ascii="Times New Roman" w:hAnsi="Times New Roman"/>
                <w:sz w:val="20"/>
              </w:rPr>
            </w:pPr>
          </w:p>
          <w:p w:rsidR="00C92FC7" w:rsidRPr="00B304A2" w:rsidRDefault="00C92FC7" w:rsidP="00B01993">
            <w:pPr>
              <w:pStyle w:val="CVSpacer"/>
              <w:widowControl w:val="0"/>
              <w:jc w:val="right"/>
              <w:rPr>
                <w:rFonts w:ascii="Times New Roman" w:hAnsi="Times New Roman"/>
                <w:b/>
                <w:sz w:val="20"/>
              </w:rPr>
            </w:pPr>
            <w:r w:rsidRPr="00B304A2">
              <w:rPr>
                <w:rFonts w:ascii="Times New Roman" w:hAnsi="Times New Roman"/>
                <w:b/>
                <w:sz w:val="20"/>
              </w:rPr>
              <w:tab/>
              <w:t>19.09-20.12.2013</w:t>
            </w:r>
          </w:p>
          <w:p w:rsidR="00B01993" w:rsidRPr="00B304A2" w:rsidRDefault="00B01993" w:rsidP="00B01993">
            <w:pPr>
              <w:pStyle w:val="CVSpacer"/>
              <w:widowControl w:val="0"/>
              <w:jc w:val="right"/>
              <w:rPr>
                <w:rFonts w:ascii="Times New Roman" w:hAnsi="Times New Roman"/>
                <w:sz w:val="20"/>
              </w:rPr>
            </w:pPr>
          </w:p>
          <w:p w:rsidR="00B01993" w:rsidRPr="00B304A2" w:rsidRDefault="00B01993" w:rsidP="00B01993">
            <w:pPr>
              <w:pStyle w:val="CVSpacer"/>
              <w:widowControl w:val="0"/>
              <w:jc w:val="right"/>
              <w:rPr>
                <w:rFonts w:ascii="Times New Roman" w:hAnsi="Times New Roman"/>
                <w:sz w:val="20"/>
              </w:rPr>
            </w:pPr>
          </w:p>
          <w:p w:rsidR="00B01993" w:rsidRPr="00B304A2" w:rsidRDefault="00B01993" w:rsidP="00B01993">
            <w:pPr>
              <w:pStyle w:val="CVSpacer"/>
              <w:widowControl w:val="0"/>
              <w:jc w:val="right"/>
              <w:rPr>
                <w:rFonts w:ascii="Times New Roman" w:hAnsi="Times New Roman"/>
                <w:sz w:val="20"/>
              </w:rPr>
            </w:pPr>
          </w:p>
          <w:p w:rsidR="00B01993" w:rsidRPr="00B304A2" w:rsidRDefault="00B01993" w:rsidP="00B01993">
            <w:pPr>
              <w:pStyle w:val="CVSpacer"/>
              <w:widowControl w:val="0"/>
              <w:jc w:val="right"/>
              <w:rPr>
                <w:rFonts w:ascii="Times New Roman" w:hAnsi="Times New Roman"/>
                <w:b/>
                <w:sz w:val="20"/>
              </w:rPr>
            </w:pPr>
          </w:p>
          <w:p w:rsidR="00C92FC7" w:rsidRPr="00B304A2" w:rsidRDefault="00C92FC7" w:rsidP="00B01993">
            <w:pPr>
              <w:pStyle w:val="CVSpacer"/>
              <w:widowControl w:val="0"/>
              <w:jc w:val="right"/>
              <w:rPr>
                <w:rFonts w:ascii="Times New Roman" w:hAnsi="Times New Roman"/>
                <w:b/>
                <w:sz w:val="20"/>
              </w:rPr>
            </w:pPr>
          </w:p>
          <w:p w:rsidR="00B01993" w:rsidRPr="00B304A2" w:rsidRDefault="00C92FC7" w:rsidP="00B01993">
            <w:pPr>
              <w:pStyle w:val="CVSpacer"/>
              <w:widowControl w:val="0"/>
              <w:jc w:val="right"/>
              <w:rPr>
                <w:rFonts w:ascii="Times New Roman" w:hAnsi="Times New Roman"/>
                <w:b/>
                <w:sz w:val="20"/>
              </w:rPr>
            </w:pPr>
            <w:r w:rsidRPr="00B304A2">
              <w:rPr>
                <w:rFonts w:ascii="Times New Roman" w:hAnsi="Times New Roman"/>
                <w:b/>
                <w:sz w:val="20"/>
              </w:rPr>
              <w:t>21.06-04.07.2013</w:t>
            </w:r>
          </w:p>
          <w:p w:rsidR="00B01993" w:rsidRPr="00B304A2" w:rsidRDefault="00B01993" w:rsidP="00B01993">
            <w:pPr>
              <w:pStyle w:val="CVSpacer"/>
              <w:widowControl w:val="0"/>
              <w:jc w:val="right"/>
              <w:rPr>
                <w:rFonts w:ascii="Times New Roman" w:hAnsi="Times New Roman"/>
                <w:sz w:val="20"/>
              </w:rPr>
            </w:pPr>
          </w:p>
          <w:p w:rsidR="00B01993" w:rsidRPr="00B304A2" w:rsidRDefault="00B01993" w:rsidP="00B01993">
            <w:pPr>
              <w:pStyle w:val="CVSpacer"/>
              <w:widowControl w:val="0"/>
              <w:jc w:val="right"/>
              <w:rPr>
                <w:rFonts w:ascii="Times New Roman" w:hAnsi="Times New Roman"/>
                <w:sz w:val="20"/>
              </w:rPr>
            </w:pPr>
          </w:p>
          <w:p w:rsidR="00B01993" w:rsidRPr="00B304A2" w:rsidRDefault="00B01993" w:rsidP="00B01993">
            <w:pPr>
              <w:pStyle w:val="CVSpacer"/>
              <w:widowControl w:val="0"/>
              <w:jc w:val="right"/>
              <w:rPr>
                <w:rFonts w:ascii="Times New Roman" w:hAnsi="Times New Roman"/>
                <w:sz w:val="20"/>
              </w:rPr>
            </w:pPr>
          </w:p>
          <w:p w:rsidR="00B01993" w:rsidRPr="00B304A2" w:rsidRDefault="00C92FC7" w:rsidP="00B01993">
            <w:pPr>
              <w:pStyle w:val="CVSpacer"/>
              <w:widowControl w:val="0"/>
              <w:jc w:val="right"/>
              <w:rPr>
                <w:rFonts w:ascii="Times New Roman" w:hAnsi="Times New Roman"/>
                <w:b/>
                <w:sz w:val="20"/>
              </w:rPr>
            </w:pPr>
            <w:r w:rsidRPr="00B304A2">
              <w:rPr>
                <w:rFonts w:ascii="Times New Roman" w:hAnsi="Times New Roman"/>
                <w:b/>
                <w:sz w:val="20"/>
              </w:rPr>
              <w:t>2014</w:t>
            </w:r>
          </w:p>
          <w:p w:rsidR="00C92FC7" w:rsidRPr="00B304A2" w:rsidRDefault="00C92FC7" w:rsidP="00B01993">
            <w:pPr>
              <w:pStyle w:val="CVSpacer"/>
              <w:widowControl w:val="0"/>
              <w:jc w:val="right"/>
              <w:rPr>
                <w:rFonts w:ascii="Times New Roman" w:hAnsi="Times New Roman"/>
                <w:b/>
                <w:sz w:val="20"/>
              </w:rPr>
            </w:pPr>
          </w:p>
          <w:p w:rsidR="00C92FC7" w:rsidRPr="00B304A2" w:rsidRDefault="00C92FC7" w:rsidP="00B01993">
            <w:pPr>
              <w:pStyle w:val="CVSpacer"/>
              <w:widowControl w:val="0"/>
              <w:jc w:val="right"/>
              <w:rPr>
                <w:rFonts w:ascii="Times New Roman" w:hAnsi="Times New Roman"/>
                <w:b/>
                <w:sz w:val="20"/>
              </w:rPr>
            </w:pPr>
            <w:r w:rsidRPr="00B304A2">
              <w:rPr>
                <w:rFonts w:ascii="Times New Roman" w:hAnsi="Times New Roman"/>
                <w:sz w:val="20"/>
              </w:rPr>
              <w:tab/>
            </w:r>
            <w:r w:rsidRPr="00B304A2">
              <w:rPr>
                <w:rFonts w:ascii="Times New Roman" w:hAnsi="Times New Roman"/>
                <w:b/>
                <w:sz w:val="20"/>
              </w:rPr>
              <w:t>21-23. 04. 2015</w:t>
            </w:r>
          </w:p>
          <w:p w:rsidR="00C92FC7" w:rsidRPr="00B304A2" w:rsidRDefault="00C92FC7" w:rsidP="00B01993">
            <w:pPr>
              <w:pStyle w:val="CVSpacer"/>
              <w:widowControl w:val="0"/>
              <w:jc w:val="right"/>
              <w:rPr>
                <w:rFonts w:ascii="Times New Roman" w:hAnsi="Times New Roman"/>
                <w:b/>
                <w:sz w:val="20"/>
              </w:rPr>
            </w:pPr>
          </w:p>
          <w:p w:rsidR="00C92FC7" w:rsidRPr="00B304A2" w:rsidRDefault="00C92FC7" w:rsidP="00B01993">
            <w:pPr>
              <w:pStyle w:val="CVSpacer"/>
              <w:widowControl w:val="0"/>
              <w:jc w:val="right"/>
              <w:rPr>
                <w:rFonts w:ascii="Times New Roman" w:hAnsi="Times New Roman"/>
                <w:b/>
                <w:sz w:val="20"/>
              </w:rPr>
            </w:pPr>
            <w:r w:rsidRPr="00B304A2">
              <w:rPr>
                <w:rFonts w:ascii="Times New Roman" w:hAnsi="Times New Roman"/>
                <w:b/>
                <w:sz w:val="20"/>
              </w:rPr>
              <w:tab/>
              <w:t>5-16. 07. 2016</w:t>
            </w:r>
          </w:p>
          <w:p w:rsidR="00165316" w:rsidRPr="00B304A2" w:rsidRDefault="00165316" w:rsidP="00B01993">
            <w:pPr>
              <w:pStyle w:val="CVSpacer"/>
              <w:widowControl w:val="0"/>
              <w:jc w:val="right"/>
              <w:rPr>
                <w:rFonts w:ascii="Times New Roman" w:hAnsi="Times New Roman"/>
                <w:b/>
                <w:sz w:val="20"/>
              </w:rPr>
            </w:pPr>
          </w:p>
          <w:p w:rsidR="00165316" w:rsidRPr="00B304A2" w:rsidRDefault="00165316" w:rsidP="00B01993">
            <w:pPr>
              <w:pStyle w:val="CVSpacer"/>
              <w:widowControl w:val="0"/>
              <w:jc w:val="right"/>
              <w:rPr>
                <w:rFonts w:ascii="Times New Roman" w:hAnsi="Times New Roman"/>
                <w:b/>
                <w:sz w:val="20"/>
              </w:rPr>
            </w:pPr>
          </w:p>
          <w:p w:rsidR="00165316" w:rsidRPr="00B304A2" w:rsidRDefault="00165316" w:rsidP="00B01993">
            <w:pPr>
              <w:pStyle w:val="CVSpacer"/>
              <w:widowControl w:val="0"/>
              <w:jc w:val="right"/>
              <w:rPr>
                <w:rFonts w:ascii="Times New Roman" w:hAnsi="Times New Roman"/>
                <w:b/>
                <w:sz w:val="20"/>
              </w:rPr>
            </w:pPr>
          </w:p>
          <w:p w:rsidR="00165316" w:rsidRPr="00B304A2" w:rsidRDefault="00165316" w:rsidP="00B01993">
            <w:pPr>
              <w:pStyle w:val="CVSpacer"/>
              <w:widowControl w:val="0"/>
              <w:jc w:val="right"/>
              <w:rPr>
                <w:rFonts w:ascii="Times New Roman" w:hAnsi="Times New Roman"/>
                <w:b/>
                <w:sz w:val="20"/>
              </w:rPr>
            </w:pPr>
          </w:p>
          <w:p w:rsidR="00165316" w:rsidRPr="00B304A2" w:rsidRDefault="00165316" w:rsidP="00B01993">
            <w:pPr>
              <w:pStyle w:val="CVSpacer"/>
              <w:widowControl w:val="0"/>
              <w:jc w:val="right"/>
              <w:rPr>
                <w:rFonts w:ascii="Times New Roman" w:hAnsi="Times New Roman"/>
                <w:b/>
                <w:sz w:val="20"/>
              </w:rPr>
            </w:pPr>
            <w:r w:rsidRPr="00B304A2">
              <w:rPr>
                <w:rFonts w:ascii="Times New Roman" w:hAnsi="Times New Roman"/>
                <w:b/>
                <w:sz w:val="20"/>
              </w:rPr>
              <w:tab/>
              <w:t>18-22.10.2016</w:t>
            </w:r>
          </w:p>
          <w:p w:rsidR="00165316" w:rsidRPr="00B304A2" w:rsidRDefault="00165316" w:rsidP="00B01993">
            <w:pPr>
              <w:pStyle w:val="CVSpacer"/>
              <w:widowControl w:val="0"/>
              <w:jc w:val="right"/>
              <w:rPr>
                <w:rFonts w:ascii="Times New Roman" w:hAnsi="Times New Roman"/>
                <w:b/>
                <w:sz w:val="20"/>
              </w:rPr>
            </w:pPr>
          </w:p>
          <w:p w:rsidR="00165316" w:rsidRPr="00B304A2" w:rsidRDefault="00165316" w:rsidP="00B01993">
            <w:pPr>
              <w:pStyle w:val="CVSpacer"/>
              <w:widowControl w:val="0"/>
              <w:jc w:val="right"/>
              <w:rPr>
                <w:rFonts w:ascii="Times New Roman" w:hAnsi="Times New Roman"/>
                <w:b/>
                <w:sz w:val="20"/>
              </w:rPr>
            </w:pPr>
          </w:p>
          <w:p w:rsidR="00165316" w:rsidRPr="00B304A2" w:rsidRDefault="00165316" w:rsidP="00B01993">
            <w:pPr>
              <w:pStyle w:val="CVSpacer"/>
              <w:widowControl w:val="0"/>
              <w:jc w:val="right"/>
              <w:rPr>
                <w:rFonts w:ascii="Times New Roman" w:hAnsi="Times New Roman"/>
                <w:b/>
                <w:sz w:val="20"/>
                <w:lang w:val="en-US" w:eastAsia="ro-RO"/>
              </w:rPr>
            </w:pPr>
            <w:r w:rsidRPr="00B304A2">
              <w:rPr>
                <w:rFonts w:ascii="Times New Roman" w:hAnsi="Times New Roman"/>
                <w:b/>
                <w:sz w:val="20"/>
                <w:lang w:val="en-US" w:eastAsia="ro-RO"/>
              </w:rPr>
              <w:t>17.12. 2016</w:t>
            </w:r>
          </w:p>
          <w:p w:rsidR="00165316" w:rsidRPr="00B304A2" w:rsidRDefault="00165316" w:rsidP="00B01993">
            <w:pPr>
              <w:pStyle w:val="CVSpacer"/>
              <w:widowControl w:val="0"/>
              <w:jc w:val="right"/>
              <w:rPr>
                <w:rFonts w:ascii="Times New Roman" w:hAnsi="Times New Roman"/>
                <w:b/>
                <w:sz w:val="20"/>
                <w:lang w:val="en-US" w:eastAsia="ro-RO"/>
              </w:rPr>
            </w:pPr>
          </w:p>
          <w:p w:rsidR="00165316" w:rsidRPr="00B304A2" w:rsidRDefault="00165316" w:rsidP="00B01993">
            <w:pPr>
              <w:pStyle w:val="CVSpacer"/>
              <w:widowControl w:val="0"/>
              <w:jc w:val="right"/>
              <w:rPr>
                <w:rFonts w:ascii="Times New Roman" w:hAnsi="Times New Roman"/>
                <w:b/>
                <w:sz w:val="20"/>
              </w:rPr>
            </w:pPr>
            <w:r w:rsidRPr="00B304A2">
              <w:rPr>
                <w:rFonts w:ascii="Times New Roman" w:hAnsi="Times New Roman"/>
                <w:b/>
                <w:sz w:val="20"/>
              </w:rPr>
              <w:t xml:space="preserve"> </w:t>
            </w:r>
            <w:r w:rsidRPr="00B304A2">
              <w:rPr>
                <w:rFonts w:ascii="Times New Roman" w:hAnsi="Times New Roman"/>
                <w:b/>
                <w:sz w:val="20"/>
              </w:rPr>
              <w:tab/>
              <w:t>01-30. 03. 2018</w:t>
            </w:r>
          </w:p>
          <w:p w:rsidR="00165316" w:rsidRPr="00B304A2" w:rsidRDefault="00165316" w:rsidP="00B01993">
            <w:pPr>
              <w:pStyle w:val="CVSpacer"/>
              <w:widowControl w:val="0"/>
              <w:jc w:val="right"/>
              <w:rPr>
                <w:rFonts w:ascii="Times New Roman" w:hAnsi="Times New Roman"/>
                <w:b/>
                <w:sz w:val="20"/>
              </w:rPr>
            </w:pPr>
          </w:p>
          <w:p w:rsidR="00165316" w:rsidRPr="00B304A2" w:rsidRDefault="00165316" w:rsidP="00B01993">
            <w:pPr>
              <w:pStyle w:val="CVSpacer"/>
              <w:widowControl w:val="0"/>
              <w:jc w:val="right"/>
              <w:rPr>
                <w:rFonts w:ascii="Times New Roman" w:hAnsi="Times New Roman"/>
                <w:b/>
                <w:sz w:val="20"/>
              </w:rPr>
            </w:pPr>
          </w:p>
          <w:p w:rsidR="00165316" w:rsidRPr="00B304A2" w:rsidRDefault="00165316" w:rsidP="00B01993">
            <w:pPr>
              <w:pStyle w:val="CVSpacer"/>
              <w:widowControl w:val="0"/>
              <w:jc w:val="right"/>
              <w:rPr>
                <w:rFonts w:ascii="Times New Roman" w:hAnsi="Times New Roman"/>
                <w:b/>
                <w:sz w:val="20"/>
              </w:rPr>
            </w:pPr>
          </w:p>
          <w:p w:rsidR="00165316" w:rsidRPr="00B304A2" w:rsidRDefault="00165316" w:rsidP="00B01993">
            <w:pPr>
              <w:pStyle w:val="CVSpacer"/>
              <w:widowControl w:val="0"/>
              <w:jc w:val="right"/>
              <w:rPr>
                <w:rFonts w:ascii="Times New Roman" w:hAnsi="Times New Roman"/>
                <w:b/>
                <w:sz w:val="20"/>
              </w:rPr>
            </w:pPr>
          </w:p>
          <w:p w:rsidR="00165316" w:rsidRPr="00B304A2" w:rsidRDefault="00165316" w:rsidP="00B01993">
            <w:pPr>
              <w:pStyle w:val="CVSpacer"/>
              <w:widowControl w:val="0"/>
              <w:jc w:val="right"/>
              <w:rPr>
                <w:rFonts w:ascii="Times New Roman" w:hAnsi="Times New Roman"/>
                <w:b/>
                <w:sz w:val="20"/>
              </w:rPr>
            </w:pPr>
          </w:p>
          <w:p w:rsidR="00165316" w:rsidRPr="00B304A2" w:rsidRDefault="00165316" w:rsidP="00B01993">
            <w:pPr>
              <w:pStyle w:val="CVSpacer"/>
              <w:widowControl w:val="0"/>
              <w:jc w:val="right"/>
              <w:rPr>
                <w:rFonts w:ascii="Times New Roman" w:hAnsi="Times New Roman"/>
                <w:b/>
                <w:sz w:val="20"/>
              </w:rPr>
            </w:pPr>
            <w:r w:rsidRPr="00B304A2">
              <w:rPr>
                <w:rFonts w:ascii="Times New Roman" w:hAnsi="Times New Roman"/>
                <w:b/>
                <w:sz w:val="20"/>
              </w:rPr>
              <w:lastRenderedPageBreak/>
              <w:t xml:space="preserve">15-28.09.2019    </w:t>
            </w:r>
          </w:p>
        </w:tc>
        <w:tc>
          <w:tcPr>
            <w:tcW w:w="6350" w:type="dxa"/>
            <w:gridSpan w:val="8"/>
            <w:tcBorders>
              <w:left w:val="single" w:sz="8" w:space="0" w:color="auto"/>
            </w:tcBorders>
            <w:shd w:val="clear" w:color="auto" w:fill="auto"/>
          </w:tcPr>
          <w:p w:rsidR="00C92FC7" w:rsidRPr="00B304A2" w:rsidRDefault="00C92FC7" w:rsidP="00C92FC7">
            <w:pPr>
              <w:pStyle w:val="CVSpacer"/>
              <w:widowControl w:val="0"/>
              <w:ind w:left="0"/>
              <w:jc w:val="both"/>
              <w:rPr>
                <w:rFonts w:ascii="Times New Roman" w:hAnsi="Times New Roman"/>
                <w:sz w:val="20"/>
              </w:rPr>
            </w:pPr>
            <w:r w:rsidRPr="00B304A2">
              <w:rPr>
                <w:rFonts w:ascii="Times New Roman" w:hAnsi="Times New Roman"/>
                <w:sz w:val="20"/>
              </w:rPr>
              <w:lastRenderedPageBreak/>
              <w:t>-</w:t>
            </w:r>
            <w:r w:rsidRPr="00B304A2">
              <w:rPr>
                <w:rFonts w:ascii="Times New Roman" w:hAnsi="Times New Roman"/>
                <w:b/>
                <w:sz w:val="20"/>
              </w:rPr>
              <w:t>curs</w:t>
            </w:r>
            <w:r w:rsidRPr="00B304A2">
              <w:rPr>
                <w:rFonts w:ascii="Times New Roman" w:hAnsi="Times New Roman"/>
                <w:sz w:val="20"/>
              </w:rPr>
              <w:t xml:space="preserve"> - ,,Noi abordări de biologie celulară și moleculară în progresul cercetării biomedicale”- Școala de studii avansate ,,Nicolae Simionescu,,.</w:t>
            </w:r>
          </w:p>
          <w:p w:rsidR="00C92FC7" w:rsidRPr="00B304A2" w:rsidRDefault="00C92FC7" w:rsidP="001532E6">
            <w:pPr>
              <w:pStyle w:val="CVSpacer"/>
              <w:widowControl w:val="0"/>
              <w:ind w:left="0"/>
              <w:rPr>
                <w:rFonts w:ascii="Times New Roman" w:hAnsi="Times New Roman"/>
                <w:sz w:val="20"/>
              </w:rPr>
            </w:pPr>
          </w:p>
          <w:p w:rsidR="00C92FC7" w:rsidRPr="00B304A2" w:rsidRDefault="00C92FC7" w:rsidP="00C92FC7">
            <w:pPr>
              <w:pStyle w:val="CVSpacer"/>
              <w:widowControl w:val="0"/>
              <w:ind w:left="0"/>
              <w:jc w:val="both"/>
              <w:rPr>
                <w:rFonts w:ascii="Times New Roman" w:hAnsi="Times New Roman"/>
                <w:b/>
                <w:sz w:val="20"/>
              </w:rPr>
            </w:pPr>
            <w:r w:rsidRPr="00B304A2">
              <w:rPr>
                <w:rFonts w:ascii="Times New Roman" w:hAnsi="Times New Roman"/>
                <w:b/>
                <w:sz w:val="20"/>
              </w:rPr>
              <w:t xml:space="preserve"> - Bursă Erasmus la Universitatea din Porto</w:t>
            </w:r>
            <w:r w:rsidRPr="00B304A2">
              <w:rPr>
                <w:rFonts w:ascii="Times New Roman" w:hAnsi="Times New Roman"/>
                <w:sz w:val="20"/>
              </w:rPr>
              <w:t xml:space="preserve"> (Portugalia)-Facultatea de Farmacie, Departamentul de Microbiologie pentru pregatirea tezei de doctorat cu titlul ,,Markeri fenotipici și moleculari de rezistență la antibioticele betalactamice la tulpini de bacilli Gram negative non fermentativi oportuniști,,</w:t>
            </w:r>
          </w:p>
          <w:p w:rsidR="001532E6" w:rsidRPr="00B304A2" w:rsidRDefault="001532E6" w:rsidP="001532E6">
            <w:pPr>
              <w:pStyle w:val="CVSpacer"/>
              <w:widowControl w:val="0"/>
              <w:ind w:left="0"/>
              <w:rPr>
                <w:rFonts w:ascii="Times New Roman" w:hAnsi="Times New Roman"/>
                <w:sz w:val="20"/>
              </w:rPr>
            </w:pPr>
          </w:p>
          <w:p w:rsidR="001532E6" w:rsidRPr="00B304A2" w:rsidRDefault="00C15E09" w:rsidP="00C92FC7">
            <w:pPr>
              <w:pStyle w:val="CVSpacer"/>
              <w:widowControl w:val="0"/>
              <w:ind w:left="0"/>
              <w:jc w:val="both"/>
              <w:rPr>
                <w:rFonts w:ascii="Times New Roman" w:hAnsi="Times New Roman"/>
                <w:sz w:val="20"/>
              </w:rPr>
            </w:pPr>
            <w:r w:rsidRPr="00B304A2">
              <w:rPr>
                <w:rFonts w:ascii="Times New Roman" w:hAnsi="Times New Roman"/>
                <w:b/>
                <w:sz w:val="20"/>
              </w:rPr>
              <w:t>-</w:t>
            </w:r>
            <w:r w:rsidRPr="00B304A2">
              <w:rPr>
                <w:rFonts w:ascii="Times New Roman" w:hAnsi="Times New Roman"/>
                <w:sz w:val="20"/>
              </w:rPr>
              <w:t xml:space="preserve"> </w:t>
            </w:r>
            <w:r w:rsidR="00C92FC7" w:rsidRPr="00B304A2">
              <w:rPr>
                <w:rFonts w:ascii="Times New Roman" w:hAnsi="Times New Roman"/>
                <w:b/>
                <w:sz w:val="20"/>
              </w:rPr>
              <w:t>Mobilitate în Chengdu</w:t>
            </w:r>
            <w:r w:rsidR="00C92FC7" w:rsidRPr="00B304A2">
              <w:rPr>
                <w:rFonts w:ascii="Times New Roman" w:hAnsi="Times New Roman"/>
                <w:sz w:val="20"/>
              </w:rPr>
              <w:t xml:space="preserve"> (China) în cadrul Proiectului    Bilateral Romania-China 41-9  în scopul secvențerii produșilor de amplificare ai genelor blaVIMlike și blaOXA23like și investigarea contextului genetic al acestora</w:t>
            </w:r>
          </w:p>
          <w:p w:rsidR="001532E6" w:rsidRPr="00B304A2" w:rsidRDefault="001532E6" w:rsidP="001532E6">
            <w:pPr>
              <w:pStyle w:val="CVSpacer"/>
              <w:widowControl w:val="0"/>
              <w:ind w:left="0"/>
              <w:rPr>
                <w:rFonts w:ascii="Times New Roman" w:hAnsi="Times New Roman"/>
                <w:sz w:val="20"/>
              </w:rPr>
            </w:pPr>
          </w:p>
          <w:p w:rsidR="001532E6" w:rsidRPr="00B304A2" w:rsidRDefault="00C92FC7" w:rsidP="00C92FC7">
            <w:pPr>
              <w:pStyle w:val="CVSpacer"/>
              <w:widowControl w:val="0"/>
              <w:ind w:left="0"/>
              <w:rPr>
                <w:rFonts w:ascii="Times New Roman" w:hAnsi="Times New Roman"/>
                <w:sz w:val="20"/>
              </w:rPr>
            </w:pPr>
            <w:r w:rsidRPr="00B304A2">
              <w:rPr>
                <w:rFonts w:ascii="Times New Roman" w:hAnsi="Times New Roman"/>
                <w:sz w:val="20"/>
              </w:rPr>
              <w:t>-</w:t>
            </w:r>
            <w:r w:rsidRPr="00B304A2">
              <w:rPr>
                <w:rFonts w:ascii="Times New Roman" w:hAnsi="Times New Roman"/>
                <w:b/>
                <w:sz w:val="20"/>
              </w:rPr>
              <w:t>9 luni bursǎ doctoralǎ</w:t>
            </w:r>
            <w:r w:rsidRPr="00B304A2">
              <w:rPr>
                <w:rFonts w:ascii="Times New Roman" w:hAnsi="Times New Roman"/>
                <w:sz w:val="20"/>
              </w:rPr>
              <w:t>, finanțatǎ de UE și POSDRU (POSDRU/159/1.5/S/133391); Romania.</w:t>
            </w:r>
          </w:p>
          <w:p w:rsidR="00C92FC7" w:rsidRPr="00B304A2" w:rsidRDefault="00C92FC7" w:rsidP="00C92FC7">
            <w:pPr>
              <w:pStyle w:val="CVSpacer"/>
              <w:widowControl w:val="0"/>
              <w:ind w:left="0"/>
              <w:rPr>
                <w:rFonts w:ascii="Times New Roman" w:hAnsi="Times New Roman"/>
                <w:sz w:val="20"/>
              </w:rPr>
            </w:pPr>
            <w:r w:rsidRPr="00B304A2">
              <w:rPr>
                <w:rFonts w:ascii="Times New Roman" w:hAnsi="Times New Roman"/>
                <w:sz w:val="20"/>
              </w:rPr>
              <w:t xml:space="preserve">- </w:t>
            </w:r>
            <w:r w:rsidRPr="00B304A2">
              <w:rPr>
                <w:rFonts w:ascii="Times New Roman" w:hAnsi="Times New Roman"/>
                <w:b/>
                <w:sz w:val="20"/>
              </w:rPr>
              <w:t>Curs de Citometrie in flux</w:t>
            </w:r>
            <w:r w:rsidRPr="00B304A2">
              <w:rPr>
                <w:rFonts w:ascii="Times New Roman" w:hAnsi="Times New Roman"/>
                <w:sz w:val="20"/>
              </w:rPr>
              <w:t xml:space="preserve"> pentru incepatori – Asociatia de Citometrie din Romania si European Society for Clinical Cell Analysis.</w:t>
            </w:r>
          </w:p>
          <w:p w:rsidR="00C92FC7" w:rsidRPr="00B304A2" w:rsidRDefault="00C92FC7" w:rsidP="00C92FC7">
            <w:pPr>
              <w:pStyle w:val="CVSpacer"/>
              <w:widowControl w:val="0"/>
              <w:ind w:left="0"/>
              <w:rPr>
                <w:rFonts w:ascii="Times New Roman" w:hAnsi="Times New Roman"/>
                <w:sz w:val="20"/>
              </w:rPr>
            </w:pPr>
            <w:r w:rsidRPr="00B304A2">
              <w:rPr>
                <w:rFonts w:ascii="Times New Roman" w:hAnsi="Times New Roman"/>
                <w:sz w:val="20"/>
              </w:rPr>
              <w:t xml:space="preserve">- </w:t>
            </w:r>
            <w:r w:rsidRPr="00B304A2">
              <w:rPr>
                <w:rFonts w:ascii="Times New Roman" w:hAnsi="Times New Roman"/>
                <w:b/>
                <w:sz w:val="20"/>
              </w:rPr>
              <w:t>Mobilitate în Chengdu (China)</w:t>
            </w:r>
            <w:r w:rsidRPr="00B304A2">
              <w:rPr>
                <w:rFonts w:ascii="Times New Roman" w:hAnsi="Times New Roman"/>
                <w:sz w:val="20"/>
              </w:rPr>
              <w:t xml:space="preserve"> în cadrul Proiectului TE 373/2015 pentru desfǎsurarea experimentelor de context genetic si epidemiologie molecularǎ in departamentul de microbiologie al Centrului de Boli Infecțioase din cadul Spitalului West China din Chengdu - Sichuan, China–coordonator Prof. Dr. Zong Zhiyong.</w:t>
            </w:r>
          </w:p>
          <w:p w:rsidR="00165316" w:rsidRPr="00B304A2" w:rsidRDefault="00165316" w:rsidP="00165316">
            <w:pPr>
              <w:pStyle w:val="CVSpacer"/>
              <w:widowControl w:val="0"/>
              <w:ind w:left="0"/>
              <w:jc w:val="both"/>
              <w:rPr>
                <w:rFonts w:ascii="Times New Roman" w:hAnsi="Times New Roman"/>
                <w:sz w:val="20"/>
              </w:rPr>
            </w:pPr>
            <w:r w:rsidRPr="00B304A2">
              <w:rPr>
                <w:rFonts w:ascii="Times New Roman" w:hAnsi="Times New Roman"/>
                <w:sz w:val="20"/>
              </w:rPr>
              <w:t xml:space="preserve">- </w:t>
            </w:r>
            <w:r w:rsidRPr="00B304A2">
              <w:rPr>
                <w:rFonts w:ascii="Times New Roman" w:hAnsi="Times New Roman"/>
                <w:b/>
                <w:sz w:val="20"/>
              </w:rPr>
              <w:t xml:space="preserve">workshop </w:t>
            </w:r>
            <w:r w:rsidRPr="00B304A2">
              <w:rPr>
                <w:rFonts w:ascii="Times New Roman" w:hAnsi="Times New Roman"/>
                <w:sz w:val="20"/>
              </w:rPr>
              <w:t>- ,,Natural versus anthropogenic causes of climate variability and feedback from bio-geo-chemical process” organizat de  Institutul de Cercetare al Universitǎții din București;</w:t>
            </w:r>
          </w:p>
          <w:p w:rsidR="00165316" w:rsidRPr="00B304A2" w:rsidRDefault="00165316" w:rsidP="00165316">
            <w:pPr>
              <w:pStyle w:val="CVSpacer"/>
              <w:widowControl w:val="0"/>
              <w:ind w:left="0"/>
              <w:jc w:val="both"/>
              <w:rPr>
                <w:rFonts w:ascii="Times New Roman" w:hAnsi="Times New Roman"/>
                <w:sz w:val="20"/>
              </w:rPr>
            </w:pPr>
            <w:r w:rsidRPr="00B304A2">
              <w:rPr>
                <w:rFonts w:ascii="Times New Roman" w:hAnsi="Times New Roman"/>
                <w:sz w:val="20"/>
              </w:rPr>
              <w:t xml:space="preserve">- </w:t>
            </w:r>
            <w:r w:rsidRPr="00B304A2">
              <w:rPr>
                <w:rFonts w:ascii="Times New Roman" w:hAnsi="Times New Roman"/>
                <w:b/>
                <w:sz w:val="20"/>
              </w:rPr>
              <w:t>workshop</w:t>
            </w:r>
            <w:r w:rsidRPr="00B304A2">
              <w:rPr>
                <w:rFonts w:ascii="Times New Roman" w:hAnsi="Times New Roman"/>
                <w:sz w:val="20"/>
              </w:rPr>
              <w:t xml:space="preserve"> - ,,Who is afraid of biostats?” organizat de  Institutul de Cercetare al Universitǎții din București;</w:t>
            </w:r>
          </w:p>
          <w:p w:rsidR="00165316" w:rsidRPr="00B304A2" w:rsidRDefault="00165316" w:rsidP="00165316">
            <w:pPr>
              <w:pStyle w:val="CVSpacer"/>
              <w:widowControl w:val="0"/>
              <w:ind w:left="0"/>
              <w:jc w:val="both"/>
              <w:rPr>
                <w:rFonts w:ascii="Times New Roman" w:hAnsi="Times New Roman"/>
                <w:sz w:val="20"/>
              </w:rPr>
            </w:pPr>
            <w:r w:rsidRPr="00B304A2">
              <w:rPr>
                <w:rFonts w:ascii="Times New Roman" w:hAnsi="Times New Roman"/>
                <w:sz w:val="20"/>
              </w:rPr>
              <w:t>- Mobilitate în departamentul de microbiologie al Centrului de Boli Infecțioase din cadul Spitalului West China din Chengdu - Sichuan, China–coordonator Prof. Dr. Zong Zhiyong pentru realizarea experimentelor din cadrul proiectului de mobilitate PN-III-P1-1.1-MC-2017-1362 ,,Aplicarea metodelor moleculare bazate pe secvențiere pentru studiul contextului genetic al markerilor de rezistențǎ și virulențǎ ”</w:t>
            </w:r>
          </w:p>
          <w:p w:rsidR="00165316" w:rsidRPr="00B304A2" w:rsidRDefault="00165316" w:rsidP="006668F4">
            <w:pPr>
              <w:pStyle w:val="CVSpacer"/>
              <w:widowControl w:val="0"/>
              <w:ind w:left="0"/>
              <w:jc w:val="both"/>
              <w:rPr>
                <w:rFonts w:ascii="Times New Roman" w:hAnsi="Times New Roman"/>
                <w:sz w:val="20"/>
              </w:rPr>
            </w:pPr>
            <w:r w:rsidRPr="00B304A2">
              <w:rPr>
                <w:rFonts w:ascii="Times New Roman" w:hAnsi="Times New Roman"/>
                <w:sz w:val="20"/>
              </w:rPr>
              <w:lastRenderedPageBreak/>
              <w:t xml:space="preserve">- Mobilitate în Chengdu (China) în cadrul Proiectului    Bilateral Romania-China </w:t>
            </w:r>
            <w:r w:rsidR="006668F4">
              <w:rPr>
                <w:rFonts w:ascii="Times New Roman" w:hAnsi="Times New Roman"/>
                <w:sz w:val="20"/>
              </w:rPr>
              <w:t>(</w:t>
            </w:r>
            <w:r w:rsidR="006668F4" w:rsidRPr="006668F4">
              <w:rPr>
                <w:rFonts w:ascii="Times New Roman" w:hAnsi="Times New Roman"/>
                <w:sz w:val="20"/>
              </w:rPr>
              <w:t>P</w:t>
            </w:r>
            <w:r w:rsidR="006668F4">
              <w:rPr>
                <w:rFonts w:ascii="Times New Roman" w:hAnsi="Times New Roman"/>
                <w:sz w:val="20"/>
              </w:rPr>
              <w:t xml:space="preserve">N-III-P3-3.1-PM-RO-CN-2018-0147) </w:t>
            </w:r>
            <w:r w:rsidRPr="00B304A2">
              <w:rPr>
                <w:rFonts w:ascii="Times New Roman" w:hAnsi="Times New Roman"/>
                <w:sz w:val="20"/>
              </w:rPr>
              <w:t>și participarea la workshop-ul de bioinformatică organizat de Universitatea Sichuan și Spitalului West China Hospital</w:t>
            </w:r>
            <w:r w:rsidR="00D6364E" w:rsidRPr="00B304A2">
              <w:rPr>
                <w:rFonts w:ascii="Times New Roman" w:hAnsi="Times New Roman"/>
                <w:sz w:val="20"/>
              </w:rPr>
              <w:t>.</w:t>
            </w: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D6364E">
            <w:pPr>
              <w:pStyle w:val="CVSpacer"/>
              <w:widowControl w:val="0"/>
              <w:ind w:left="0"/>
              <w:rPr>
                <w:rFonts w:ascii="Times New Roman" w:hAnsi="Times New Roman"/>
                <w:color w:val="FF0000"/>
                <w:sz w:val="20"/>
              </w:rPr>
            </w:pPr>
          </w:p>
        </w:tc>
        <w:tc>
          <w:tcPr>
            <w:tcW w:w="6350" w:type="dxa"/>
            <w:gridSpan w:val="8"/>
            <w:tcBorders>
              <w:left w:val="single" w:sz="8" w:space="0" w:color="auto"/>
            </w:tcBorders>
            <w:shd w:val="clear" w:color="auto" w:fill="auto"/>
          </w:tcPr>
          <w:p w:rsidR="001532E6" w:rsidRPr="00B304A2" w:rsidRDefault="001532E6" w:rsidP="001532E6">
            <w:pPr>
              <w:pStyle w:val="CVSpacer"/>
              <w:widowControl w:val="0"/>
              <w:ind w:left="0"/>
              <w:rPr>
                <w:rFonts w:ascii="Times New Roman" w:hAnsi="Times New Roman"/>
                <w:color w:val="FF0000"/>
                <w:sz w:val="20"/>
              </w:rPr>
            </w:pPr>
          </w:p>
        </w:tc>
      </w:tr>
      <w:tr w:rsidR="00E01225" w:rsidRPr="00B304A2" w:rsidTr="00B01993">
        <w:trPr>
          <w:gridAfter w:val="1"/>
          <w:wAfter w:w="60" w:type="dxa"/>
          <w:trHeight w:val="20"/>
        </w:trPr>
        <w:tc>
          <w:tcPr>
            <w:tcW w:w="3060" w:type="dxa"/>
            <w:gridSpan w:val="2"/>
            <w:tcBorders>
              <w:right w:val="single" w:sz="8" w:space="0" w:color="auto"/>
            </w:tcBorders>
            <w:shd w:val="clear" w:color="auto" w:fill="BFBFBF" w:themeFill="background1" w:themeFillShade="BF"/>
          </w:tcPr>
          <w:p w:rsidR="001532E6" w:rsidRPr="00B304A2" w:rsidRDefault="001532E6" w:rsidP="001532E6">
            <w:pPr>
              <w:pStyle w:val="CVHeading1"/>
              <w:widowControl w:val="0"/>
              <w:spacing w:before="0"/>
              <w:rPr>
                <w:rFonts w:ascii="Times New Roman" w:hAnsi="Times New Roman"/>
                <w:sz w:val="20"/>
              </w:rPr>
            </w:pPr>
            <w:r w:rsidRPr="00B304A2">
              <w:rPr>
                <w:rFonts w:ascii="Times New Roman" w:hAnsi="Times New Roman"/>
                <w:sz w:val="20"/>
              </w:rPr>
              <w:t>Aptitudini şi competenţe personale</w:t>
            </w:r>
          </w:p>
        </w:tc>
        <w:tc>
          <w:tcPr>
            <w:tcW w:w="6350" w:type="dxa"/>
            <w:gridSpan w:val="8"/>
            <w:tcBorders>
              <w:left w:val="single" w:sz="8" w:space="0" w:color="auto"/>
            </w:tcBorders>
            <w:shd w:val="clear" w:color="auto" w:fill="BFBFBF" w:themeFill="background1" w:themeFillShade="BF"/>
          </w:tcPr>
          <w:p w:rsidR="001532E6" w:rsidRPr="00B304A2" w:rsidRDefault="001532E6" w:rsidP="001532E6">
            <w:pPr>
              <w:pStyle w:val="CVNormal-FirstLine"/>
              <w:widowControl w:val="0"/>
              <w:jc w:val="both"/>
              <w:rPr>
                <w:rFonts w:ascii="Times New Roman" w:hAnsi="Times New Roman"/>
              </w:rPr>
            </w:pP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Spacer"/>
              <w:widowControl w:val="0"/>
              <w:rPr>
                <w:rFonts w:ascii="Times New Roman" w:hAnsi="Times New Roman"/>
                <w:sz w:val="20"/>
              </w:rPr>
            </w:pPr>
          </w:p>
        </w:tc>
        <w:tc>
          <w:tcPr>
            <w:tcW w:w="6350" w:type="dxa"/>
            <w:gridSpan w:val="8"/>
            <w:tcBorders>
              <w:left w:val="single" w:sz="8" w:space="0" w:color="auto"/>
            </w:tcBorders>
            <w:shd w:val="clear" w:color="auto" w:fill="auto"/>
          </w:tcPr>
          <w:p w:rsidR="00165316" w:rsidRPr="00B304A2" w:rsidRDefault="00165316" w:rsidP="002E3879">
            <w:pPr>
              <w:pStyle w:val="CVNormal-FirstLine"/>
              <w:widowControl w:val="0"/>
              <w:numPr>
                <w:ilvl w:val="0"/>
                <w:numId w:val="14"/>
              </w:numPr>
              <w:spacing w:before="0"/>
              <w:jc w:val="both"/>
              <w:rPr>
                <w:rFonts w:ascii="Times New Roman" w:hAnsi="Times New Roman"/>
              </w:rPr>
            </w:pPr>
            <w:r w:rsidRPr="00B304A2">
              <w:rPr>
                <w:rFonts w:ascii="Times New Roman" w:hAnsi="Times New Roman"/>
              </w:rPr>
              <w:t>Izolarea, identificarea și cuantificarea microorganismelor dintr-o probǎ biologicǎ</w:t>
            </w:r>
            <w:r w:rsidR="00D269DB" w:rsidRPr="00B304A2">
              <w:rPr>
                <w:rFonts w:ascii="Times New Roman" w:hAnsi="Times New Roman"/>
              </w:rPr>
              <w:t xml:space="preserve"> –produs natural/patologic</w:t>
            </w:r>
          </w:p>
          <w:p w:rsidR="00165316" w:rsidRPr="00B304A2" w:rsidRDefault="00165316" w:rsidP="002E3879">
            <w:pPr>
              <w:pStyle w:val="CVNormal-FirstLine"/>
              <w:widowControl w:val="0"/>
              <w:numPr>
                <w:ilvl w:val="0"/>
                <w:numId w:val="14"/>
              </w:numPr>
              <w:spacing w:before="0"/>
              <w:jc w:val="both"/>
              <w:rPr>
                <w:rFonts w:ascii="Times New Roman" w:hAnsi="Times New Roman"/>
              </w:rPr>
            </w:pPr>
            <w:r w:rsidRPr="00B304A2">
              <w:rPr>
                <w:rFonts w:ascii="Times New Roman" w:hAnsi="Times New Roman"/>
              </w:rPr>
              <w:t>Evidențierea echipamentului enzimatic bacterian: teste biochimice conventionale, Sisteme microtest (API 20), evidențierea unor factori enzimatici implicați în virulența microbiană</w:t>
            </w:r>
          </w:p>
          <w:p w:rsidR="00165316" w:rsidRPr="00B304A2" w:rsidRDefault="00165316" w:rsidP="002E3879">
            <w:pPr>
              <w:pStyle w:val="CVNormal-FirstLine"/>
              <w:widowControl w:val="0"/>
              <w:numPr>
                <w:ilvl w:val="0"/>
                <w:numId w:val="14"/>
              </w:numPr>
              <w:spacing w:before="0"/>
              <w:jc w:val="both"/>
              <w:rPr>
                <w:rFonts w:ascii="Times New Roman" w:hAnsi="Times New Roman"/>
              </w:rPr>
            </w:pPr>
            <w:r w:rsidRPr="00B304A2">
              <w:rPr>
                <w:rFonts w:ascii="Times New Roman" w:hAnsi="Times New Roman"/>
              </w:rPr>
              <w:t>Testarea sensibilitǎții la antibiotice/antifungice a microorganismelor (procariote – bacterii Gram negative și Gram pozitive si eucariote – levuri și fungi microscopici filamentoși): metoda disc difuzimetricǎ, E-Test și metoda diluțiilor ȋn mediu lichid</w:t>
            </w:r>
          </w:p>
          <w:p w:rsidR="00165316" w:rsidRPr="00B304A2" w:rsidRDefault="00165316" w:rsidP="002E3879">
            <w:pPr>
              <w:pStyle w:val="CVNormal-FirstLine"/>
              <w:widowControl w:val="0"/>
              <w:numPr>
                <w:ilvl w:val="0"/>
                <w:numId w:val="14"/>
              </w:numPr>
              <w:spacing w:before="0"/>
              <w:jc w:val="both"/>
              <w:rPr>
                <w:rFonts w:ascii="Times New Roman" w:hAnsi="Times New Roman"/>
              </w:rPr>
            </w:pPr>
            <w:r w:rsidRPr="00B304A2">
              <w:rPr>
                <w:rFonts w:ascii="Times New Roman" w:hAnsi="Times New Roman"/>
              </w:rPr>
              <w:t xml:space="preserve">Determinarea activitǎții antimicrobiene a unor compuși naturali sau artificiali ca atare, sau ȋnglobati ȋn sisteme nanostructurate de transport și eliberare controlatǎ </w:t>
            </w:r>
          </w:p>
          <w:p w:rsidR="00165316" w:rsidRPr="00B304A2" w:rsidRDefault="00165316" w:rsidP="002E3879">
            <w:pPr>
              <w:pStyle w:val="CVNormal-FirstLine"/>
              <w:widowControl w:val="0"/>
              <w:numPr>
                <w:ilvl w:val="0"/>
                <w:numId w:val="14"/>
              </w:numPr>
              <w:spacing w:before="0"/>
              <w:jc w:val="both"/>
              <w:rPr>
                <w:rFonts w:ascii="Times New Roman" w:hAnsi="Times New Roman"/>
              </w:rPr>
            </w:pPr>
            <w:r w:rsidRPr="00B304A2">
              <w:rPr>
                <w:rFonts w:ascii="Times New Roman" w:hAnsi="Times New Roman"/>
              </w:rPr>
              <w:t xml:space="preserve">Analiza si cuantificarea biofilmelor </w:t>
            </w:r>
          </w:p>
          <w:p w:rsidR="00165316" w:rsidRPr="00B304A2" w:rsidRDefault="00165316" w:rsidP="002E3879">
            <w:pPr>
              <w:pStyle w:val="CVNormal-FirstLine"/>
              <w:widowControl w:val="0"/>
              <w:numPr>
                <w:ilvl w:val="0"/>
                <w:numId w:val="14"/>
              </w:numPr>
              <w:spacing w:before="0"/>
              <w:jc w:val="both"/>
              <w:rPr>
                <w:rFonts w:ascii="Times New Roman" w:hAnsi="Times New Roman"/>
              </w:rPr>
            </w:pPr>
            <w:r w:rsidRPr="00B304A2">
              <w:rPr>
                <w:rFonts w:ascii="Times New Roman" w:hAnsi="Times New Roman"/>
              </w:rPr>
              <w:t>Determinarea capacitatii de aderențǎ la substrat inert și celular.</w:t>
            </w:r>
          </w:p>
          <w:p w:rsidR="00165316" w:rsidRPr="00B304A2" w:rsidRDefault="00165316" w:rsidP="002E3879">
            <w:pPr>
              <w:pStyle w:val="CVNormal-FirstLine"/>
              <w:widowControl w:val="0"/>
              <w:numPr>
                <w:ilvl w:val="0"/>
                <w:numId w:val="14"/>
              </w:numPr>
              <w:spacing w:before="0"/>
              <w:jc w:val="both"/>
              <w:rPr>
                <w:rFonts w:ascii="Times New Roman" w:hAnsi="Times New Roman"/>
              </w:rPr>
            </w:pPr>
            <w:r w:rsidRPr="00B304A2">
              <w:rPr>
                <w:rFonts w:ascii="Times New Roman" w:hAnsi="Times New Roman"/>
              </w:rPr>
              <w:t>Izolare ADN/ARN, Purificare de plasmide, Clonare, Hibridizare acizi nucleici</w:t>
            </w:r>
          </w:p>
          <w:p w:rsidR="00165316" w:rsidRPr="00B304A2" w:rsidRDefault="00165316" w:rsidP="002E3879">
            <w:pPr>
              <w:pStyle w:val="CVNormal-FirstLine"/>
              <w:widowControl w:val="0"/>
              <w:numPr>
                <w:ilvl w:val="0"/>
                <w:numId w:val="14"/>
              </w:numPr>
              <w:spacing w:before="0"/>
              <w:jc w:val="both"/>
              <w:rPr>
                <w:rFonts w:ascii="Times New Roman" w:hAnsi="Times New Roman"/>
              </w:rPr>
            </w:pPr>
            <w:r w:rsidRPr="00B304A2">
              <w:rPr>
                <w:rFonts w:ascii="Times New Roman" w:hAnsi="Times New Roman"/>
              </w:rPr>
              <w:t>Transformare bacterianǎ</w:t>
            </w:r>
          </w:p>
          <w:p w:rsidR="00165316" w:rsidRPr="00B304A2" w:rsidRDefault="00165316" w:rsidP="002E3879">
            <w:pPr>
              <w:pStyle w:val="CVNormal-FirstLine"/>
              <w:widowControl w:val="0"/>
              <w:numPr>
                <w:ilvl w:val="0"/>
                <w:numId w:val="14"/>
              </w:numPr>
              <w:spacing w:before="0"/>
              <w:jc w:val="both"/>
              <w:rPr>
                <w:rFonts w:ascii="Times New Roman" w:hAnsi="Times New Roman"/>
              </w:rPr>
            </w:pPr>
            <w:r w:rsidRPr="00B304A2">
              <w:rPr>
                <w:rFonts w:ascii="Times New Roman" w:hAnsi="Times New Roman"/>
              </w:rPr>
              <w:t xml:space="preserve">PCR: PCR simplu și multiplex, Electroforeza ȋn gel de agarozǎ, Electroforeza pe gel ȋn câmp pulsator (PFGE), </w:t>
            </w:r>
            <w:r w:rsidR="00B304A2" w:rsidRPr="00B304A2">
              <w:rPr>
                <w:rFonts w:ascii="Times New Roman" w:hAnsi="Times New Roman"/>
              </w:rPr>
              <w:t xml:space="preserve">ERIC-PCR, </w:t>
            </w:r>
            <w:r w:rsidRPr="00B304A2">
              <w:rPr>
                <w:rFonts w:ascii="Times New Roman" w:hAnsi="Times New Roman"/>
              </w:rPr>
              <w:t>MultiLocusSequence Typing (MLST).</w:t>
            </w:r>
          </w:p>
          <w:p w:rsidR="00165316" w:rsidRPr="00B304A2" w:rsidRDefault="00165316" w:rsidP="002E3879">
            <w:pPr>
              <w:pStyle w:val="CVNormal-FirstLine"/>
              <w:widowControl w:val="0"/>
              <w:numPr>
                <w:ilvl w:val="0"/>
                <w:numId w:val="14"/>
              </w:numPr>
              <w:spacing w:before="0"/>
              <w:jc w:val="both"/>
              <w:rPr>
                <w:rFonts w:ascii="Times New Roman" w:hAnsi="Times New Roman"/>
              </w:rPr>
            </w:pPr>
            <w:r w:rsidRPr="00B304A2">
              <w:rPr>
                <w:rFonts w:ascii="Times New Roman" w:hAnsi="Times New Roman"/>
              </w:rPr>
              <w:t xml:space="preserve">Reverstranscriere, qRT-PCR: marcare Taqman, SYBR Green, Secvențiere </w:t>
            </w:r>
            <w:r w:rsidR="00B304A2" w:rsidRPr="00B304A2">
              <w:rPr>
                <w:rFonts w:ascii="Times New Roman" w:hAnsi="Times New Roman"/>
              </w:rPr>
              <w:t>(</w:t>
            </w:r>
            <w:r w:rsidRPr="00B304A2">
              <w:rPr>
                <w:rFonts w:ascii="Times New Roman" w:hAnsi="Times New Roman"/>
              </w:rPr>
              <w:t>WGS</w:t>
            </w:r>
            <w:r w:rsidR="00B304A2" w:rsidRPr="00B304A2">
              <w:rPr>
                <w:rFonts w:ascii="Times New Roman" w:hAnsi="Times New Roman"/>
              </w:rPr>
              <w:t xml:space="preserve"> si MinION)</w:t>
            </w:r>
            <w:r w:rsidR="002E3879" w:rsidRPr="00B304A2">
              <w:rPr>
                <w:rFonts w:ascii="Times New Roman" w:hAnsi="Times New Roman"/>
              </w:rPr>
              <w:t xml:space="preserve"> și analiza bioinformatică a acestora.</w:t>
            </w:r>
          </w:p>
          <w:p w:rsidR="001532E6" w:rsidRPr="00B304A2" w:rsidRDefault="001532E6" w:rsidP="00D6364E">
            <w:pPr>
              <w:pStyle w:val="CVNormal-FirstLine"/>
              <w:widowControl w:val="0"/>
              <w:spacing w:before="0"/>
              <w:ind w:left="720"/>
              <w:jc w:val="both"/>
              <w:rPr>
                <w:rFonts w:ascii="Times New Roman" w:hAnsi="Times New Roman"/>
              </w:rPr>
            </w:pP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2-FirstLine"/>
              <w:widowControl w:val="0"/>
              <w:spacing w:before="0"/>
              <w:rPr>
                <w:rFonts w:ascii="Times New Roman" w:hAnsi="Times New Roman"/>
                <w:sz w:val="20"/>
              </w:rPr>
            </w:pPr>
            <w:r w:rsidRPr="00B304A2">
              <w:rPr>
                <w:rFonts w:ascii="Times New Roman" w:hAnsi="Times New Roman"/>
                <w:sz w:val="20"/>
              </w:rPr>
              <w:t>Limba maternă</w:t>
            </w:r>
          </w:p>
        </w:tc>
        <w:tc>
          <w:tcPr>
            <w:tcW w:w="6350" w:type="dxa"/>
            <w:gridSpan w:val="8"/>
            <w:tcBorders>
              <w:left w:val="single" w:sz="8" w:space="0" w:color="auto"/>
            </w:tcBorders>
            <w:shd w:val="clear" w:color="auto" w:fill="auto"/>
          </w:tcPr>
          <w:p w:rsidR="001532E6" w:rsidRPr="00B304A2" w:rsidRDefault="001532E6" w:rsidP="001532E6">
            <w:pPr>
              <w:pStyle w:val="CVMedium-FirstLine"/>
              <w:widowControl w:val="0"/>
              <w:spacing w:before="0"/>
              <w:rPr>
                <w:rFonts w:ascii="Times New Roman" w:hAnsi="Times New Roman"/>
                <w:b w:val="0"/>
                <w:sz w:val="20"/>
              </w:rPr>
            </w:pPr>
            <w:r w:rsidRPr="00B304A2">
              <w:rPr>
                <w:rFonts w:ascii="Times New Roman" w:hAnsi="Times New Roman"/>
                <w:sz w:val="20"/>
              </w:rPr>
              <w:t>Româna</w:t>
            </w: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Spacer"/>
              <w:widowControl w:val="0"/>
              <w:rPr>
                <w:rFonts w:ascii="Times New Roman" w:hAnsi="Times New Roman"/>
                <w:sz w:val="20"/>
              </w:rPr>
            </w:pPr>
          </w:p>
        </w:tc>
        <w:tc>
          <w:tcPr>
            <w:tcW w:w="6350" w:type="dxa"/>
            <w:gridSpan w:val="8"/>
            <w:tcBorders>
              <w:left w:val="single" w:sz="8" w:space="0" w:color="auto"/>
            </w:tcBorders>
            <w:shd w:val="clear" w:color="auto" w:fill="auto"/>
          </w:tcPr>
          <w:p w:rsidR="001532E6" w:rsidRPr="00B304A2" w:rsidRDefault="001532E6" w:rsidP="001532E6">
            <w:pPr>
              <w:pStyle w:val="CVSpacer"/>
              <w:widowControl w:val="0"/>
              <w:rPr>
                <w:rFonts w:ascii="Times New Roman" w:hAnsi="Times New Roman"/>
                <w:sz w:val="20"/>
              </w:rPr>
            </w:pP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2-FirstLine"/>
              <w:widowControl w:val="0"/>
              <w:spacing w:before="0"/>
              <w:rPr>
                <w:rFonts w:ascii="Times New Roman" w:hAnsi="Times New Roman"/>
                <w:sz w:val="20"/>
              </w:rPr>
            </w:pPr>
            <w:r w:rsidRPr="00B304A2">
              <w:rPr>
                <w:rFonts w:ascii="Times New Roman" w:hAnsi="Times New Roman"/>
                <w:sz w:val="20"/>
              </w:rPr>
              <w:t>Limbi străine cunoscute</w:t>
            </w:r>
          </w:p>
        </w:tc>
        <w:tc>
          <w:tcPr>
            <w:tcW w:w="6350" w:type="dxa"/>
            <w:gridSpan w:val="8"/>
            <w:tcBorders>
              <w:left w:val="single" w:sz="8" w:space="0" w:color="auto"/>
            </w:tcBorders>
            <w:shd w:val="clear" w:color="auto" w:fill="auto"/>
          </w:tcPr>
          <w:p w:rsidR="001532E6" w:rsidRPr="00B304A2" w:rsidRDefault="001532E6" w:rsidP="001532E6">
            <w:pPr>
              <w:pStyle w:val="CVMedium-FirstLine"/>
              <w:widowControl w:val="0"/>
              <w:spacing w:before="0"/>
              <w:rPr>
                <w:rFonts w:ascii="Times New Roman" w:hAnsi="Times New Roman"/>
                <w:b w:val="0"/>
                <w:sz w:val="20"/>
              </w:rPr>
            </w:pPr>
            <w:r w:rsidRPr="00B304A2">
              <w:rPr>
                <w:rFonts w:ascii="Times New Roman" w:hAnsi="Times New Roman"/>
                <w:b w:val="0"/>
                <w:sz w:val="20"/>
              </w:rPr>
              <w:t>engleză, franceză</w:t>
            </w:r>
          </w:p>
        </w:tc>
      </w:tr>
      <w:tr w:rsidR="00E01225" w:rsidRPr="00B304A2" w:rsidTr="00B01993">
        <w:tc>
          <w:tcPr>
            <w:tcW w:w="3060" w:type="dxa"/>
            <w:gridSpan w:val="2"/>
            <w:tcBorders>
              <w:right w:val="single" w:sz="8" w:space="0" w:color="auto"/>
            </w:tcBorders>
            <w:shd w:val="clear" w:color="auto" w:fill="auto"/>
          </w:tcPr>
          <w:p w:rsidR="001532E6" w:rsidRPr="00B304A2" w:rsidRDefault="001532E6" w:rsidP="001532E6">
            <w:pPr>
              <w:pStyle w:val="CVHeading2"/>
              <w:widowControl w:val="0"/>
              <w:rPr>
                <w:rFonts w:ascii="Times New Roman" w:hAnsi="Times New Roman"/>
                <w:sz w:val="20"/>
              </w:rPr>
            </w:pPr>
            <w:r w:rsidRPr="00B304A2">
              <w:rPr>
                <w:rFonts w:ascii="Times New Roman" w:hAnsi="Times New Roman"/>
                <w:sz w:val="20"/>
              </w:rPr>
              <w:t>Autoevaluare</w:t>
            </w:r>
          </w:p>
        </w:tc>
        <w:tc>
          <w:tcPr>
            <w:tcW w:w="182" w:type="dxa"/>
            <w:tcBorders>
              <w:left w:val="single" w:sz="8" w:space="0" w:color="auto"/>
            </w:tcBorders>
            <w:shd w:val="clear" w:color="auto" w:fill="auto"/>
          </w:tcPr>
          <w:p w:rsidR="001532E6" w:rsidRPr="00B304A2" w:rsidRDefault="001532E6" w:rsidP="001532E6">
            <w:pPr>
              <w:pStyle w:val="CVNormal"/>
              <w:widowControl w:val="0"/>
              <w:rPr>
                <w:rFonts w:ascii="Times New Roman" w:hAnsi="Times New Roman"/>
              </w:rPr>
            </w:pPr>
          </w:p>
        </w:tc>
        <w:tc>
          <w:tcPr>
            <w:tcW w:w="2428" w:type="dxa"/>
            <w:gridSpan w:val="2"/>
            <w:shd w:val="clear" w:color="auto" w:fill="auto"/>
          </w:tcPr>
          <w:p w:rsidR="001532E6" w:rsidRPr="00B304A2" w:rsidRDefault="001532E6" w:rsidP="001532E6">
            <w:pPr>
              <w:pStyle w:val="LevelAssessment-Heading1"/>
              <w:widowControl w:val="0"/>
              <w:rPr>
                <w:rFonts w:ascii="Times New Roman" w:hAnsi="Times New Roman"/>
                <w:sz w:val="20"/>
              </w:rPr>
            </w:pPr>
            <w:r w:rsidRPr="00B304A2">
              <w:rPr>
                <w:rFonts w:ascii="Times New Roman" w:hAnsi="Times New Roman"/>
                <w:b w:val="0"/>
                <w:bCs/>
                <w:sz w:val="20"/>
              </w:rPr>
              <w:t>Î</w:t>
            </w:r>
            <w:r w:rsidRPr="00B304A2">
              <w:rPr>
                <w:rFonts w:ascii="Times New Roman" w:hAnsi="Times New Roman"/>
                <w:sz w:val="20"/>
              </w:rPr>
              <w:t>nţelegere</w:t>
            </w:r>
          </w:p>
        </w:tc>
        <w:tc>
          <w:tcPr>
            <w:tcW w:w="2520" w:type="dxa"/>
            <w:gridSpan w:val="4"/>
            <w:shd w:val="clear" w:color="auto" w:fill="auto"/>
          </w:tcPr>
          <w:p w:rsidR="001532E6" w:rsidRPr="00B304A2" w:rsidRDefault="001532E6" w:rsidP="001532E6">
            <w:pPr>
              <w:pStyle w:val="LevelAssessment-Heading1"/>
              <w:widowControl w:val="0"/>
              <w:rPr>
                <w:rFonts w:ascii="Times New Roman" w:hAnsi="Times New Roman"/>
                <w:sz w:val="20"/>
              </w:rPr>
            </w:pPr>
            <w:r w:rsidRPr="00B304A2">
              <w:rPr>
                <w:rFonts w:ascii="Times New Roman" w:hAnsi="Times New Roman"/>
                <w:sz w:val="20"/>
              </w:rPr>
              <w:t>Vorbire</w:t>
            </w:r>
          </w:p>
        </w:tc>
        <w:tc>
          <w:tcPr>
            <w:tcW w:w="1280" w:type="dxa"/>
            <w:gridSpan w:val="2"/>
            <w:shd w:val="clear" w:color="auto" w:fill="auto"/>
          </w:tcPr>
          <w:p w:rsidR="001532E6" w:rsidRPr="00B304A2" w:rsidRDefault="001532E6" w:rsidP="001532E6">
            <w:pPr>
              <w:pStyle w:val="LevelAssessment-Heading1"/>
              <w:widowControl w:val="0"/>
              <w:rPr>
                <w:rFonts w:ascii="Times New Roman" w:hAnsi="Times New Roman"/>
                <w:sz w:val="20"/>
              </w:rPr>
            </w:pPr>
            <w:r w:rsidRPr="00B304A2">
              <w:rPr>
                <w:rFonts w:ascii="Times New Roman" w:hAnsi="Times New Roman"/>
                <w:sz w:val="20"/>
              </w:rPr>
              <w:t>Scriere</w:t>
            </w:r>
          </w:p>
        </w:tc>
      </w:tr>
      <w:tr w:rsidR="00E01225" w:rsidRPr="00B304A2" w:rsidTr="00B01993">
        <w:trPr>
          <w:trHeight w:val="444"/>
        </w:trPr>
        <w:tc>
          <w:tcPr>
            <w:tcW w:w="3060" w:type="dxa"/>
            <w:gridSpan w:val="2"/>
            <w:tcBorders>
              <w:right w:val="single" w:sz="8" w:space="0" w:color="auto"/>
            </w:tcBorders>
            <w:shd w:val="clear" w:color="auto" w:fill="auto"/>
          </w:tcPr>
          <w:p w:rsidR="001532E6" w:rsidRPr="00B304A2" w:rsidRDefault="001532E6" w:rsidP="001532E6">
            <w:pPr>
              <w:pStyle w:val="CVHeadingLevel"/>
              <w:widowControl w:val="0"/>
              <w:rPr>
                <w:rFonts w:ascii="Times New Roman" w:hAnsi="Times New Roman"/>
              </w:rPr>
            </w:pPr>
            <w:r w:rsidRPr="00B304A2">
              <w:rPr>
                <w:rFonts w:ascii="Times New Roman" w:hAnsi="Times New Roman"/>
              </w:rPr>
              <w:t>Nivel european (*)</w:t>
            </w:r>
          </w:p>
        </w:tc>
        <w:tc>
          <w:tcPr>
            <w:tcW w:w="182" w:type="dxa"/>
            <w:tcBorders>
              <w:left w:val="single" w:sz="8" w:space="0" w:color="auto"/>
            </w:tcBorders>
            <w:shd w:val="clear" w:color="auto" w:fill="auto"/>
          </w:tcPr>
          <w:p w:rsidR="001532E6" w:rsidRPr="00B304A2" w:rsidRDefault="001532E6" w:rsidP="001532E6">
            <w:pPr>
              <w:pStyle w:val="CVNormal"/>
              <w:widowControl w:val="0"/>
              <w:rPr>
                <w:rFonts w:ascii="Times New Roman" w:hAnsi="Times New Roman"/>
              </w:rPr>
            </w:pPr>
          </w:p>
        </w:tc>
        <w:tc>
          <w:tcPr>
            <w:tcW w:w="1328" w:type="dxa"/>
            <w:shd w:val="clear" w:color="auto" w:fill="auto"/>
          </w:tcPr>
          <w:p w:rsidR="001532E6" w:rsidRPr="00B304A2" w:rsidRDefault="001532E6" w:rsidP="001532E6">
            <w:pPr>
              <w:pStyle w:val="LevelAssessment-Heading2"/>
              <w:widowControl w:val="0"/>
              <w:rPr>
                <w:rFonts w:ascii="Times New Roman" w:hAnsi="Times New Roman"/>
                <w:sz w:val="20"/>
                <w:lang w:val="ro-RO"/>
              </w:rPr>
            </w:pPr>
            <w:r w:rsidRPr="00B304A2">
              <w:rPr>
                <w:rFonts w:ascii="Times New Roman" w:hAnsi="Times New Roman"/>
                <w:sz w:val="20"/>
                <w:lang w:val="ro-RO"/>
              </w:rPr>
              <w:t>Ascultare</w:t>
            </w:r>
          </w:p>
        </w:tc>
        <w:tc>
          <w:tcPr>
            <w:tcW w:w="1100" w:type="dxa"/>
            <w:shd w:val="clear" w:color="auto" w:fill="auto"/>
          </w:tcPr>
          <w:p w:rsidR="001532E6" w:rsidRPr="00B304A2" w:rsidRDefault="001532E6" w:rsidP="001532E6">
            <w:pPr>
              <w:pStyle w:val="LevelAssessment-Heading2"/>
              <w:widowControl w:val="0"/>
              <w:rPr>
                <w:rFonts w:ascii="Times New Roman" w:hAnsi="Times New Roman"/>
                <w:sz w:val="20"/>
                <w:lang w:val="ro-RO"/>
              </w:rPr>
            </w:pPr>
            <w:r w:rsidRPr="00B304A2">
              <w:rPr>
                <w:rFonts w:ascii="Times New Roman" w:hAnsi="Times New Roman"/>
                <w:sz w:val="20"/>
                <w:lang w:val="ro-RO"/>
              </w:rPr>
              <w:t>Citire</w:t>
            </w:r>
          </w:p>
        </w:tc>
        <w:tc>
          <w:tcPr>
            <w:tcW w:w="1620" w:type="dxa"/>
            <w:gridSpan w:val="2"/>
            <w:shd w:val="clear" w:color="auto" w:fill="auto"/>
          </w:tcPr>
          <w:p w:rsidR="001532E6" w:rsidRPr="00B304A2" w:rsidRDefault="001532E6" w:rsidP="001532E6">
            <w:pPr>
              <w:pStyle w:val="LevelAssessment-Heading2"/>
              <w:widowControl w:val="0"/>
              <w:rPr>
                <w:rFonts w:ascii="Times New Roman" w:hAnsi="Times New Roman"/>
                <w:sz w:val="20"/>
                <w:lang w:val="ro-RO"/>
              </w:rPr>
            </w:pPr>
            <w:r w:rsidRPr="00B304A2">
              <w:rPr>
                <w:rFonts w:ascii="Times New Roman" w:hAnsi="Times New Roman"/>
                <w:sz w:val="20"/>
                <w:lang w:val="ro-RO"/>
              </w:rPr>
              <w:t>Participare la conversaţie</w:t>
            </w:r>
          </w:p>
        </w:tc>
        <w:tc>
          <w:tcPr>
            <w:tcW w:w="900" w:type="dxa"/>
            <w:gridSpan w:val="2"/>
            <w:shd w:val="clear" w:color="auto" w:fill="auto"/>
          </w:tcPr>
          <w:p w:rsidR="001532E6" w:rsidRPr="00B304A2" w:rsidRDefault="001532E6" w:rsidP="001532E6">
            <w:pPr>
              <w:pStyle w:val="LevelAssessment-Heading2"/>
              <w:widowControl w:val="0"/>
              <w:rPr>
                <w:rFonts w:ascii="Times New Roman" w:hAnsi="Times New Roman"/>
                <w:sz w:val="20"/>
                <w:lang w:val="ro-RO"/>
              </w:rPr>
            </w:pPr>
            <w:r w:rsidRPr="00B304A2">
              <w:rPr>
                <w:rFonts w:ascii="Times New Roman" w:hAnsi="Times New Roman"/>
                <w:sz w:val="20"/>
                <w:lang w:val="ro-RO"/>
              </w:rPr>
              <w:t>Discurs oral</w:t>
            </w:r>
          </w:p>
        </w:tc>
        <w:tc>
          <w:tcPr>
            <w:tcW w:w="1280" w:type="dxa"/>
            <w:gridSpan w:val="2"/>
            <w:shd w:val="clear" w:color="auto" w:fill="auto"/>
          </w:tcPr>
          <w:p w:rsidR="001532E6" w:rsidRPr="00B304A2" w:rsidRDefault="001532E6" w:rsidP="001532E6">
            <w:pPr>
              <w:pStyle w:val="BodyText"/>
              <w:widowControl w:val="0"/>
              <w:spacing w:after="0"/>
              <w:jc w:val="center"/>
              <w:rPr>
                <w:rFonts w:ascii="Times New Roman" w:hAnsi="Times New Roman"/>
              </w:rPr>
            </w:pPr>
            <w:r w:rsidRPr="00B304A2">
              <w:rPr>
                <w:rFonts w:ascii="Times New Roman" w:hAnsi="Times New Roman"/>
              </w:rPr>
              <w:t>Exprimare scrisă</w:t>
            </w:r>
          </w:p>
        </w:tc>
      </w:tr>
      <w:tr w:rsidR="00E01225" w:rsidRPr="00B304A2" w:rsidTr="00B01993">
        <w:tc>
          <w:tcPr>
            <w:tcW w:w="3060" w:type="dxa"/>
            <w:gridSpan w:val="2"/>
            <w:shd w:val="clear" w:color="auto" w:fill="auto"/>
          </w:tcPr>
          <w:p w:rsidR="001532E6" w:rsidRPr="00B304A2" w:rsidRDefault="001532E6" w:rsidP="001532E6">
            <w:pPr>
              <w:pStyle w:val="CVHeadingLanguage"/>
              <w:widowControl w:val="0"/>
              <w:rPr>
                <w:rFonts w:ascii="Times New Roman" w:hAnsi="Times New Roman"/>
                <w:sz w:val="20"/>
              </w:rPr>
            </w:pPr>
            <w:r w:rsidRPr="00B304A2">
              <w:rPr>
                <w:rFonts w:ascii="Times New Roman" w:hAnsi="Times New Roman"/>
                <w:sz w:val="20"/>
              </w:rPr>
              <w:t>Limba engleză</w:t>
            </w:r>
          </w:p>
        </w:tc>
        <w:tc>
          <w:tcPr>
            <w:tcW w:w="182" w:type="dxa"/>
            <w:shd w:val="clear" w:color="auto" w:fill="auto"/>
          </w:tcPr>
          <w:p w:rsidR="001532E6" w:rsidRPr="00B304A2" w:rsidRDefault="001532E6" w:rsidP="001532E6">
            <w:pPr>
              <w:pStyle w:val="CVNormal"/>
              <w:widowControl w:val="0"/>
              <w:rPr>
                <w:rFonts w:ascii="Times New Roman" w:hAnsi="Times New Roman"/>
              </w:rPr>
            </w:pPr>
          </w:p>
        </w:tc>
        <w:tc>
          <w:tcPr>
            <w:tcW w:w="1328" w:type="dxa"/>
            <w:shd w:val="clear" w:color="auto" w:fill="auto"/>
            <w:vAlign w:val="center"/>
          </w:tcPr>
          <w:p w:rsidR="001532E6" w:rsidRPr="00B304A2" w:rsidRDefault="001532E6" w:rsidP="001532E6">
            <w:pPr>
              <w:pStyle w:val="LevelAssessment-Description"/>
              <w:widowControl w:val="0"/>
              <w:rPr>
                <w:rFonts w:ascii="Times New Roman" w:hAnsi="Times New Roman"/>
                <w:sz w:val="20"/>
              </w:rPr>
            </w:pPr>
            <w:r w:rsidRPr="00B304A2">
              <w:rPr>
                <w:rFonts w:ascii="Times New Roman" w:hAnsi="Times New Roman"/>
                <w:sz w:val="20"/>
              </w:rPr>
              <w:t>C1</w:t>
            </w:r>
          </w:p>
        </w:tc>
        <w:tc>
          <w:tcPr>
            <w:tcW w:w="1100" w:type="dxa"/>
            <w:shd w:val="clear" w:color="auto" w:fill="auto"/>
            <w:vAlign w:val="center"/>
          </w:tcPr>
          <w:p w:rsidR="001532E6" w:rsidRPr="00B304A2" w:rsidRDefault="001532E6" w:rsidP="001532E6">
            <w:pPr>
              <w:pStyle w:val="LevelAssessment-Description"/>
              <w:widowControl w:val="0"/>
              <w:rPr>
                <w:rFonts w:ascii="Times New Roman" w:hAnsi="Times New Roman"/>
                <w:sz w:val="20"/>
              </w:rPr>
            </w:pPr>
            <w:r w:rsidRPr="00B304A2">
              <w:rPr>
                <w:rFonts w:ascii="Times New Roman" w:hAnsi="Times New Roman"/>
                <w:sz w:val="20"/>
              </w:rPr>
              <w:t>B1</w:t>
            </w:r>
          </w:p>
        </w:tc>
        <w:tc>
          <w:tcPr>
            <w:tcW w:w="1620" w:type="dxa"/>
            <w:gridSpan w:val="2"/>
            <w:shd w:val="clear" w:color="auto" w:fill="auto"/>
            <w:vAlign w:val="center"/>
          </w:tcPr>
          <w:p w:rsidR="001532E6" w:rsidRPr="00B304A2" w:rsidRDefault="001532E6" w:rsidP="001532E6">
            <w:pPr>
              <w:pStyle w:val="LevelAssessment-Description"/>
              <w:widowControl w:val="0"/>
              <w:rPr>
                <w:rFonts w:ascii="Times New Roman" w:hAnsi="Times New Roman"/>
                <w:sz w:val="20"/>
              </w:rPr>
            </w:pPr>
            <w:r w:rsidRPr="00B304A2">
              <w:rPr>
                <w:rFonts w:ascii="Times New Roman" w:hAnsi="Times New Roman"/>
                <w:sz w:val="20"/>
              </w:rPr>
              <w:t>C1</w:t>
            </w:r>
          </w:p>
        </w:tc>
        <w:tc>
          <w:tcPr>
            <w:tcW w:w="900" w:type="dxa"/>
            <w:gridSpan w:val="2"/>
            <w:shd w:val="clear" w:color="auto" w:fill="auto"/>
            <w:vAlign w:val="center"/>
          </w:tcPr>
          <w:p w:rsidR="001532E6" w:rsidRPr="00B304A2" w:rsidRDefault="001532E6" w:rsidP="001532E6">
            <w:pPr>
              <w:pStyle w:val="LevelAssessment-Description"/>
              <w:widowControl w:val="0"/>
              <w:rPr>
                <w:rFonts w:ascii="Times New Roman" w:hAnsi="Times New Roman"/>
                <w:sz w:val="20"/>
              </w:rPr>
            </w:pPr>
            <w:r w:rsidRPr="00B304A2">
              <w:rPr>
                <w:rFonts w:ascii="Times New Roman" w:hAnsi="Times New Roman"/>
                <w:sz w:val="20"/>
              </w:rPr>
              <w:t>C1</w:t>
            </w:r>
          </w:p>
        </w:tc>
        <w:tc>
          <w:tcPr>
            <w:tcW w:w="1280" w:type="dxa"/>
            <w:gridSpan w:val="2"/>
            <w:shd w:val="clear" w:color="auto" w:fill="auto"/>
            <w:vAlign w:val="center"/>
          </w:tcPr>
          <w:p w:rsidR="001532E6" w:rsidRPr="00B304A2" w:rsidRDefault="001532E6" w:rsidP="001532E6">
            <w:pPr>
              <w:pStyle w:val="LevelAssessment-Description"/>
              <w:widowControl w:val="0"/>
              <w:rPr>
                <w:rFonts w:ascii="Times New Roman" w:hAnsi="Times New Roman"/>
                <w:sz w:val="20"/>
              </w:rPr>
            </w:pPr>
            <w:r w:rsidRPr="00B304A2">
              <w:rPr>
                <w:rFonts w:ascii="Times New Roman" w:hAnsi="Times New Roman"/>
                <w:sz w:val="20"/>
              </w:rPr>
              <w:t>C1</w:t>
            </w:r>
          </w:p>
        </w:tc>
      </w:tr>
      <w:tr w:rsidR="00E01225" w:rsidRPr="00B304A2" w:rsidTr="00B01993">
        <w:tc>
          <w:tcPr>
            <w:tcW w:w="3060" w:type="dxa"/>
            <w:gridSpan w:val="2"/>
            <w:shd w:val="clear" w:color="auto" w:fill="auto"/>
          </w:tcPr>
          <w:p w:rsidR="001532E6" w:rsidRPr="00B304A2" w:rsidRDefault="001532E6" w:rsidP="001532E6">
            <w:pPr>
              <w:pStyle w:val="CVHeadingLanguage"/>
              <w:widowControl w:val="0"/>
              <w:rPr>
                <w:rFonts w:ascii="Times New Roman" w:hAnsi="Times New Roman"/>
                <w:sz w:val="20"/>
              </w:rPr>
            </w:pPr>
            <w:r w:rsidRPr="00B304A2">
              <w:rPr>
                <w:rFonts w:ascii="Times New Roman" w:hAnsi="Times New Roman"/>
                <w:sz w:val="20"/>
              </w:rPr>
              <w:t>Limba franceză</w:t>
            </w:r>
          </w:p>
        </w:tc>
        <w:tc>
          <w:tcPr>
            <w:tcW w:w="182" w:type="dxa"/>
            <w:shd w:val="clear" w:color="auto" w:fill="auto"/>
          </w:tcPr>
          <w:p w:rsidR="001532E6" w:rsidRPr="00B304A2" w:rsidRDefault="001532E6" w:rsidP="001532E6">
            <w:pPr>
              <w:pStyle w:val="CVNormal"/>
              <w:widowControl w:val="0"/>
              <w:rPr>
                <w:rFonts w:ascii="Times New Roman" w:hAnsi="Times New Roman"/>
              </w:rPr>
            </w:pPr>
          </w:p>
        </w:tc>
        <w:tc>
          <w:tcPr>
            <w:tcW w:w="1328" w:type="dxa"/>
            <w:shd w:val="clear" w:color="auto" w:fill="auto"/>
            <w:vAlign w:val="center"/>
          </w:tcPr>
          <w:p w:rsidR="001532E6" w:rsidRPr="00B304A2" w:rsidRDefault="001532E6" w:rsidP="001532E6">
            <w:pPr>
              <w:pStyle w:val="LevelAssessment-Description"/>
              <w:widowControl w:val="0"/>
              <w:rPr>
                <w:rFonts w:ascii="Times New Roman" w:hAnsi="Times New Roman"/>
                <w:sz w:val="20"/>
              </w:rPr>
            </w:pPr>
            <w:r w:rsidRPr="00B304A2">
              <w:rPr>
                <w:rFonts w:ascii="Times New Roman" w:hAnsi="Times New Roman"/>
                <w:sz w:val="20"/>
              </w:rPr>
              <w:t>B1</w:t>
            </w:r>
          </w:p>
        </w:tc>
        <w:tc>
          <w:tcPr>
            <w:tcW w:w="1100" w:type="dxa"/>
            <w:shd w:val="clear" w:color="auto" w:fill="auto"/>
            <w:vAlign w:val="center"/>
          </w:tcPr>
          <w:p w:rsidR="001532E6" w:rsidRPr="00B304A2" w:rsidRDefault="001532E6" w:rsidP="001532E6">
            <w:pPr>
              <w:pStyle w:val="LevelAssessment-Description"/>
              <w:widowControl w:val="0"/>
              <w:rPr>
                <w:rFonts w:ascii="Times New Roman" w:hAnsi="Times New Roman"/>
                <w:sz w:val="20"/>
              </w:rPr>
            </w:pPr>
            <w:r w:rsidRPr="00B304A2">
              <w:rPr>
                <w:rFonts w:ascii="Times New Roman" w:hAnsi="Times New Roman"/>
                <w:sz w:val="20"/>
              </w:rPr>
              <w:t>B1</w:t>
            </w:r>
          </w:p>
        </w:tc>
        <w:tc>
          <w:tcPr>
            <w:tcW w:w="1620" w:type="dxa"/>
            <w:gridSpan w:val="2"/>
            <w:shd w:val="clear" w:color="auto" w:fill="auto"/>
            <w:vAlign w:val="center"/>
          </w:tcPr>
          <w:p w:rsidR="001532E6" w:rsidRPr="00B304A2" w:rsidRDefault="001532E6" w:rsidP="001532E6">
            <w:pPr>
              <w:pStyle w:val="LevelAssessment-Description"/>
              <w:widowControl w:val="0"/>
              <w:rPr>
                <w:rFonts w:ascii="Times New Roman" w:hAnsi="Times New Roman"/>
                <w:sz w:val="20"/>
              </w:rPr>
            </w:pPr>
            <w:r w:rsidRPr="00B304A2">
              <w:rPr>
                <w:rFonts w:ascii="Times New Roman" w:hAnsi="Times New Roman"/>
                <w:sz w:val="20"/>
              </w:rPr>
              <w:t>B1</w:t>
            </w:r>
          </w:p>
        </w:tc>
        <w:tc>
          <w:tcPr>
            <w:tcW w:w="900" w:type="dxa"/>
            <w:gridSpan w:val="2"/>
            <w:shd w:val="clear" w:color="auto" w:fill="auto"/>
            <w:vAlign w:val="center"/>
          </w:tcPr>
          <w:p w:rsidR="001532E6" w:rsidRPr="00B304A2" w:rsidRDefault="001532E6" w:rsidP="001532E6">
            <w:pPr>
              <w:pStyle w:val="LevelAssessment-Description"/>
              <w:widowControl w:val="0"/>
              <w:rPr>
                <w:rFonts w:ascii="Times New Roman" w:hAnsi="Times New Roman"/>
                <w:sz w:val="20"/>
              </w:rPr>
            </w:pPr>
            <w:r w:rsidRPr="00B304A2">
              <w:rPr>
                <w:rFonts w:ascii="Times New Roman" w:hAnsi="Times New Roman"/>
                <w:sz w:val="20"/>
              </w:rPr>
              <w:t>B1</w:t>
            </w:r>
          </w:p>
        </w:tc>
        <w:tc>
          <w:tcPr>
            <w:tcW w:w="1280" w:type="dxa"/>
            <w:gridSpan w:val="2"/>
            <w:shd w:val="clear" w:color="auto" w:fill="auto"/>
            <w:vAlign w:val="center"/>
          </w:tcPr>
          <w:p w:rsidR="001532E6" w:rsidRPr="00B304A2" w:rsidRDefault="001532E6" w:rsidP="001532E6">
            <w:pPr>
              <w:pStyle w:val="LevelAssessment-Description"/>
              <w:widowControl w:val="0"/>
              <w:rPr>
                <w:rFonts w:ascii="Times New Roman" w:hAnsi="Times New Roman"/>
                <w:sz w:val="20"/>
              </w:rPr>
            </w:pPr>
            <w:r w:rsidRPr="00B304A2">
              <w:rPr>
                <w:rFonts w:ascii="Times New Roman" w:hAnsi="Times New Roman"/>
                <w:sz w:val="20"/>
              </w:rPr>
              <w:t>B1</w:t>
            </w:r>
          </w:p>
        </w:tc>
      </w:tr>
      <w:tr w:rsidR="00E01225" w:rsidRPr="00B304A2" w:rsidTr="00B01993">
        <w:trPr>
          <w:gridAfter w:val="1"/>
          <w:wAfter w:w="60" w:type="dxa"/>
          <w:trHeight w:val="189"/>
        </w:trPr>
        <w:tc>
          <w:tcPr>
            <w:tcW w:w="3060" w:type="dxa"/>
            <w:gridSpan w:val="2"/>
            <w:shd w:val="clear" w:color="auto" w:fill="auto"/>
          </w:tcPr>
          <w:p w:rsidR="001532E6" w:rsidRPr="00B304A2" w:rsidRDefault="001532E6" w:rsidP="001532E6">
            <w:pPr>
              <w:pStyle w:val="CVNormal"/>
              <w:widowControl w:val="0"/>
              <w:rPr>
                <w:rFonts w:ascii="Times New Roman" w:hAnsi="Times New Roman"/>
              </w:rPr>
            </w:pPr>
          </w:p>
        </w:tc>
        <w:tc>
          <w:tcPr>
            <w:tcW w:w="6350" w:type="dxa"/>
            <w:gridSpan w:val="8"/>
            <w:shd w:val="clear" w:color="auto" w:fill="auto"/>
            <w:tcMar>
              <w:top w:w="0" w:type="dxa"/>
              <w:bottom w:w="113" w:type="dxa"/>
            </w:tcMar>
          </w:tcPr>
          <w:p w:rsidR="001532E6" w:rsidRPr="00B304A2" w:rsidRDefault="001532E6" w:rsidP="001532E6">
            <w:pPr>
              <w:pStyle w:val="LevelAssessment-Note"/>
              <w:widowControl w:val="0"/>
              <w:rPr>
                <w:rFonts w:ascii="Times New Roman" w:hAnsi="Times New Roman"/>
                <w:sz w:val="20"/>
              </w:rPr>
            </w:pPr>
            <w:r w:rsidRPr="00B304A2">
              <w:rPr>
                <w:rFonts w:ascii="Times New Roman" w:hAnsi="Times New Roman"/>
                <w:sz w:val="20"/>
              </w:rPr>
              <w:t xml:space="preserve">(*) </w:t>
            </w:r>
            <w:hyperlink r:id="rId10" w:history="1">
              <w:r w:rsidRPr="00B304A2">
                <w:rPr>
                  <w:rStyle w:val="Hyperlink"/>
                  <w:rFonts w:ascii="Times New Roman" w:hAnsi="Times New Roman"/>
                  <w:color w:val="auto"/>
                  <w:sz w:val="20"/>
                </w:rPr>
                <w:t>Nivelul Cadrului European Comun de Referinţă Pentru Limbi Străine</w:t>
              </w:r>
            </w:hyperlink>
          </w:p>
        </w:tc>
      </w:tr>
      <w:tr w:rsidR="00E01225" w:rsidRPr="00B304A2" w:rsidTr="00B01993">
        <w:trPr>
          <w:gridAfter w:val="1"/>
          <w:wAfter w:w="60" w:type="dxa"/>
        </w:trPr>
        <w:tc>
          <w:tcPr>
            <w:tcW w:w="3060" w:type="dxa"/>
            <w:gridSpan w:val="2"/>
            <w:tcBorders>
              <w:right w:val="single" w:sz="8" w:space="0" w:color="auto"/>
            </w:tcBorders>
            <w:shd w:val="clear" w:color="auto" w:fill="BFBFBF" w:themeFill="background1" w:themeFillShade="BF"/>
          </w:tcPr>
          <w:p w:rsidR="001532E6" w:rsidRPr="00B304A2" w:rsidRDefault="001532E6" w:rsidP="001532E6">
            <w:pPr>
              <w:pStyle w:val="CVHeading2-FirstLine"/>
              <w:widowControl w:val="0"/>
              <w:spacing w:before="0"/>
              <w:rPr>
                <w:rFonts w:ascii="Times New Roman" w:hAnsi="Times New Roman"/>
                <w:b/>
                <w:sz w:val="20"/>
              </w:rPr>
            </w:pPr>
            <w:r w:rsidRPr="00B304A2">
              <w:rPr>
                <w:rFonts w:ascii="Times New Roman" w:hAnsi="Times New Roman"/>
                <w:b/>
                <w:sz w:val="20"/>
              </w:rPr>
              <w:t>Competenţe şi aptitudini organizatorice şi manageriale</w:t>
            </w:r>
          </w:p>
        </w:tc>
        <w:tc>
          <w:tcPr>
            <w:tcW w:w="6350" w:type="dxa"/>
            <w:gridSpan w:val="8"/>
            <w:tcBorders>
              <w:left w:val="single" w:sz="8" w:space="0" w:color="auto"/>
            </w:tcBorders>
            <w:shd w:val="clear" w:color="auto" w:fill="BFBFBF" w:themeFill="background1" w:themeFillShade="BF"/>
          </w:tcPr>
          <w:p w:rsidR="001532E6" w:rsidRPr="00B304A2" w:rsidRDefault="001532E6" w:rsidP="00B01993">
            <w:pPr>
              <w:suppressAutoHyphens w:val="0"/>
              <w:ind w:left="139"/>
              <w:jc w:val="both"/>
              <w:rPr>
                <w:rFonts w:ascii="Times New Roman" w:hAnsi="Times New Roman"/>
              </w:rPr>
            </w:pP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D6364E">
            <w:pPr>
              <w:pStyle w:val="CVHeading2-FirstLine"/>
              <w:widowControl w:val="0"/>
              <w:spacing w:before="0"/>
              <w:ind w:left="0"/>
              <w:jc w:val="left"/>
              <w:rPr>
                <w:rFonts w:ascii="Times New Roman" w:hAnsi="Times New Roman"/>
                <w:sz w:val="20"/>
              </w:rPr>
            </w:pPr>
          </w:p>
        </w:tc>
        <w:tc>
          <w:tcPr>
            <w:tcW w:w="6350" w:type="dxa"/>
            <w:gridSpan w:val="8"/>
            <w:tcBorders>
              <w:left w:val="single" w:sz="8" w:space="0" w:color="auto"/>
            </w:tcBorders>
            <w:shd w:val="clear" w:color="auto" w:fill="auto"/>
          </w:tcPr>
          <w:p w:rsidR="001532E6" w:rsidRPr="00B304A2" w:rsidRDefault="001532E6" w:rsidP="00D6364E">
            <w:pPr>
              <w:suppressAutoHyphens w:val="0"/>
              <w:jc w:val="both"/>
              <w:rPr>
                <w:rFonts w:ascii="Times New Roman" w:hAnsi="Times New Roman"/>
              </w:rPr>
            </w:pP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2-FirstLine"/>
              <w:widowControl w:val="0"/>
              <w:spacing w:before="0"/>
              <w:rPr>
                <w:rFonts w:ascii="Times New Roman" w:hAnsi="Times New Roman"/>
                <w:sz w:val="20"/>
              </w:rPr>
            </w:pPr>
            <w:r w:rsidRPr="00B304A2">
              <w:rPr>
                <w:rFonts w:ascii="Times New Roman" w:hAnsi="Times New Roman"/>
                <w:sz w:val="20"/>
              </w:rPr>
              <w:t>Competenţe şi aptitudini de utilizare a calculatorului</w:t>
            </w:r>
          </w:p>
        </w:tc>
        <w:tc>
          <w:tcPr>
            <w:tcW w:w="6350" w:type="dxa"/>
            <w:gridSpan w:val="8"/>
            <w:tcBorders>
              <w:left w:val="single" w:sz="8" w:space="0" w:color="auto"/>
            </w:tcBorders>
            <w:shd w:val="clear" w:color="auto" w:fill="auto"/>
          </w:tcPr>
          <w:p w:rsidR="001532E6" w:rsidRPr="00B304A2" w:rsidRDefault="001532E6" w:rsidP="001532E6">
            <w:pPr>
              <w:jc w:val="both"/>
              <w:rPr>
                <w:rFonts w:ascii="Times New Roman" w:hAnsi="Times New Roman"/>
                <w:spacing w:val="-3"/>
              </w:rPr>
            </w:pPr>
            <w:r w:rsidRPr="00B304A2">
              <w:rPr>
                <w:rFonts w:ascii="Times New Roman" w:hAnsi="Times New Roman"/>
              </w:rPr>
              <w:t xml:space="preserve"> Operare PC Microsoft Office (Word, Excel, PowerPoint, Photo Editor, Access).</w:t>
            </w:r>
          </w:p>
        </w:tc>
      </w:tr>
      <w:tr w:rsidR="00E01225" w:rsidRPr="00B304A2" w:rsidTr="00D6364E">
        <w:trPr>
          <w:gridAfter w:val="1"/>
          <w:wAfter w:w="60" w:type="dxa"/>
          <w:trHeight w:val="303"/>
        </w:trPr>
        <w:tc>
          <w:tcPr>
            <w:tcW w:w="3060" w:type="dxa"/>
            <w:gridSpan w:val="2"/>
            <w:tcBorders>
              <w:right w:val="single" w:sz="8" w:space="0" w:color="auto"/>
            </w:tcBorders>
            <w:shd w:val="clear" w:color="auto" w:fill="auto"/>
          </w:tcPr>
          <w:p w:rsidR="001532E6" w:rsidRPr="00B304A2" w:rsidRDefault="001532E6" w:rsidP="001532E6">
            <w:pPr>
              <w:pStyle w:val="CVHeading2-FirstLine"/>
              <w:widowControl w:val="0"/>
              <w:spacing w:before="0"/>
              <w:rPr>
                <w:rFonts w:ascii="Times New Roman" w:hAnsi="Times New Roman"/>
                <w:sz w:val="20"/>
              </w:rPr>
            </w:pPr>
            <w:r w:rsidRPr="00B304A2">
              <w:rPr>
                <w:rFonts w:ascii="Times New Roman" w:hAnsi="Times New Roman"/>
                <w:sz w:val="20"/>
              </w:rPr>
              <w:t>Alte competenţe şi aptitudini</w:t>
            </w:r>
          </w:p>
        </w:tc>
        <w:tc>
          <w:tcPr>
            <w:tcW w:w="6350" w:type="dxa"/>
            <w:gridSpan w:val="8"/>
            <w:tcBorders>
              <w:left w:val="single" w:sz="8" w:space="0" w:color="auto"/>
            </w:tcBorders>
            <w:shd w:val="clear" w:color="auto" w:fill="auto"/>
          </w:tcPr>
          <w:p w:rsidR="001532E6" w:rsidRPr="00B304A2" w:rsidRDefault="002E3879" w:rsidP="002E3879">
            <w:pPr>
              <w:pStyle w:val="CVNormal"/>
              <w:widowControl w:val="0"/>
              <w:ind w:left="0"/>
              <w:rPr>
                <w:rFonts w:ascii="Times New Roman" w:hAnsi="Times New Roman"/>
              </w:rPr>
            </w:pPr>
            <w:r w:rsidRPr="00B304A2">
              <w:rPr>
                <w:rFonts w:ascii="Times New Roman" w:hAnsi="Times New Roman"/>
              </w:rPr>
              <w:t>Certificat</w:t>
            </w:r>
            <w:r w:rsidR="001532E6" w:rsidRPr="00B304A2">
              <w:rPr>
                <w:rFonts w:ascii="Times New Roman" w:hAnsi="Times New Roman"/>
              </w:rPr>
              <w:t xml:space="preserve"> de </w:t>
            </w:r>
            <w:r w:rsidRPr="00B304A2">
              <w:rPr>
                <w:rFonts w:ascii="Times New Roman" w:hAnsi="Times New Roman"/>
                <w:b/>
              </w:rPr>
              <w:t>Gradul didactic I în învățământul preuniversitar obținut în anul 2015.</w:t>
            </w:r>
          </w:p>
        </w:tc>
      </w:tr>
      <w:tr w:rsidR="00E01225" w:rsidRPr="00B304A2" w:rsidTr="00B01993">
        <w:trPr>
          <w:gridAfter w:val="1"/>
          <w:wAfter w:w="60" w:type="dxa"/>
        </w:trPr>
        <w:tc>
          <w:tcPr>
            <w:tcW w:w="3060" w:type="dxa"/>
            <w:gridSpan w:val="2"/>
            <w:tcBorders>
              <w:right w:val="single" w:sz="8" w:space="0" w:color="auto"/>
            </w:tcBorders>
            <w:shd w:val="clear" w:color="auto" w:fill="BFBFBF" w:themeFill="background1" w:themeFillShade="BF"/>
          </w:tcPr>
          <w:p w:rsidR="001532E6" w:rsidRPr="00B304A2" w:rsidRDefault="001532E6" w:rsidP="001532E6">
            <w:pPr>
              <w:pStyle w:val="CVHeading1"/>
              <w:widowControl w:val="0"/>
              <w:spacing w:before="0"/>
              <w:rPr>
                <w:rFonts w:ascii="Times New Roman" w:hAnsi="Times New Roman"/>
                <w:sz w:val="20"/>
              </w:rPr>
            </w:pPr>
            <w:r w:rsidRPr="00B304A2">
              <w:rPr>
                <w:rFonts w:ascii="Times New Roman" w:hAnsi="Times New Roman"/>
                <w:sz w:val="20"/>
              </w:rPr>
              <w:t>Informaţii suplimentare</w:t>
            </w:r>
          </w:p>
        </w:tc>
        <w:tc>
          <w:tcPr>
            <w:tcW w:w="6350" w:type="dxa"/>
            <w:gridSpan w:val="8"/>
            <w:tcBorders>
              <w:left w:val="single" w:sz="8" w:space="0" w:color="auto"/>
            </w:tcBorders>
            <w:shd w:val="clear" w:color="auto" w:fill="BFBFBF" w:themeFill="background1" w:themeFillShade="BF"/>
          </w:tcPr>
          <w:p w:rsidR="001532E6" w:rsidRPr="00B304A2" w:rsidRDefault="001532E6" w:rsidP="00B8136C">
            <w:pPr>
              <w:widowControl w:val="0"/>
              <w:overflowPunct w:val="0"/>
              <w:autoSpaceDE w:val="0"/>
              <w:autoSpaceDN w:val="0"/>
              <w:adjustRightInd w:val="0"/>
              <w:ind w:left="91" w:right="140"/>
              <w:jc w:val="both"/>
              <w:textAlignment w:val="baseline"/>
              <w:rPr>
                <w:rFonts w:ascii="Times New Roman" w:hAnsi="Times New Roman"/>
                <w:bCs/>
              </w:rPr>
            </w:pPr>
          </w:p>
        </w:tc>
      </w:tr>
      <w:tr w:rsidR="00E01225" w:rsidRPr="00B304A2" w:rsidTr="00B01993">
        <w:trPr>
          <w:gridAfter w:val="1"/>
          <w:wAfter w:w="60" w:type="dxa"/>
        </w:trPr>
        <w:tc>
          <w:tcPr>
            <w:tcW w:w="3060" w:type="dxa"/>
            <w:gridSpan w:val="2"/>
            <w:tcBorders>
              <w:right w:val="single" w:sz="8" w:space="0" w:color="auto"/>
            </w:tcBorders>
            <w:shd w:val="clear" w:color="auto" w:fill="auto"/>
          </w:tcPr>
          <w:p w:rsidR="001532E6" w:rsidRPr="00B304A2" w:rsidRDefault="001532E6" w:rsidP="001532E6">
            <w:pPr>
              <w:pStyle w:val="CVHeading1"/>
              <w:widowControl w:val="0"/>
              <w:spacing w:before="0"/>
              <w:rPr>
                <w:rFonts w:ascii="Times New Roman" w:hAnsi="Times New Roman"/>
                <w:sz w:val="20"/>
              </w:rPr>
            </w:pPr>
          </w:p>
        </w:tc>
        <w:tc>
          <w:tcPr>
            <w:tcW w:w="6350" w:type="dxa"/>
            <w:gridSpan w:val="8"/>
            <w:tcBorders>
              <w:left w:val="single" w:sz="8" w:space="0" w:color="auto"/>
            </w:tcBorders>
            <w:shd w:val="clear" w:color="auto" w:fill="auto"/>
          </w:tcPr>
          <w:p w:rsidR="00090176" w:rsidRPr="00B304A2" w:rsidRDefault="00B01993" w:rsidP="002E3879">
            <w:pPr>
              <w:widowControl w:val="0"/>
              <w:numPr>
                <w:ilvl w:val="0"/>
                <w:numId w:val="16"/>
              </w:numPr>
              <w:overflowPunct w:val="0"/>
              <w:autoSpaceDE w:val="0"/>
              <w:autoSpaceDN w:val="0"/>
              <w:adjustRightInd w:val="0"/>
              <w:ind w:right="140"/>
              <w:jc w:val="both"/>
              <w:textAlignment w:val="baseline"/>
              <w:rPr>
                <w:rFonts w:ascii="Times New Roman" w:hAnsi="Times New Roman"/>
              </w:rPr>
            </w:pPr>
            <w:r w:rsidRPr="00B304A2">
              <w:rPr>
                <w:rFonts w:ascii="Times New Roman" w:hAnsi="Times New Roman"/>
                <w:bCs/>
              </w:rPr>
              <w:t>Membru ESCMID (</w:t>
            </w:r>
            <w:r w:rsidRPr="00B304A2">
              <w:rPr>
                <w:rStyle w:val="st1"/>
                <w:rFonts w:ascii="Times New Roman" w:hAnsi="Times New Roman"/>
              </w:rPr>
              <w:t>European Society of Clinical Microbiology and Infectious Diseases);</w:t>
            </w:r>
          </w:p>
        </w:tc>
      </w:tr>
      <w:tr w:rsidR="00E01225" w:rsidRPr="00B304A2" w:rsidTr="00B01993">
        <w:trPr>
          <w:gridAfter w:val="1"/>
          <w:wAfter w:w="60" w:type="dxa"/>
        </w:trPr>
        <w:tc>
          <w:tcPr>
            <w:tcW w:w="3060" w:type="dxa"/>
            <w:gridSpan w:val="2"/>
            <w:tcBorders>
              <w:bottom w:val="single" w:sz="8" w:space="0" w:color="auto"/>
              <w:right w:val="single" w:sz="8" w:space="0" w:color="auto"/>
            </w:tcBorders>
            <w:shd w:val="clear" w:color="auto" w:fill="auto"/>
          </w:tcPr>
          <w:p w:rsidR="00B01993" w:rsidRPr="00B304A2" w:rsidRDefault="00B01993" w:rsidP="00B01993">
            <w:pPr>
              <w:jc w:val="right"/>
              <w:rPr>
                <w:rFonts w:ascii="Times New Roman" w:hAnsi="Times New Roman"/>
                <w:b/>
              </w:rPr>
            </w:pPr>
          </w:p>
          <w:p w:rsidR="00BA2AD1" w:rsidRPr="00B304A2" w:rsidRDefault="00BA2AD1" w:rsidP="00BA2AD1">
            <w:pPr>
              <w:ind w:left="113" w:right="113"/>
              <w:jc w:val="right"/>
              <w:rPr>
                <w:rFonts w:ascii="Times New Roman" w:hAnsi="Times New Roman"/>
                <w:b/>
              </w:rPr>
            </w:pPr>
            <w:r w:rsidRPr="00B304A2">
              <w:rPr>
                <w:rFonts w:ascii="Times New Roman" w:hAnsi="Times New Roman"/>
                <w:b/>
              </w:rPr>
              <w:t>Activitatea de cercetare</w:t>
            </w: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rPr>
            </w:pPr>
            <w:r w:rsidRPr="00B304A2">
              <w:rPr>
                <w:rFonts w:ascii="Times New Roman" w:hAnsi="Times New Roman"/>
              </w:rPr>
              <w:t xml:space="preserve">Premii obținute </w:t>
            </w:r>
          </w:p>
          <w:p w:rsidR="00BA2AD1" w:rsidRPr="00B304A2" w:rsidRDefault="00BA2AD1" w:rsidP="00BA2AD1">
            <w:pPr>
              <w:suppressAutoHyphens w:val="0"/>
              <w:overflowPunct w:val="0"/>
              <w:autoSpaceDE w:val="0"/>
              <w:autoSpaceDN w:val="0"/>
              <w:adjustRightInd w:val="0"/>
              <w:jc w:val="both"/>
              <w:textAlignment w:val="baseline"/>
              <w:rPr>
                <w:rFonts w:ascii="Times New Roman" w:hAnsi="Times New Roman"/>
                <w:b/>
                <w:lang w:val="it-IT" w:eastAsia="ro-RO"/>
              </w:rPr>
            </w:pPr>
          </w:p>
          <w:p w:rsidR="00BA2AD1" w:rsidRPr="00B304A2" w:rsidRDefault="00BA2AD1" w:rsidP="00BA2AD1">
            <w:pPr>
              <w:suppressAutoHyphens w:val="0"/>
              <w:overflowPunct w:val="0"/>
              <w:autoSpaceDE w:val="0"/>
              <w:autoSpaceDN w:val="0"/>
              <w:adjustRightInd w:val="0"/>
              <w:jc w:val="both"/>
              <w:textAlignment w:val="baseline"/>
              <w:rPr>
                <w:rFonts w:ascii="Times New Roman" w:hAnsi="Times New Roman"/>
                <w:b/>
                <w:lang w:val="it-IT" w:eastAsia="ro-RO"/>
              </w:rPr>
            </w:pPr>
          </w:p>
          <w:p w:rsidR="00BA2AD1" w:rsidRPr="00B304A2" w:rsidRDefault="00BA2AD1" w:rsidP="00BA2AD1">
            <w:pPr>
              <w:suppressAutoHyphens w:val="0"/>
              <w:overflowPunct w:val="0"/>
              <w:autoSpaceDE w:val="0"/>
              <w:autoSpaceDN w:val="0"/>
              <w:adjustRightInd w:val="0"/>
              <w:jc w:val="both"/>
              <w:textAlignment w:val="baseline"/>
              <w:rPr>
                <w:rFonts w:ascii="Times New Roman" w:hAnsi="Times New Roman"/>
                <w:b/>
                <w:lang w:val="it-IT" w:eastAsia="ro-RO"/>
              </w:rPr>
            </w:pPr>
          </w:p>
          <w:p w:rsidR="00BA2AD1" w:rsidRPr="00B304A2" w:rsidRDefault="00BA2AD1" w:rsidP="00BA2AD1">
            <w:pPr>
              <w:suppressAutoHyphens w:val="0"/>
              <w:overflowPunct w:val="0"/>
              <w:autoSpaceDE w:val="0"/>
              <w:autoSpaceDN w:val="0"/>
              <w:adjustRightInd w:val="0"/>
              <w:jc w:val="both"/>
              <w:textAlignment w:val="baseline"/>
              <w:rPr>
                <w:rFonts w:ascii="Times New Roman" w:hAnsi="Times New Roman"/>
                <w:b/>
                <w:lang w:val="it-IT" w:eastAsia="ro-RO"/>
              </w:rPr>
            </w:pPr>
          </w:p>
          <w:p w:rsidR="00BA2AD1" w:rsidRPr="00B304A2" w:rsidRDefault="00BA2AD1" w:rsidP="00BA2AD1">
            <w:pPr>
              <w:suppressAutoHyphens w:val="0"/>
              <w:overflowPunct w:val="0"/>
              <w:autoSpaceDE w:val="0"/>
              <w:autoSpaceDN w:val="0"/>
              <w:adjustRightInd w:val="0"/>
              <w:jc w:val="both"/>
              <w:textAlignment w:val="baseline"/>
              <w:rPr>
                <w:rFonts w:ascii="Times New Roman" w:hAnsi="Times New Roman"/>
                <w:b/>
                <w:lang w:val="en-US" w:eastAsia="ro-RO"/>
              </w:rPr>
            </w:pPr>
          </w:p>
          <w:p w:rsidR="00BA2AD1" w:rsidRPr="00B304A2" w:rsidRDefault="00BA2AD1" w:rsidP="00BA2AD1">
            <w:pPr>
              <w:suppressAutoHyphens w:val="0"/>
              <w:overflowPunct w:val="0"/>
              <w:autoSpaceDE w:val="0"/>
              <w:autoSpaceDN w:val="0"/>
              <w:adjustRightInd w:val="0"/>
              <w:jc w:val="both"/>
              <w:textAlignment w:val="baseline"/>
              <w:rPr>
                <w:rFonts w:ascii="Times New Roman" w:hAnsi="Times New Roman"/>
                <w:lang w:val="en-US" w:eastAsia="ro-RO"/>
              </w:rPr>
            </w:pPr>
            <w:proofErr w:type="spellStart"/>
            <w:r w:rsidRPr="00B304A2">
              <w:rPr>
                <w:rFonts w:ascii="Times New Roman" w:hAnsi="Times New Roman"/>
                <w:lang w:val="en-US" w:eastAsia="ro-RO"/>
              </w:rPr>
              <w:t>Membru</w:t>
            </w:r>
            <w:proofErr w:type="spellEnd"/>
            <w:r w:rsidRPr="00B304A2">
              <w:rPr>
                <w:rFonts w:ascii="Times New Roman" w:hAnsi="Times New Roman"/>
                <w:lang w:val="en-US" w:eastAsia="ro-RO"/>
              </w:rPr>
              <w:t xml:space="preserve"> </w:t>
            </w:r>
            <w:proofErr w:type="spellStart"/>
            <w:r w:rsidRPr="00B304A2">
              <w:rPr>
                <w:rFonts w:ascii="Times New Roman" w:hAnsi="Times New Roman"/>
                <w:lang w:val="en-US" w:eastAsia="ro-RO"/>
              </w:rPr>
              <w:t>ȋn</w:t>
            </w:r>
            <w:proofErr w:type="spellEnd"/>
            <w:r w:rsidRPr="00B304A2">
              <w:rPr>
                <w:rFonts w:ascii="Times New Roman" w:hAnsi="Times New Roman"/>
                <w:lang w:val="en-US" w:eastAsia="ro-RO"/>
              </w:rPr>
              <w:t xml:space="preserve"> </w:t>
            </w:r>
            <w:proofErr w:type="spellStart"/>
            <w:r w:rsidRPr="00B304A2">
              <w:rPr>
                <w:rFonts w:ascii="Times New Roman" w:hAnsi="Times New Roman"/>
                <w:lang w:val="en-US" w:eastAsia="ro-RO"/>
              </w:rPr>
              <w:t>echipa</w:t>
            </w:r>
            <w:proofErr w:type="spellEnd"/>
            <w:r w:rsidRPr="00B304A2">
              <w:rPr>
                <w:rFonts w:ascii="Times New Roman" w:hAnsi="Times New Roman"/>
                <w:lang w:val="en-US" w:eastAsia="ro-RO"/>
              </w:rPr>
              <w:t xml:space="preserve"> de </w:t>
            </w:r>
            <w:proofErr w:type="spellStart"/>
            <w:r w:rsidRPr="00B304A2">
              <w:rPr>
                <w:rFonts w:ascii="Times New Roman" w:hAnsi="Times New Roman"/>
                <w:lang w:val="en-US" w:eastAsia="ro-RO"/>
              </w:rPr>
              <w:t>cercetare</w:t>
            </w:r>
            <w:proofErr w:type="spellEnd"/>
            <w:r w:rsidRPr="00B304A2">
              <w:rPr>
                <w:rFonts w:ascii="Times New Roman" w:hAnsi="Times New Roman"/>
                <w:lang w:val="en-US" w:eastAsia="ro-RO"/>
              </w:rPr>
              <w:t xml:space="preserve"> (</w:t>
            </w:r>
            <w:proofErr w:type="spellStart"/>
            <w:r w:rsidRPr="00B304A2">
              <w:rPr>
                <w:rFonts w:ascii="Times New Roman" w:hAnsi="Times New Roman"/>
                <w:lang w:val="en-US" w:eastAsia="ro-RO"/>
              </w:rPr>
              <w:t>proiecte</w:t>
            </w:r>
            <w:proofErr w:type="spellEnd"/>
            <w:r w:rsidRPr="00B304A2">
              <w:rPr>
                <w:rFonts w:ascii="Times New Roman" w:hAnsi="Times New Roman"/>
                <w:lang w:val="en-US" w:eastAsia="ro-RO"/>
              </w:rPr>
              <w:t xml:space="preserve"> </w:t>
            </w:r>
            <w:proofErr w:type="spellStart"/>
            <w:r w:rsidRPr="00B304A2">
              <w:rPr>
                <w:rFonts w:ascii="Times New Roman" w:hAnsi="Times New Roman"/>
                <w:lang w:val="en-US" w:eastAsia="ro-RO"/>
              </w:rPr>
              <w:t>naționale</w:t>
            </w:r>
            <w:proofErr w:type="spellEnd"/>
            <w:r w:rsidRPr="00B304A2">
              <w:rPr>
                <w:rFonts w:ascii="Times New Roman" w:hAnsi="Times New Roman"/>
                <w:lang w:val="en-US" w:eastAsia="ro-RO"/>
              </w:rPr>
              <w:t xml:space="preserve"> / </w:t>
            </w:r>
            <w:proofErr w:type="spellStart"/>
            <w:r w:rsidRPr="00B304A2">
              <w:rPr>
                <w:rFonts w:ascii="Times New Roman" w:hAnsi="Times New Roman"/>
                <w:lang w:val="en-US" w:eastAsia="ro-RO"/>
              </w:rPr>
              <w:t>internaționale</w:t>
            </w:r>
            <w:proofErr w:type="spellEnd"/>
            <w:r w:rsidRPr="00B304A2">
              <w:rPr>
                <w:rFonts w:ascii="Times New Roman" w:hAnsi="Times New Roman"/>
                <w:lang w:val="en-US" w:eastAsia="ro-RO"/>
              </w:rPr>
              <w:t xml:space="preserve"> </w:t>
            </w:r>
            <w:proofErr w:type="spellStart"/>
            <w:r w:rsidRPr="00B304A2">
              <w:rPr>
                <w:rFonts w:ascii="Times New Roman" w:hAnsi="Times New Roman"/>
                <w:lang w:val="en-US" w:eastAsia="ro-RO"/>
              </w:rPr>
              <w:t>dupǎ</w:t>
            </w:r>
            <w:proofErr w:type="spellEnd"/>
            <w:r w:rsidRPr="00B304A2">
              <w:rPr>
                <w:rFonts w:ascii="Times New Roman" w:hAnsi="Times New Roman"/>
                <w:lang w:val="en-US" w:eastAsia="ro-RO"/>
              </w:rPr>
              <w:t xml:space="preserve"> </w:t>
            </w:r>
            <w:proofErr w:type="spellStart"/>
            <w:r w:rsidRPr="00B304A2">
              <w:rPr>
                <w:rFonts w:ascii="Times New Roman" w:hAnsi="Times New Roman"/>
                <w:lang w:val="en-US" w:eastAsia="ro-RO"/>
              </w:rPr>
              <w:t>obținerea</w:t>
            </w:r>
            <w:proofErr w:type="spellEnd"/>
            <w:r w:rsidRPr="00B304A2">
              <w:rPr>
                <w:rFonts w:ascii="Times New Roman" w:hAnsi="Times New Roman"/>
                <w:lang w:val="en-US" w:eastAsia="ro-RO"/>
              </w:rPr>
              <w:t xml:space="preserve"> </w:t>
            </w:r>
            <w:proofErr w:type="spellStart"/>
            <w:r w:rsidRPr="00B304A2">
              <w:rPr>
                <w:rFonts w:ascii="Times New Roman" w:hAnsi="Times New Roman"/>
                <w:lang w:val="en-US" w:eastAsia="ro-RO"/>
              </w:rPr>
              <w:t>titlului</w:t>
            </w:r>
            <w:proofErr w:type="spellEnd"/>
            <w:r w:rsidRPr="00B304A2">
              <w:rPr>
                <w:rFonts w:ascii="Times New Roman" w:hAnsi="Times New Roman"/>
                <w:lang w:val="en-US" w:eastAsia="ro-RO"/>
              </w:rPr>
              <w:t xml:space="preserve"> de doctor)</w:t>
            </w: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jc w:val="right"/>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textAlignment w:val="baseline"/>
              <w:rPr>
                <w:rFonts w:ascii="Times New Roman" w:hAnsi="Times New Roman"/>
                <w:lang w:val="en-US" w:eastAsia="ro-RO"/>
              </w:rPr>
            </w:pPr>
          </w:p>
          <w:p w:rsidR="00725AC6" w:rsidRPr="00B304A2" w:rsidRDefault="00725AC6" w:rsidP="00BA2AD1">
            <w:pPr>
              <w:suppressAutoHyphens w:val="0"/>
              <w:overflowPunct w:val="0"/>
              <w:autoSpaceDE w:val="0"/>
              <w:autoSpaceDN w:val="0"/>
              <w:adjustRightInd w:val="0"/>
              <w:textAlignment w:val="baseline"/>
              <w:rPr>
                <w:rFonts w:ascii="Times New Roman" w:hAnsi="Times New Roman"/>
                <w:lang w:val="en-US" w:eastAsia="ro-RO"/>
              </w:rPr>
            </w:pPr>
          </w:p>
          <w:p w:rsidR="00725AC6" w:rsidRPr="00B304A2" w:rsidRDefault="00725AC6" w:rsidP="00BA2AD1">
            <w:pPr>
              <w:suppressAutoHyphens w:val="0"/>
              <w:overflowPunct w:val="0"/>
              <w:autoSpaceDE w:val="0"/>
              <w:autoSpaceDN w:val="0"/>
              <w:adjustRightInd w:val="0"/>
              <w:textAlignment w:val="baseline"/>
              <w:rPr>
                <w:rFonts w:ascii="Times New Roman" w:hAnsi="Times New Roman"/>
                <w:lang w:val="en-US" w:eastAsia="ro-RO"/>
              </w:rPr>
            </w:pPr>
          </w:p>
          <w:p w:rsidR="00BA2AD1" w:rsidRPr="00B304A2" w:rsidRDefault="00206562" w:rsidP="00BA2AD1">
            <w:pPr>
              <w:suppressAutoHyphens w:val="0"/>
              <w:overflowPunct w:val="0"/>
              <w:autoSpaceDE w:val="0"/>
              <w:autoSpaceDN w:val="0"/>
              <w:adjustRightInd w:val="0"/>
              <w:textAlignment w:val="baseline"/>
              <w:rPr>
                <w:rFonts w:ascii="Times New Roman" w:hAnsi="Times New Roman"/>
                <w:lang w:val="en-US" w:eastAsia="ro-RO"/>
              </w:rPr>
            </w:pPr>
            <w:proofErr w:type="spellStart"/>
            <w:r w:rsidRPr="00B304A2">
              <w:rPr>
                <w:rFonts w:ascii="Times New Roman" w:hAnsi="Times New Roman"/>
                <w:lang w:val="en-US" w:eastAsia="ro-RO"/>
              </w:rPr>
              <w:t>Responsabil</w:t>
            </w:r>
            <w:proofErr w:type="spellEnd"/>
            <w:r w:rsidRPr="00B304A2">
              <w:rPr>
                <w:rFonts w:ascii="Times New Roman" w:hAnsi="Times New Roman"/>
                <w:lang w:val="en-US" w:eastAsia="ro-RO"/>
              </w:rPr>
              <w:t xml:space="preserve"> de </w:t>
            </w:r>
            <w:proofErr w:type="spellStart"/>
            <w:r w:rsidRPr="00B304A2">
              <w:rPr>
                <w:rFonts w:ascii="Times New Roman" w:hAnsi="Times New Roman"/>
                <w:lang w:val="en-US" w:eastAsia="ro-RO"/>
              </w:rPr>
              <w:t>proiect</w:t>
            </w:r>
            <w:proofErr w:type="spellEnd"/>
            <w:r w:rsidRPr="00B304A2">
              <w:rPr>
                <w:rFonts w:ascii="Times New Roman" w:hAnsi="Times New Roman"/>
                <w:lang w:val="en-US" w:eastAsia="ro-RO"/>
              </w:rPr>
              <w:t xml:space="preserve"> din </w:t>
            </w:r>
            <w:proofErr w:type="spellStart"/>
            <w:r w:rsidRPr="00B304A2">
              <w:rPr>
                <w:rFonts w:ascii="Times New Roman" w:hAnsi="Times New Roman"/>
                <w:lang w:val="en-US" w:eastAsia="ro-RO"/>
              </w:rPr>
              <w:t>partea</w:t>
            </w:r>
            <w:proofErr w:type="spellEnd"/>
            <w:r w:rsidRPr="00B304A2">
              <w:rPr>
                <w:rFonts w:ascii="Times New Roman" w:hAnsi="Times New Roman"/>
                <w:lang w:val="en-US" w:eastAsia="ro-RO"/>
              </w:rPr>
              <w:t xml:space="preserve"> </w:t>
            </w:r>
            <w:proofErr w:type="spellStart"/>
            <w:r w:rsidRPr="00B304A2">
              <w:rPr>
                <w:rFonts w:ascii="Times New Roman" w:hAnsi="Times New Roman"/>
                <w:lang w:val="en-US" w:eastAsia="ro-RO"/>
              </w:rPr>
              <w:t>Facultatii</w:t>
            </w:r>
            <w:proofErr w:type="spellEnd"/>
            <w:r w:rsidRPr="00B304A2">
              <w:rPr>
                <w:rFonts w:ascii="Times New Roman" w:hAnsi="Times New Roman"/>
                <w:lang w:val="en-US" w:eastAsia="ro-RO"/>
              </w:rPr>
              <w:t xml:space="preserve"> de </w:t>
            </w:r>
            <w:proofErr w:type="spellStart"/>
            <w:r w:rsidRPr="00B304A2">
              <w:rPr>
                <w:rFonts w:ascii="Times New Roman" w:hAnsi="Times New Roman"/>
                <w:lang w:val="en-US" w:eastAsia="ro-RO"/>
              </w:rPr>
              <w:t>Biologie</w:t>
            </w:r>
            <w:proofErr w:type="spellEnd"/>
          </w:p>
          <w:p w:rsidR="00BA2AD1" w:rsidRPr="00B304A2" w:rsidRDefault="00BA2AD1" w:rsidP="00BA2AD1">
            <w:pPr>
              <w:suppressAutoHyphens w:val="0"/>
              <w:overflowPunct w:val="0"/>
              <w:autoSpaceDE w:val="0"/>
              <w:autoSpaceDN w:val="0"/>
              <w:adjustRightInd w:val="0"/>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textAlignment w:val="baseline"/>
              <w:rPr>
                <w:rFonts w:ascii="Times New Roman" w:hAnsi="Times New Roman"/>
                <w:lang w:val="en-US" w:eastAsia="ro-RO"/>
              </w:rPr>
            </w:pPr>
          </w:p>
          <w:p w:rsidR="00BA2AD1" w:rsidRPr="00B304A2" w:rsidRDefault="00BA2AD1" w:rsidP="00BA2AD1">
            <w:pPr>
              <w:suppressAutoHyphens w:val="0"/>
              <w:overflowPunct w:val="0"/>
              <w:autoSpaceDE w:val="0"/>
              <w:autoSpaceDN w:val="0"/>
              <w:adjustRightInd w:val="0"/>
              <w:textAlignment w:val="baseline"/>
              <w:rPr>
                <w:rFonts w:ascii="Times New Roman" w:hAnsi="Times New Roman"/>
                <w:lang w:val="en-US" w:eastAsia="ro-RO"/>
              </w:rPr>
            </w:pPr>
            <w:r w:rsidRPr="00B304A2">
              <w:rPr>
                <w:rFonts w:ascii="Times New Roman" w:hAnsi="Times New Roman"/>
                <w:lang w:val="en-US" w:eastAsia="ro-RO"/>
              </w:rPr>
              <w:t xml:space="preserve">Director </w:t>
            </w:r>
            <w:proofErr w:type="spellStart"/>
            <w:r w:rsidRPr="00B304A2">
              <w:rPr>
                <w:rFonts w:ascii="Times New Roman" w:hAnsi="Times New Roman"/>
                <w:lang w:val="en-US" w:eastAsia="ro-RO"/>
              </w:rPr>
              <w:t>proiecte</w:t>
            </w:r>
            <w:proofErr w:type="spellEnd"/>
            <w:r w:rsidRPr="00B304A2">
              <w:rPr>
                <w:rFonts w:ascii="Times New Roman" w:hAnsi="Times New Roman"/>
                <w:lang w:val="en-US" w:eastAsia="ro-RO"/>
              </w:rPr>
              <w:t xml:space="preserve"> de </w:t>
            </w:r>
            <w:proofErr w:type="spellStart"/>
            <w:r w:rsidRPr="00B304A2">
              <w:rPr>
                <w:rFonts w:ascii="Times New Roman" w:hAnsi="Times New Roman"/>
                <w:lang w:val="en-US" w:eastAsia="ro-RO"/>
              </w:rPr>
              <w:t>cercetare</w:t>
            </w:r>
            <w:proofErr w:type="spellEnd"/>
          </w:p>
          <w:p w:rsidR="00D84E31" w:rsidRPr="00B304A2" w:rsidRDefault="00D84E31" w:rsidP="00BA2AD1">
            <w:pPr>
              <w:suppressAutoHyphens w:val="0"/>
              <w:overflowPunct w:val="0"/>
              <w:autoSpaceDE w:val="0"/>
              <w:autoSpaceDN w:val="0"/>
              <w:adjustRightInd w:val="0"/>
              <w:textAlignment w:val="baseline"/>
              <w:rPr>
                <w:rFonts w:ascii="Times New Roman" w:hAnsi="Times New Roman"/>
                <w:lang w:val="en-US" w:eastAsia="ro-RO"/>
              </w:rPr>
            </w:pPr>
          </w:p>
          <w:p w:rsidR="00D84E31" w:rsidRPr="00B304A2" w:rsidRDefault="00D84E31" w:rsidP="00BA2AD1">
            <w:pPr>
              <w:suppressAutoHyphens w:val="0"/>
              <w:overflowPunct w:val="0"/>
              <w:autoSpaceDE w:val="0"/>
              <w:autoSpaceDN w:val="0"/>
              <w:adjustRightInd w:val="0"/>
              <w:textAlignment w:val="baseline"/>
              <w:rPr>
                <w:rFonts w:ascii="Times New Roman" w:hAnsi="Times New Roman"/>
                <w:lang w:val="en-US" w:eastAsia="ro-RO"/>
              </w:rPr>
            </w:pPr>
          </w:p>
          <w:p w:rsidR="00D84E31" w:rsidRPr="00B304A2" w:rsidRDefault="00D84E31" w:rsidP="00BA2AD1">
            <w:pPr>
              <w:suppressAutoHyphens w:val="0"/>
              <w:overflowPunct w:val="0"/>
              <w:autoSpaceDE w:val="0"/>
              <w:autoSpaceDN w:val="0"/>
              <w:adjustRightInd w:val="0"/>
              <w:textAlignment w:val="baseline"/>
              <w:rPr>
                <w:rFonts w:ascii="Times New Roman" w:hAnsi="Times New Roman"/>
                <w:lang w:val="en-US" w:eastAsia="ro-RO"/>
              </w:rPr>
            </w:pPr>
          </w:p>
          <w:p w:rsidR="00D84E31" w:rsidRPr="00B304A2" w:rsidRDefault="00D84E31" w:rsidP="00BA2AD1">
            <w:pPr>
              <w:suppressAutoHyphens w:val="0"/>
              <w:overflowPunct w:val="0"/>
              <w:autoSpaceDE w:val="0"/>
              <w:autoSpaceDN w:val="0"/>
              <w:adjustRightInd w:val="0"/>
              <w:textAlignment w:val="baseline"/>
              <w:rPr>
                <w:rFonts w:ascii="Times New Roman" w:hAnsi="Times New Roman"/>
                <w:lang w:val="en-US" w:eastAsia="ro-RO"/>
              </w:rPr>
            </w:pPr>
          </w:p>
          <w:p w:rsidR="00D84E31" w:rsidRPr="00B304A2" w:rsidRDefault="00D84E31" w:rsidP="00BA2AD1">
            <w:pPr>
              <w:suppressAutoHyphens w:val="0"/>
              <w:overflowPunct w:val="0"/>
              <w:autoSpaceDE w:val="0"/>
              <w:autoSpaceDN w:val="0"/>
              <w:adjustRightInd w:val="0"/>
              <w:textAlignment w:val="baseline"/>
              <w:rPr>
                <w:rFonts w:ascii="Times New Roman" w:hAnsi="Times New Roman"/>
                <w:lang w:val="en-US" w:eastAsia="ro-RO"/>
              </w:rPr>
            </w:pPr>
          </w:p>
          <w:p w:rsidR="00D84E31" w:rsidRPr="00B304A2" w:rsidRDefault="00D84E31" w:rsidP="00BA2AD1">
            <w:pPr>
              <w:suppressAutoHyphens w:val="0"/>
              <w:overflowPunct w:val="0"/>
              <w:autoSpaceDE w:val="0"/>
              <w:autoSpaceDN w:val="0"/>
              <w:adjustRightInd w:val="0"/>
              <w:textAlignment w:val="baseline"/>
              <w:rPr>
                <w:rFonts w:ascii="Times New Roman" w:hAnsi="Times New Roman"/>
                <w:lang w:val="en-US" w:eastAsia="ro-RO"/>
              </w:rPr>
            </w:pPr>
          </w:p>
          <w:p w:rsidR="00D84E31" w:rsidRPr="00B304A2" w:rsidRDefault="00D84E31" w:rsidP="00BA2AD1">
            <w:pPr>
              <w:suppressAutoHyphens w:val="0"/>
              <w:overflowPunct w:val="0"/>
              <w:autoSpaceDE w:val="0"/>
              <w:autoSpaceDN w:val="0"/>
              <w:adjustRightInd w:val="0"/>
              <w:textAlignment w:val="baseline"/>
              <w:rPr>
                <w:rFonts w:ascii="Times New Roman" w:hAnsi="Times New Roman"/>
                <w:lang w:val="en-US" w:eastAsia="ro-RO"/>
              </w:rPr>
            </w:pPr>
          </w:p>
          <w:p w:rsidR="00D84E31" w:rsidRPr="00B304A2" w:rsidRDefault="00D84E31" w:rsidP="00BA2AD1">
            <w:pPr>
              <w:suppressAutoHyphens w:val="0"/>
              <w:overflowPunct w:val="0"/>
              <w:autoSpaceDE w:val="0"/>
              <w:autoSpaceDN w:val="0"/>
              <w:adjustRightInd w:val="0"/>
              <w:textAlignment w:val="baseline"/>
              <w:rPr>
                <w:rFonts w:ascii="Times New Roman" w:hAnsi="Times New Roman"/>
                <w:lang w:val="en-US" w:eastAsia="ro-RO"/>
              </w:rPr>
            </w:pPr>
          </w:p>
          <w:p w:rsidR="00D84E31" w:rsidRPr="00B304A2" w:rsidRDefault="00D84E31" w:rsidP="00BA2AD1">
            <w:pPr>
              <w:suppressAutoHyphens w:val="0"/>
              <w:overflowPunct w:val="0"/>
              <w:autoSpaceDE w:val="0"/>
              <w:autoSpaceDN w:val="0"/>
              <w:adjustRightInd w:val="0"/>
              <w:textAlignment w:val="baseline"/>
              <w:rPr>
                <w:rFonts w:ascii="Times New Roman" w:hAnsi="Times New Roman"/>
                <w:lang w:val="en-US" w:eastAsia="ro-RO"/>
              </w:rPr>
            </w:pPr>
          </w:p>
          <w:p w:rsidR="00D84E31" w:rsidRPr="00B304A2" w:rsidRDefault="00D84E31" w:rsidP="00BA2AD1">
            <w:pPr>
              <w:suppressAutoHyphens w:val="0"/>
              <w:overflowPunct w:val="0"/>
              <w:autoSpaceDE w:val="0"/>
              <w:autoSpaceDN w:val="0"/>
              <w:adjustRightInd w:val="0"/>
              <w:textAlignment w:val="baseline"/>
              <w:rPr>
                <w:rFonts w:ascii="Times New Roman" w:hAnsi="Times New Roman"/>
                <w:lang w:val="en-US" w:eastAsia="ro-RO"/>
              </w:rPr>
            </w:pPr>
          </w:p>
          <w:p w:rsidR="00D84E31" w:rsidRPr="00B304A2" w:rsidRDefault="00D84E31" w:rsidP="00BA2AD1">
            <w:pPr>
              <w:suppressAutoHyphens w:val="0"/>
              <w:overflowPunct w:val="0"/>
              <w:autoSpaceDE w:val="0"/>
              <w:autoSpaceDN w:val="0"/>
              <w:adjustRightInd w:val="0"/>
              <w:textAlignment w:val="baseline"/>
              <w:rPr>
                <w:rFonts w:ascii="Times New Roman" w:hAnsi="Times New Roman"/>
                <w:lang w:val="en-US" w:eastAsia="ro-RO"/>
              </w:rPr>
            </w:pPr>
          </w:p>
          <w:p w:rsidR="00D84E31" w:rsidRPr="00B304A2" w:rsidRDefault="00D84E31" w:rsidP="00D84E31">
            <w:pPr>
              <w:ind w:left="113" w:right="113"/>
              <w:jc w:val="both"/>
              <w:rPr>
                <w:rFonts w:ascii="Times New Roman" w:hAnsi="Times New Roman"/>
                <w:lang w:val="en-GB"/>
              </w:rPr>
            </w:pPr>
          </w:p>
          <w:p w:rsidR="00D84E31" w:rsidRPr="00B304A2" w:rsidRDefault="00D84E31" w:rsidP="00D84E31">
            <w:pPr>
              <w:suppressAutoHyphens w:val="0"/>
              <w:spacing w:before="40" w:after="40"/>
              <w:jc w:val="both"/>
              <w:rPr>
                <w:rFonts w:ascii="Times New Roman" w:eastAsia="SimSun" w:hAnsi="Times New Roman"/>
                <w:b/>
                <w:bCs/>
                <w:lang w:eastAsia="en-US"/>
              </w:rPr>
            </w:pPr>
            <w:r w:rsidRPr="00B304A2">
              <w:rPr>
                <w:rFonts w:ascii="Times New Roman" w:eastAsia="SimSun" w:hAnsi="Times New Roman"/>
                <w:b/>
                <w:bCs/>
                <w:lang w:eastAsia="en-US"/>
              </w:rPr>
              <w:t xml:space="preserve">Participări la manifestări ştiinţifice </w:t>
            </w:r>
          </w:p>
          <w:p w:rsidR="00D84E31" w:rsidRPr="00B304A2" w:rsidRDefault="00D84E31" w:rsidP="00D84E31">
            <w:pPr>
              <w:ind w:left="113" w:right="113"/>
              <w:jc w:val="both"/>
              <w:rPr>
                <w:rFonts w:ascii="Times New Roman" w:hAnsi="Times New Roman"/>
                <w:lang w:val="en-GB"/>
              </w:rPr>
            </w:pPr>
          </w:p>
          <w:p w:rsidR="00D84E31" w:rsidRPr="00B304A2" w:rsidRDefault="00D84E31" w:rsidP="00D84E31">
            <w:pPr>
              <w:ind w:left="113" w:right="113"/>
              <w:jc w:val="both"/>
              <w:rPr>
                <w:rFonts w:ascii="Times New Roman" w:hAnsi="Times New Roman"/>
                <w:lang w:val="en-GB"/>
              </w:rPr>
            </w:pPr>
          </w:p>
          <w:p w:rsidR="00D84E31" w:rsidRPr="00B304A2" w:rsidRDefault="00D84E31" w:rsidP="00D84E31">
            <w:pPr>
              <w:ind w:left="113" w:right="113"/>
              <w:jc w:val="both"/>
              <w:rPr>
                <w:rFonts w:ascii="Times New Roman" w:hAnsi="Times New Roman"/>
                <w:lang w:val="en-GB"/>
              </w:rPr>
            </w:pPr>
          </w:p>
          <w:p w:rsidR="00D84E31" w:rsidRPr="00B304A2" w:rsidRDefault="00D84E31" w:rsidP="00D84E31">
            <w:pPr>
              <w:ind w:left="113" w:right="113"/>
              <w:jc w:val="both"/>
              <w:rPr>
                <w:rFonts w:ascii="Times New Roman" w:hAnsi="Times New Roman"/>
                <w:lang w:val="en-GB"/>
              </w:rPr>
            </w:pPr>
          </w:p>
          <w:p w:rsidR="00D84E31" w:rsidRPr="00B304A2" w:rsidRDefault="00D84E31" w:rsidP="00D84E31">
            <w:pPr>
              <w:ind w:left="113" w:right="113"/>
              <w:jc w:val="both"/>
              <w:rPr>
                <w:rFonts w:ascii="Times New Roman" w:hAnsi="Times New Roman"/>
                <w:lang w:val="en-GB"/>
              </w:rPr>
            </w:pPr>
          </w:p>
          <w:p w:rsidR="00D84E31" w:rsidRPr="00B304A2" w:rsidRDefault="00D84E31" w:rsidP="00D84E31">
            <w:pPr>
              <w:ind w:left="113" w:right="113"/>
              <w:jc w:val="both"/>
              <w:rPr>
                <w:rFonts w:ascii="Times New Roman" w:hAnsi="Times New Roman"/>
                <w:lang w:val="en-GB"/>
              </w:rPr>
            </w:pPr>
          </w:p>
          <w:p w:rsidR="00D84E31" w:rsidRPr="00B304A2" w:rsidRDefault="00D84E31" w:rsidP="00D84E31">
            <w:pPr>
              <w:ind w:left="113" w:right="113"/>
              <w:jc w:val="both"/>
              <w:rPr>
                <w:rFonts w:ascii="Times New Roman" w:hAnsi="Times New Roman"/>
                <w:lang w:val="en-GB"/>
              </w:rPr>
            </w:pPr>
          </w:p>
          <w:p w:rsidR="00D84E31" w:rsidRPr="00B304A2" w:rsidRDefault="00D84E31" w:rsidP="00D84E31">
            <w:pPr>
              <w:ind w:left="113" w:right="113"/>
              <w:jc w:val="both"/>
              <w:rPr>
                <w:rFonts w:ascii="Times New Roman" w:hAnsi="Times New Roman"/>
                <w:lang w:val="en-GB"/>
              </w:rPr>
            </w:pPr>
          </w:p>
          <w:p w:rsidR="00D84E31" w:rsidRPr="00B304A2" w:rsidRDefault="00D84E31" w:rsidP="00D84E31">
            <w:pPr>
              <w:ind w:left="113" w:right="113"/>
              <w:jc w:val="both"/>
              <w:rPr>
                <w:rFonts w:ascii="Times New Roman" w:hAnsi="Times New Roman"/>
                <w:lang w:val="en-GB"/>
              </w:rPr>
            </w:pPr>
          </w:p>
          <w:p w:rsidR="00D84E31" w:rsidRPr="00B304A2" w:rsidRDefault="00D84E31" w:rsidP="00D84E31">
            <w:pPr>
              <w:ind w:left="113" w:right="113"/>
              <w:jc w:val="both"/>
              <w:rPr>
                <w:rFonts w:ascii="Times New Roman" w:hAnsi="Times New Roman"/>
                <w:lang w:val="en-GB"/>
              </w:rPr>
            </w:pPr>
          </w:p>
          <w:p w:rsidR="00D84E31" w:rsidRPr="00B304A2" w:rsidRDefault="00D84E31" w:rsidP="00D84E31">
            <w:pPr>
              <w:ind w:left="113" w:right="113"/>
              <w:jc w:val="both"/>
              <w:rPr>
                <w:rFonts w:ascii="Times New Roman" w:hAnsi="Times New Roman"/>
                <w:lang w:val="en-GB"/>
              </w:rPr>
            </w:pPr>
          </w:p>
          <w:p w:rsidR="00D84E31" w:rsidRPr="00B304A2" w:rsidRDefault="00D84E31" w:rsidP="00D84E31">
            <w:pPr>
              <w:ind w:left="113" w:right="113"/>
              <w:jc w:val="both"/>
              <w:rPr>
                <w:rFonts w:ascii="Times New Roman" w:hAnsi="Times New Roman"/>
                <w:lang w:val="en-GB"/>
              </w:rPr>
            </w:pPr>
          </w:p>
          <w:p w:rsidR="00D84E31" w:rsidRPr="00B304A2" w:rsidRDefault="00D84E31" w:rsidP="00D84E31">
            <w:pPr>
              <w:ind w:left="113" w:right="113"/>
              <w:jc w:val="both"/>
              <w:rPr>
                <w:rFonts w:ascii="Times New Roman" w:hAnsi="Times New Roman"/>
                <w:lang w:val="en-GB"/>
              </w:rPr>
            </w:pPr>
          </w:p>
          <w:p w:rsidR="00D84E31" w:rsidRPr="00B304A2" w:rsidRDefault="00D84E31" w:rsidP="00D84E31">
            <w:pPr>
              <w:ind w:left="113" w:right="113"/>
              <w:jc w:val="both"/>
              <w:rPr>
                <w:rFonts w:ascii="Times New Roman" w:hAnsi="Times New Roman"/>
                <w:lang w:val="en-GB"/>
              </w:rPr>
            </w:pPr>
          </w:p>
          <w:p w:rsidR="00D84E31" w:rsidRPr="00B304A2" w:rsidRDefault="00D84E31" w:rsidP="00D84E31">
            <w:pPr>
              <w:ind w:left="113" w:right="113"/>
              <w:jc w:val="both"/>
              <w:rPr>
                <w:rFonts w:ascii="Times New Roman" w:hAnsi="Times New Roman"/>
                <w:lang w:val="en-GB"/>
              </w:rPr>
            </w:pPr>
          </w:p>
          <w:p w:rsidR="00D84E31" w:rsidRPr="00B304A2" w:rsidRDefault="00D84E31" w:rsidP="00D84E31">
            <w:pPr>
              <w:ind w:left="113" w:right="113"/>
              <w:jc w:val="both"/>
              <w:rPr>
                <w:rFonts w:ascii="Times New Roman" w:hAnsi="Times New Roman"/>
                <w:lang w:val="en-GB"/>
              </w:rPr>
            </w:pPr>
          </w:p>
          <w:p w:rsidR="00D84E31" w:rsidRPr="00B304A2" w:rsidRDefault="00D84E31" w:rsidP="00D84E31">
            <w:pPr>
              <w:ind w:left="113" w:right="113"/>
              <w:jc w:val="both"/>
              <w:rPr>
                <w:rFonts w:ascii="Times New Roman" w:hAnsi="Times New Roman"/>
                <w:b/>
                <w:lang w:val="en-GB"/>
              </w:rPr>
            </w:pPr>
          </w:p>
          <w:p w:rsidR="00D84E31" w:rsidRPr="00B304A2" w:rsidRDefault="00D84E31" w:rsidP="00D84E31">
            <w:pPr>
              <w:suppressAutoHyphens w:val="0"/>
              <w:overflowPunct w:val="0"/>
              <w:autoSpaceDE w:val="0"/>
              <w:autoSpaceDN w:val="0"/>
              <w:adjustRightInd w:val="0"/>
              <w:ind w:right="142"/>
              <w:jc w:val="both"/>
              <w:textAlignment w:val="baseline"/>
              <w:rPr>
                <w:rFonts w:ascii="Times New Roman" w:hAnsi="Times New Roman"/>
                <w:b/>
                <w:bCs/>
                <w:lang w:val="it-IT" w:eastAsia="ro-RO"/>
              </w:rPr>
            </w:pPr>
          </w:p>
          <w:p w:rsidR="00D84E31" w:rsidRPr="00B304A2" w:rsidRDefault="00D84E31" w:rsidP="00D84E31">
            <w:pPr>
              <w:suppressAutoHyphens w:val="0"/>
              <w:overflowPunct w:val="0"/>
              <w:autoSpaceDE w:val="0"/>
              <w:autoSpaceDN w:val="0"/>
              <w:adjustRightInd w:val="0"/>
              <w:ind w:right="142"/>
              <w:jc w:val="both"/>
              <w:textAlignment w:val="baseline"/>
              <w:rPr>
                <w:rFonts w:ascii="Times New Roman" w:hAnsi="Times New Roman"/>
                <w:b/>
                <w:bCs/>
                <w:lang w:val="it-IT" w:eastAsia="ro-RO"/>
              </w:rPr>
            </w:pPr>
          </w:p>
          <w:p w:rsidR="00D84E31" w:rsidRPr="00B304A2" w:rsidRDefault="00D84E31" w:rsidP="00D84E31">
            <w:pPr>
              <w:suppressAutoHyphens w:val="0"/>
              <w:overflowPunct w:val="0"/>
              <w:autoSpaceDE w:val="0"/>
              <w:autoSpaceDN w:val="0"/>
              <w:adjustRightInd w:val="0"/>
              <w:ind w:right="142"/>
              <w:jc w:val="both"/>
              <w:textAlignment w:val="baseline"/>
              <w:rPr>
                <w:rFonts w:ascii="Times New Roman" w:hAnsi="Times New Roman"/>
                <w:b/>
                <w:bCs/>
                <w:lang w:val="it-IT" w:eastAsia="ro-RO"/>
              </w:rPr>
            </w:pPr>
          </w:p>
          <w:p w:rsidR="00D84E31" w:rsidRPr="00B304A2" w:rsidRDefault="00D84E31" w:rsidP="00D84E31">
            <w:pPr>
              <w:suppressAutoHyphens w:val="0"/>
              <w:overflowPunct w:val="0"/>
              <w:autoSpaceDE w:val="0"/>
              <w:autoSpaceDN w:val="0"/>
              <w:adjustRightInd w:val="0"/>
              <w:ind w:right="142"/>
              <w:jc w:val="both"/>
              <w:textAlignment w:val="baseline"/>
              <w:rPr>
                <w:rFonts w:ascii="Times New Roman" w:hAnsi="Times New Roman"/>
                <w:b/>
                <w:bCs/>
                <w:lang w:val="it-IT" w:eastAsia="ro-RO"/>
              </w:rPr>
            </w:pPr>
          </w:p>
          <w:p w:rsidR="00D84E31" w:rsidRPr="00B304A2" w:rsidRDefault="00D84E31" w:rsidP="00D84E31">
            <w:pPr>
              <w:suppressAutoHyphens w:val="0"/>
              <w:overflowPunct w:val="0"/>
              <w:autoSpaceDE w:val="0"/>
              <w:autoSpaceDN w:val="0"/>
              <w:adjustRightInd w:val="0"/>
              <w:ind w:right="142"/>
              <w:jc w:val="both"/>
              <w:textAlignment w:val="baseline"/>
              <w:rPr>
                <w:rFonts w:ascii="Times New Roman" w:hAnsi="Times New Roman"/>
                <w:b/>
                <w:bCs/>
                <w:lang w:val="it-IT" w:eastAsia="ro-RO"/>
              </w:rPr>
            </w:pPr>
          </w:p>
          <w:p w:rsidR="00D84E31" w:rsidRPr="00B304A2" w:rsidRDefault="00D84E31" w:rsidP="00D84E31">
            <w:pPr>
              <w:suppressAutoHyphens w:val="0"/>
              <w:overflowPunct w:val="0"/>
              <w:autoSpaceDE w:val="0"/>
              <w:autoSpaceDN w:val="0"/>
              <w:adjustRightInd w:val="0"/>
              <w:ind w:right="142"/>
              <w:jc w:val="both"/>
              <w:textAlignment w:val="baseline"/>
              <w:rPr>
                <w:rFonts w:ascii="Times New Roman" w:hAnsi="Times New Roman"/>
                <w:b/>
                <w:bCs/>
                <w:lang w:val="it-IT" w:eastAsia="ro-RO"/>
              </w:rPr>
            </w:pPr>
          </w:p>
          <w:p w:rsidR="00D84E31" w:rsidRPr="00B304A2" w:rsidRDefault="00D84E31" w:rsidP="00D84E31">
            <w:pPr>
              <w:suppressAutoHyphens w:val="0"/>
              <w:overflowPunct w:val="0"/>
              <w:autoSpaceDE w:val="0"/>
              <w:autoSpaceDN w:val="0"/>
              <w:adjustRightInd w:val="0"/>
              <w:ind w:right="142"/>
              <w:jc w:val="both"/>
              <w:textAlignment w:val="baseline"/>
              <w:rPr>
                <w:rFonts w:ascii="Times New Roman" w:hAnsi="Times New Roman"/>
                <w:b/>
                <w:bCs/>
                <w:lang w:val="it-IT" w:eastAsia="ro-RO"/>
              </w:rPr>
            </w:pPr>
          </w:p>
          <w:p w:rsidR="00D84E31" w:rsidRPr="00B304A2" w:rsidRDefault="00D84E31" w:rsidP="00D84E31">
            <w:pPr>
              <w:suppressAutoHyphens w:val="0"/>
              <w:overflowPunct w:val="0"/>
              <w:autoSpaceDE w:val="0"/>
              <w:autoSpaceDN w:val="0"/>
              <w:adjustRightInd w:val="0"/>
              <w:ind w:right="142"/>
              <w:jc w:val="both"/>
              <w:textAlignment w:val="baseline"/>
              <w:rPr>
                <w:rFonts w:ascii="Times New Roman" w:hAnsi="Times New Roman"/>
                <w:b/>
                <w:bCs/>
                <w:lang w:val="it-IT" w:eastAsia="ro-RO"/>
              </w:rPr>
            </w:pPr>
          </w:p>
          <w:p w:rsidR="00D84E31" w:rsidRPr="00B304A2" w:rsidRDefault="00D84E31" w:rsidP="00D84E31">
            <w:pPr>
              <w:suppressAutoHyphens w:val="0"/>
              <w:overflowPunct w:val="0"/>
              <w:autoSpaceDE w:val="0"/>
              <w:autoSpaceDN w:val="0"/>
              <w:adjustRightInd w:val="0"/>
              <w:ind w:right="142"/>
              <w:jc w:val="both"/>
              <w:textAlignment w:val="baseline"/>
              <w:rPr>
                <w:rFonts w:ascii="Times New Roman" w:hAnsi="Times New Roman"/>
                <w:b/>
                <w:bCs/>
                <w:lang w:val="it-IT" w:eastAsia="ro-RO"/>
              </w:rPr>
            </w:pPr>
            <w:r w:rsidRPr="00B304A2">
              <w:rPr>
                <w:rFonts w:ascii="Times New Roman" w:hAnsi="Times New Roman"/>
                <w:b/>
                <w:bCs/>
                <w:lang w:val="it-IT" w:eastAsia="ro-RO"/>
              </w:rPr>
              <w:t>Numǎr de publicații:</w:t>
            </w:r>
          </w:p>
          <w:p w:rsidR="00D84E31" w:rsidRPr="00B304A2" w:rsidRDefault="00D84E31" w:rsidP="00D84E31">
            <w:pPr>
              <w:ind w:left="113" w:right="113"/>
              <w:jc w:val="both"/>
              <w:rPr>
                <w:rFonts w:ascii="Times New Roman" w:hAnsi="Times New Roman"/>
                <w:b/>
                <w:lang w:val="en-GB"/>
              </w:rPr>
            </w:pPr>
          </w:p>
          <w:p w:rsidR="00D84E31" w:rsidRPr="00B304A2" w:rsidRDefault="00D84E31" w:rsidP="00D84E31">
            <w:pPr>
              <w:ind w:left="113" w:right="113"/>
              <w:jc w:val="both"/>
              <w:rPr>
                <w:rFonts w:ascii="Times New Roman" w:hAnsi="Times New Roman"/>
                <w:b/>
                <w:lang w:val="en-GB"/>
              </w:rPr>
            </w:pPr>
          </w:p>
          <w:p w:rsidR="00D84E31" w:rsidRPr="00B304A2" w:rsidRDefault="00D84E31" w:rsidP="00D84E31">
            <w:pPr>
              <w:ind w:left="113" w:right="113"/>
              <w:jc w:val="both"/>
              <w:rPr>
                <w:rFonts w:ascii="Times New Roman" w:hAnsi="Times New Roman"/>
                <w:b/>
                <w:lang w:val="en-GB"/>
              </w:rPr>
            </w:pPr>
          </w:p>
          <w:p w:rsidR="00D84E31" w:rsidRPr="00B304A2" w:rsidRDefault="00D84E31" w:rsidP="00D84E31">
            <w:pPr>
              <w:ind w:left="113" w:right="113"/>
              <w:jc w:val="both"/>
              <w:rPr>
                <w:rFonts w:ascii="Times New Roman" w:hAnsi="Times New Roman"/>
                <w:b/>
                <w:lang w:val="en-GB"/>
              </w:rPr>
            </w:pPr>
          </w:p>
          <w:p w:rsidR="00D84E31" w:rsidRPr="00B304A2" w:rsidRDefault="00D84E31" w:rsidP="00D84E31">
            <w:pPr>
              <w:ind w:left="113" w:right="113"/>
              <w:jc w:val="both"/>
              <w:rPr>
                <w:rFonts w:ascii="Times New Roman" w:hAnsi="Times New Roman"/>
                <w:b/>
                <w:lang w:val="en-GB"/>
              </w:rPr>
            </w:pPr>
          </w:p>
          <w:p w:rsidR="00D84E31" w:rsidRPr="00B304A2" w:rsidRDefault="00D84E31" w:rsidP="00D84E31">
            <w:pPr>
              <w:ind w:left="113" w:right="113"/>
              <w:jc w:val="both"/>
              <w:rPr>
                <w:rFonts w:ascii="Times New Roman" w:hAnsi="Times New Roman"/>
                <w:b/>
                <w:lang w:val="en-GB"/>
              </w:rPr>
            </w:pPr>
          </w:p>
          <w:p w:rsidR="00D84E31" w:rsidRPr="00B304A2" w:rsidRDefault="00D84E31" w:rsidP="00D84E31">
            <w:pPr>
              <w:ind w:left="113" w:right="113"/>
              <w:jc w:val="both"/>
              <w:rPr>
                <w:rFonts w:ascii="Times New Roman" w:hAnsi="Times New Roman"/>
                <w:b/>
                <w:lang w:val="en-GB"/>
              </w:rPr>
            </w:pPr>
          </w:p>
          <w:p w:rsidR="00D84E31" w:rsidRPr="00B304A2" w:rsidRDefault="00D84E31" w:rsidP="00D84E31">
            <w:pPr>
              <w:ind w:left="113" w:right="113"/>
              <w:jc w:val="both"/>
              <w:rPr>
                <w:rFonts w:ascii="Times New Roman" w:hAnsi="Times New Roman"/>
                <w:b/>
                <w:lang w:val="en-GB"/>
              </w:rPr>
            </w:pPr>
          </w:p>
          <w:p w:rsidR="00D269DB" w:rsidRDefault="00D269DB" w:rsidP="00D269DB">
            <w:pPr>
              <w:ind w:right="113"/>
              <w:jc w:val="both"/>
              <w:rPr>
                <w:rFonts w:ascii="Times New Roman" w:hAnsi="Times New Roman"/>
                <w:b/>
                <w:lang w:val="en-GB"/>
              </w:rPr>
            </w:pPr>
          </w:p>
          <w:p w:rsidR="00B304A2" w:rsidRPr="00B304A2" w:rsidRDefault="00B304A2" w:rsidP="00D269DB">
            <w:pPr>
              <w:ind w:right="113"/>
              <w:jc w:val="both"/>
              <w:rPr>
                <w:rFonts w:ascii="Times New Roman" w:hAnsi="Times New Roman"/>
                <w:b/>
                <w:lang w:val="en-GB"/>
              </w:rPr>
            </w:pPr>
          </w:p>
          <w:p w:rsidR="00D269DB" w:rsidRPr="00B304A2" w:rsidRDefault="00D269DB" w:rsidP="00D269DB">
            <w:pPr>
              <w:ind w:right="113"/>
              <w:jc w:val="both"/>
              <w:rPr>
                <w:rFonts w:ascii="Times New Roman" w:hAnsi="Times New Roman"/>
                <w:b/>
                <w:lang w:val="en-GB"/>
              </w:rPr>
            </w:pPr>
          </w:p>
          <w:p w:rsidR="00D84E31" w:rsidRPr="00B304A2" w:rsidRDefault="00D84E31" w:rsidP="00D84E31">
            <w:pPr>
              <w:suppressAutoHyphens w:val="0"/>
              <w:overflowPunct w:val="0"/>
              <w:autoSpaceDE w:val="0"/>
              <w:autoSpaceDN w:val="0"/>
              <w:adjustRightInd w:val="0"/>
              <w:ind w:right="142"/>
              <w:jc w:val="both"/>
              <w:textAlignment w:val="baseline"/>
              <w:rPr>
                <w:rFonts w:ascii="Times New Roman" w:hAnsi="Times New Roman"/>
                <w:b/>
                <w:bCs/>
                <w:lang w:val="en-GB" w:eastAsia="ro-RO"/>
              </w:rPr>
            </w:pPr>
            <w:proofErr w:type="spellStart"/>
            <w:r w:rsidRPr="00B304A2">
              <w:rPr>
                <w:rFonts w:ascii="Times New Roman" w:hAnsi="Times New Roman"/>
                <w:b/>
                <w:bCs/>
                <w:lang w:val="en-GB" w:eastAsia="ro-RO"/>
              </w:rPr>
              <w:t>Abilitǎți</w:t>
            </w:r>
            <w:proofErr w:type="spellEnd"/>
            <w:r w:rsidRPr="00B304A2">
              <w:rPr>
                <w:rFonts w:ascii="Times New Roman" w:hAnsi="Times New Roman"/>
                <w:b/>
                <w:bCs/>
                <w:lang w:val="en-GB" w:eastAsia="ro-RO"/>
              </w:rPr>
              <w:t xml:space="preserve"> PC </w:t>
            </w:r>
          </w:p>
          <w:p w:rsidR="00D84E31" w:rsidRPr="00B304A2" w:rsidRDefault="00D84E31" w:rsidP="00D84E31">
            <w:pPr>
              <w:ind w:left="113" w:right="113"/>
              <w:jc w:val="both"/>
              <w:rPr>
                <w:rFonts w:ascii="Times New Roman" w:hAnsi="Times New Roman"/>
                <w:b/>
                <w:lang w:val="en-GB"/>
              </w:rPr>
            </w:pPr>
          </w:p>
          <w:p w:rsidR="00D84E31" w:rsidRPr="00B304A2" w:rsidRDefault="00D84E31" w:rsidP="00B304A2">
            <w:pPr>
              <w:ind w:right="113"/>
              <w:rPr>
                <w:rFonts w:ascii="Times New Roman" w:hAnsi="Times New Roman"/>
                <w:b/>
                <w:lang w:val="en-GB" w:eastAsia="ro-RO"/>
              </w:rPr>
            </w:pPr>
          </w:p>
          <w:p w:rsidR="00BA2AD1" w:rsidRPr="00B304A2" w:rsidRDefault="00D84E31" w:rsidP="00D269DB">
            <w:pPr>
              <w:ind w:right="113"/>
              <w:rPr>
                <w:rFonts w:ascii="Times New Roman" w:hAnsi="Times New Roman"/>
                <w:lang w:val="en-GB"/>
              </w:rPr>
            </w:pPr>
            <w:r w:rsidRPr="00B304A2">
              <w:rPr>
                <w:rFonts w:ascii="Times New Roman" w:hAnsi="Times New Roman"/>
                <w:b/>
                <w:lang w:val="en-GB" w:eastAsia="ro-RO"/>
              </w:rPr>
              <w:t xml:space="preserve">Carnet de </w:t>
            </w:r>
            <w:proofErr w:type="spellStart"/>
            <w:r w:rsidRPr="00B304A2">
              <w:rPr>
                <w:rFonts w:ascii="Times New Roman" w:hAnsi="Times New Roman"/>
                <w:b/>
                <w:lang w:val="en-GB" w:eastAsia="ro-RO"/>
              </w:rPr>
              <w:t>conducer</w:t>
            </w:r>
            <w:r w:rsidR="00D269DB" w:rsidRPr="00B304A2">
              <w:rPr>
                <w:rFonts w:ascii="Times New Roman" w:hAnsi="Times New Roman"/>
                <w:b/>
                <w:lang w:val="en-GB" w:eastAsia="ro-RO"/>
              </w:rPr>
              <w:t>e</w:t>
            </w:r>
            <w:proofErr w:type="spellEnd"/>
          </w:p>
        </w:tc>
        <w:tc>
          <w:tcPr>
            <w:tcW w:w="6350" w:type="dxa"/>
            <w:gridSpan w:val="8"/>
            <w:tcBorders>
              <w:left w:val="single" w:sz="8" w:space="0" w:color="auto"/>
              <w:bottom w:val="single" w:sz="8" w:space="0" w:color="auto"/>
            </w:tcBorders>
            <w:shd w:val="clear" w:color="auto" w:fill="auto"/>
          </w:tcPr>
          <w:p w:rsidR="00BA2AD1" w:rsidRPr="00B304A2" w:rsidRDefault="00BA2AD1" w:rsidP="00BA2AD1">
            <w:pPr>
              <w:ind w:left="113" w:right="113"/>
              <w:jc w:val="both"/>
              <w:rPr>
                <w:rFonts w:ascii="Times New Roman" w:hAnsi="Times New Roman"/>
              </w:rPr>
            </w:pPr>
            <w:r w:rsidRPr="00B304A2">
              <w:rPr>
                <w:rFonts w:ascii="Times New Roman" w:hAnsi="Times New Roman"/>
                <w:b/>
                <w:lang w:val="it-IT"/>
              </w:rPr>
              <w:lastRenderedPageBreak/>
              <w:t>Mai 2014</w:t>
            </w:r>
            <w:r w:rsidRPr="00B304A2">
              <w:rPr>
                <w:rFonts w:ascii="Times New Roman" w:hAnsi="Times New Roman"/>
                <w:lang w:val="it-IT"/>
              </w:rPr>
              <w:t xml:space="preserve"> -  Premiul al III-lea – Sesiunea de comunicari stiintifice a studentilor Facultatii de Biologie, Universitatea din Bucuresti, pentru lucrarea: ,,</w:t>
            </w:r>
            <w:r w:rsidRPr="00B304A2">
              <w:rPr>
                <w:rFonts w:ascii="Times New Roman" w:hAnsi="Times New Roman"/>
                <w:i/>
              </w:rPr>
              <w:t>Caracterizarea genetică a tulpinilor d</w:t>
            </w:r>
            <w:r w:rsidR="00B1723D">
              <w:rPr>
                <w:rFonts w:ascii="Times New Roman" w:hAnsi="Times New Roman"/>
                <w:i/>
              </w:rPr>
              <w:t>e Pseudomonas aeruginosa blaVIM</w:t>
            </w:r>
            <w:r w:rsidRPr="00B304A2">
              <w:rPr>
                <w:rFonts w:ascii="Times New Roman" w:hAnsi="Times New Roman"/>
                <w:i/>
              </w:rPr>
              <w:t>-2 și Acinetobacter baumannii blaOXA-23 rezistente la carbapeneme circulante în România”.</w:t>
            </w:r>
          </w:p>
          <w:p w:rsidR="00BA2AD1" w:rsidRPr="00B304A2" w:rsidRDefault="00BA2AD1" w:rsidP="00BA2AD1">
            <w:pPr>
              <w:ind w:left="113" w:right="113"/>
              <w:jc w:val="both"/>
              <w:rPr>
                <w:rFonts w:ascii="Times New Roman" w:hAnsi="Times New Roman"/>
                <w:lang w:val="it-IT"/>
              </w:rPr>
            </w:pPr>
          </w:p>
          <w:p w:rsidR="00BA2AD1" w:rsidRPr="00B304A2" w:rsidRDefault="00BA2AD1" w:rsidP="00BA2AD1">
            <w:pPr>
              <w:ind w:left="113" w:right="113"/>
              <w:jc w:val="both"/>
              <w:rPr>
                <w:rFonts w:ascii="Times New Roman" w:hAnsi="Times New Roman"/>
                <w:shd w:val="clear" w:color="auto" w:fill="FFFFFF"/>
              </w:rPr>
            </w:pPr>
          </w:p>
          <w:p w:rsidR="00BA2AD1" w:rsidRPr="00B304A2" w:rsidRDefault="00292819" w:rsidP="00BA2AD1">
            <w:pPr>
              <w:ind w:left="113" w:right="113"/>
              <w:jc w:val="both"/>
              <w:rPr>
                <w:rFonts w:ascii="Times New Roman" w:hAnsi="Times New Roman"/>
              </w:rPr>
            </w:pPr>
            <w:r>
              <w:rPr>
                <w:rFonts w:ascii="Times New Roman" w:hAnsi="Times New Roman"/>
              </w:rPr>
              <w:t>1</w:t>
            </w:r>
            <w:r w:rsidR="00BA2AD1" w:rsidRPr="00B304A2">
              <w:rPr>
                <w:rFonts w:ascii="Times New Roman" w:hAnsi="Times New Roman"/>
              </w:rPr>
              <w:t>.</w:t>
            </w:r>
            <w:r w:rsidR="00BA2AD1" w:rsidRPr="00B304A2">
              <w:rPr>
                <w:rFonts w:ascii="Times New Roman" w:hAnsi="Times New Roman"/>
              </w:rPr>
              <w:tab/>
              <w:t>PCCA 215/2014 - ,,Materiale si acoperiri nanostructurate inovative cu activitate antimicrobiana pentru aplicatii medicale,,</w:t>
            </w:r>
            <w:r w:rsidR="00B304A2">
              <w:rPr>
                <w:rFonts w:ascii="Times New Roman" w:hAnsi="Times New Roman"/>
              </w:rPr>
              <w:t>;</w:t>
            </w:r>
          </w:p>
          <w:p w:rsidR="00BA2AD1" w:rsidRPr="00B304A2" w:rsidRDefault="00BA2AD1" w:rsidP="00292819">
            <w:pPr>
              <w:ind w:right="113"/>
              <w:jc w:val="both"/>
              <w:rPr>
                <w:rFonts w:ascii="Times New Roman" w:hAnsi="Times New Roman"/>
              </w:rPr>
            </w:pPr>
            <w:r w:rsidRPr="00B304A2">
              <w:rPr>
                <w:rFonts w:ascii="Times New Roman" w:hAnsi="Times New Roman"/>
              </w:rPr>
              <w:t xml:space="preserve"> </w:t>
            </w:r>
            <w:r w:rsidR="00292819">
              <w:rPr>
                <w:rFonts w:ascii="Times New Roman" w:hAnsi="Times New Roman"/>
              </w:rPr>
              <w:t>2</w:t>
            </w:r>
            <w:r w:rsidRPr="00B304A2">
              <w:rPr>
                <w:rFonts w:ascii="Times New Roman" w:hAnsi="Times New Roman"/>
              </w:rPr>
              <w:t>.</w:t>
            </w:r>
            <w:r w:rsidRPr="00B304A2">
              <w:rPr>
                <w:rFonts w:ascii="Times New Roman" w:hAnsi="Times New Roman"/>
              </w:rPr>
              <w:tab/>
              <w:t>PCCA 259/2014- ,,Compozite bioceramice cu aplicatii locale in terapia antibacteriana,,</w:t>
            </w:r>
            <w:r w:rsidR="00B304A2">
              <w:rPr>
                <w:rFonts w:ascii="Times New Roman" w:hAnsi="Times New Roman"/>
              </w:rPr>
              <w:t>;</w:t>
            </w:r>
            <w:r w:rsidRPr="00B304A2">
              <w:rPr>
                <w:rFonts w:ascii="Times New Roman" w:hAnsi="Times New Roman"/>
              </w:rPr>
              <w:tab/>
              <w:t xml:space="preserve"> </w:t>
            </w:r>
          </w:p>
          <w:p w:rsidR="00BA2AD1" w:rsidRPr="00B304A2" w:rsidRDefault="00292819" w:rsidP="00BA2AD1">
            <w:pPr>
              <w:ind w:left="113" w:right="113"/>
              <w:jc w:val="both"/>
              <w:rPr>
                <w:rFonts w:ascii="Times New Roman" w:hAnsi="Times New Roman"/>
              </w:rPr>
            </w:pPr>
            <w:r>
              <w:rPr>
                <w:rFonts w:ascii="Times New Roman" w:hAnsi="Times New Roman"/>
              </w:rPr>
              <w:t>3</w:t>
            </w:r>
            <w:r w:rsidR="00BA2AD1" w:rsidRPr="00B304A2">
              <w:rPr>
                <w:rFonts w:ascii="Times New Roman" w:hAnsi="Times New Roman"/>
              </w:rPr>
              <w:t>.</w:t>
            </w:r>
            <w:r w:rsidR="00BA2AD1" w:rsidRPr="00B304A2">
              <w:rPr>
                <w:rFonts w:ascii="Times New Roman" w:hAnsi="Times New Roman"/>
              </w:rPr>
              <w:tab/>
              <w:t>BG 116/2016</w:t>
            </w:r>
            <w:r w:rsidR="00BA2AD1" w:rsidRPr="00B304A2">
              <w:rPr>
                <w:rFonts w:ascii="Times New Roman" w:hAnsi="Times New Roman"/>
              </w:rPr>
              <w:tab/>
              <w:t>- ,,Transferul cunoasterii privind investigarea proprietatilor antinfectioase si antitumorale ale unor extracte naturale pentru noi formulari cosmetice si farmaceutice pe baza de extracte naturale,,</w:t>
            </w:r>
            <w:r w:rsidR="00BA2AD1" w:rsidRPr="00B304A2">
              <w:rPr>
                <w:rFonts w:ascii="Times New Roman" w:hAnsi="Times New Roman"/>
              </w:rPr>
              <w:tab/>
            </w:r>
            <w:r w:rsidR="00B304A2">
              <w:rPr>
                <w:rFonts w:ascii="Times New Roman" w:hAnsi="Times New Roman"/>
              </w:rPr>
              <w:t>;</w:t>
            </w:r>
          </w:p>
          <w:p w:rsidR="00BA2AD1" w:rsidRPr="00B304A2" w:rsidRDefault="00292819" w:rsidP="00BA2AD1">
            <w:pPr>
              <w:ind w:left="113" w:right="113"/>
              <w:jc w:val="both"/>
              <w:rPr>
                <w:rFonts w:ascii="Times New Roman" w:hAnsi="Times New Roman"/>
              </w:rPr>
            </w:pPr>
            <w:r>
              <w:rPr>
                <w:rFonts w:ascii="Times New Roman" w:hAnsi="Times New Roman"/>
              </w:rPr>
              <w:t>4</w:t>
            </w:r>
            <w:r w:rsidR="00BA2AD1" w:rsidRPr="00B304A2">
              <w:rPr>
                <w:rFonts w:ascii="Times New Roman" w:hAnsi="Times New Roman"/>
              </w:rPr>
              <w:t>.</w:t>
            </w:r>
            <w:r w:rsidR="00BA2AD1" w:rsidRPr="00B304A2">
              <w:rPr>
                <w:rFonts w:ascii="Times New Roman" w:hAnsi="Times New Roman"/>
              </w:rPr>
              <w:tab/>
              <w:t xml:space="preserve">PTE 52/2016 - ,,Hidrogeluri compozite pe baza de nanoparticule anorganice si colagen cu activitate antimicrobiana prelungita pentru prevenirea infectiilor de plaga,, </w:t>
            </w:r>
            <w:r w:rsidR="00B304A2">
              <w:rPr>
                <w:rFonts w:ascii="Times New Roman" w:hAnsi="Times New Roman"/>
              </w:rPr>
              <w:t>;</w:t>
            </w:r>
          </w:p>
          <w:p w:rsidR="00BA2AD1" w:rsidRPr="00B304A2" w:rsidRDefault="00292819" w:rsidP="00BA2AD1">
            <w:pPr>
              <w:ind w:left="113" w:right="113"/>
              <w:jc w:val="both"/>
              <w:rPr>
                <w:rFonts w:ascii="Times New Roman" w:hAnsi="Times New Roman"/>
              </w:rPr>
            </w:pPr>
            <w:r>
              <w:rPr>
                <w:rFonts w:ascii="Times New Roman" w:hAnsi="Times New Roman"/>
              </w:rPr>
              <w:t>5</w:t>
            </w:r>
            <w:r w:rsidR="00BA2AD1" w:rsidRPr="00B304A2">
              <w:rPr>
                <w:rFonts w:ascii="Times New Roman" w:hAnsi="Times New Roman"/>
              </w:rPr>
              <w:t>.</w:t>
            </w:r>
            <w:r w:rsidR="00BA2AD1" w:rsidRPr="00B304A2">
              <w:rPr>
                <w:rFonts w:ascii="Times New Roman" w:hAnsi="Times New Roman"/>
              </w:rPr>
              <w:tab/>
              <w:t>TE 373/2015</w:t>
            </w:r>
            <w:r w:rsidR="00BA2AD1" w:rsidRPr="00B304A2">
              <w:rPr>
                <w:rFonts w:ascii="Times New Roman" w:hAnsi="Times New Roman"/>
              </w:rPr>
              <w:tab/>
              <w:t>,,Evaluarea riscului de transfer al unor gene pentru carbapenemaze prin intermediul transpozonilor,,</w:t>
            </w:r>
            <w:r w:rsidR="00B304A2">
              <w:rPr>
                <w:rFonts w:ascii="Times New Roman" w:hAnsi="Times New Roman"/>
              </w:rPr>
              <w:t>;</w:t>
            </w:r>
            <w:r w:rsidR="00BA2AD1" w:rsidRPr="00B304A2">
              <w:rPr>
                <w:rFonts w:ascii="Times New Roman" w:hAnsi="Times New Roman"/>
              </w:rPr>
              <w:t xml:space="preserve"> </w:t>
            </w:r>
          </w:p>
          <w:p w:rsidR="00BA2AD1" w:rsidRPr="00B304A2" w:rsidRDefault="00292819" w:rsidP="00BA2AD1">
            <w:pPr>
              <w:ind w:left="113" w:right="113"/>
              <w:jc w:val="both"/>
              <w:rPr>
                <w:rFonts w:ascii="Times New Roman" w:hAnsi="Times New Roman"/>
              </w:rPr>
            </w:pPr>
            <w:r>
              <w:rPr>
                <w:rFonts w:ascii="Times New Roman" w:hAnsi="Times New Roman"/>
              </w:rPr>
              <w:t>6</w:t>
            </w:r>
            <w:r w:rsidR="00BA2AD1" w:rsidRPr="00B304A2">
              <w:rPr>
                <w:rFonts w:ascii="Times New Roman" w:hAnsi="Times New Roman"/>
              </w:rPr>
              <w:t>.</w:t>
            </w:r>
            <w:r w:rsidR="00BA2AD1" w:rsidRPr="00B304A2">
              <w:rPr>
                <w:rFonts w:ascii="Times New Roman" w:hAnsi="Times New Roman"/>
              </w:rPr>
              <w:tab/>
              <w:t>179/2017 –IDEI - ,,Metodă rapidă bazată pe citometria în flux pentru detectarea microorganismelor și testare a sensibilității la  ntibiotic direct din produsele patologice,,</w:t>
            </w:r>
            <w:r w:rsidR="00B304A2">
              <w:rPr>
                <w:rFonts w:ascii="Times New Roman" w:hAnsi="Times New Roman"/>
              </w:rPr>
              <w:t>;</w:t>
            </w:r>
          </w:p>
          <w:p w:rsidR="00BA2AD1" w:rsidRPr="00B304A2" w:rsidRDefault="00292819" w:rsidP="00BA2AD1">
            <w:pPr>
              <w:ind w:left="113" w:right="113"/>
              <w:jc w:val="both"/>
              <w:rPr>
                <w:rFonts w:ascii="Times New Roman" w:hAnsi="Times New Roman"/>
              </w:rPr>
            </w:pPr>
            <w:r>
              <w:rPr>
                <w:rFonts w:ascii="Times New Roman" w:hAnsi="Times New Roman"/>
              </w:rPr>
              <w:t>7</w:t>
            </w:r>
            <w:r w:rsidR="00BA2AD1" w:rsidRPr="00B304A2">
              <w:rPr>
                <w:rFonts w:ascii="Times New Roman" w:hAnsi="Times New Roman"/>
              </w:rPr>
              <w:t>.</w:t>
            </w:r>
            <w:r w:rsidR="00BA2AD1" w:rsidRPr="00B304A2">
              <w:rPr>
                <w:rFonts w:ascii="Times New Roman" w:hAnsi="Times New Roman"/>
              </w:rPr>
              <w:tab/>
              <w:t>26/2017 ERANET - ,,Rezistența la antibiotice în apele uzate: riscuri de transmitere la angajați și la rezidenții din proximitatea stațiilor de tratare a apelor reziduale,,</w:t>
            </w:r>
            <w:r w:rsidR="00B304A2">
              <w:rPr>
                <w:rFonts w:ascii="Times New Roman" w:hAnsi="Times New Roman"/>
              </w:rPr>
              <w:t>;</w:t>
            </w:r>
            <w:r w:rsidR="00BA2AD1" w:rsidRPr="00B304A2">
              <w:rPr>
                <w:rFonts w:ascii="Times New Roman" w:hAnsi="Times New Roman"/>
              </w:rPr>
              <w:tab/>
            </w:r>
          </w:p>
          <w:p w:rsidR="00BA2AD1" w:rsidRPr="00B304A2" w:rsidRDefault="00292819" w:rsidP="00BA2AD1">
            <w:pPr>
              <w:ind w:left="113" w:right="113"/>
              <w:jc w:val="both"/>
              <w:rPr>
                <w:rFonts w:ascii="Times New Roman" w:hAnsi="Times New Roman"/>
              </w:rPr>
            </w:pPr>
            <w:r>
              <w:rPr>
                <w:rFonts w:ascii="Times New Roman" w:hAnsi="Times New Roman"/>
              </w:rPr>
              <w:t>8</w:t>
            </w:r>
            <w:r w:rsidR="00BA2AD1" w:rsidRPr="00B304A2">
              <w:rPr>
                <w:rFonts w:ascii="Times New Roman" w:hAnsi="Times New Roman"/>
              </w:rPr>
              <w:t>.     74/2017 - COFUND-M-ERA.NET II-BIOMB</w:t>
            </w:r>
            <w:r w:rsidR="00BA2AD1" w:rsidRPr="00B304A2">
              <w:rPr>
                <w:rFonts w:ascii="Times New Roman" w:hAnsi="Times New Roman"/>
              </w:rPr>
              <w:tab/>
              <w:t>- ,,Materiale avansate biodegradabile pe baza de MgB2 rezistente la colonizare microbiala,,</w:t>
            </w:r>
            <w:r w:rsidR="00B304A2">
              <w:rPr>
                <w:rFonts w:ascii="Times New Roman" w:hAnsi="Times New Roman"/>
              </w:rPr>
              <w:t>;</w:t>
            </w:r>
          </w:p>
          <w:p w:rsidR="00BA2AD1" w:rsidRPr="00B304A2" w:rsidRDefault="00292819" w:rsidP="00BA2AD1">
            <w:pPr>
              <w:ind w:right="113"/>
              <w:jc w:val="both"/>
              <w:rPr>
                <w:rFonts w:ascii="Times New Roman" w:hAnsi="Times New Roman"/>
              </w:rPr>
            </w:pPr>
            <w:r>
              <w:rPr>
                <w:rFonts w:ascii="Times New Roman" w:hAnsi="Times New Roman"/>
              </w:rPr>
              <w:t xml:space="preserve">   9</w:t>
            </w:r>
            <w:r w:rsidR="00D84E31" w:rsidRPr="00B304A2">
              <w:rPr>
                <w:rFonts w:ascii="Times New Roman" w:hAnsi="Times New Roman"/>
              </w:rPr>
              <w:t xml:space="preserve">. </w:t>
            </w:r>
            <w:r w:rsidR="00BA2AD1" w:rsidRPr="00B304A2">
              <w:rPr>
                <w:rFonts w:ascii="Times New Roman" w:hAnsi="Times New Roman"/>
              </w:rPr>
              <w:t>PN-III-P1-1.2-PCCDI- 2017-0686 - ,,Platformă pluridisciplinară complexă de cercetare integrativă și sistematică a identităților și patrimoniului cultural tangibil și nontangibil din România,,</w:t>
            </w:r>
            <w:r w:rsidR="00B304A2">
              <w:rPr>
                <w:rFonts w:ascii="Times New Roman" w:hAnsi="Times New Roman"/>
              </w:rPr>
              <w:t>;</w:t>
            </w:r>
          </w:p>
          <w:p w:rsidR="00725AC6" w:rsidRPr="00B304A2" w:rsidRDefault="00292819" w:rsidP="00BA2AD1">
            <w:pPr>
              <w:ind w:right="113"/>
              <w:jc w:val="both"/>
              <w:rPr>
                <w:rFonts w:ascii="Times New Roman" w:hAnsi="Times New Roman"/>
              </w:rPr>
            </w:pPr>
            <w:r>
              <w:rPr>
                <w:rFonts w:ascii="Times New Roman" w:hAnsi="Times New Roman"/>
              </w:rPr>
              <w:t xml:space="preserve">  10</w:t>
            </w:r>
            <w:r w:rsidR="00725AC6" w:rsidRPr="00B304A2">
              <w:rPr>
                <w:rFonts w:ascii="Times New Roman" w:hAnsi="Times New Roman"/>
              </w:rPr>
              <w:t>.   PN-III-P1.2-PCCDI-2017-0629 – ,,Biomateriale  inovative pentru tratament si diagnostic’’</w:t>
            </w:r>
            <w:r w:rsidR="00B304A2">
              <w:rPr>
                <w:rFonts w:ascii="Times New Roman" w:hAnsi="Times New Roman"/>
              </w:rPr>
              <w:t>;</w:t>
            </w:r>
          </w:p>
          <w:p w:rsidR="00BA2AD1" w:rsidRPr="00B304A2" w:rsidRDefault="00292819" w:rsidP="00BA2AD1">
            <w:pPr>
              <w:ind w:right="113"/>
              <w:jc w:val="both"/>
              <w:rPr>
                <w:rFonts w:ascii="Times New Roman" w:hAnsi="Times New Roman"/>
              </w:rPr>
            </w:pPr>
            <w:r>
              <w:rPr>
                <w:rFonts w:ascii="Times New Roman" w:hAnsi="Times New Roman"/>
              </w:rPr>
              <w:t xml:space="preserve">  </w:t>
            </w:r>
            <w:r w:rsidR="00725AC6" w:rsidRPr="00B304A2">
              <w:rPr>
                <w:rFonts w:ascii="Times New Roman" w:hAnsi="Times New Roman"/>
              </w:rPr>
              <w:t>1</w:t>
            </w:r>
            <w:r>
              <w:rPr>
                <w:rFonts w:ascii="Times New Roman" w:hAnsi="Times New Roman"/>
              </w:rPr>
              <w:t>1</w:t>
            </w:r>
            <w:r w:rsidR="00BA2AD1" w:rsidRPr="00B304A2">
              <w:rPr>
                <w:rFonts w:ascii="Times New Roman" w:hAnsi="Times New Roman"/>
              </w:rPr>
              <w:t>.      10/2018 - PN-III-P4-ID-PCCF-2016-0114 - ,,Selectia si diseminarea genelor de rezistenta la antibiotice de la nivelul statiilor de epurare a apelor uzate in mediul acvatic si sectorul clinic,,</w:t>
            </w:r>
            <w:r w:rsidR="00B304A2">
              <w:rPr>
                <w:rFonts w:ascii="Times New Roman" w:hAnsi="Times New Roman"/>
              </w:rPr>
              <w:t>;</w:t>
            </w:r>
          </w:p>
          <w:p w:rsidR="00BA2AD1" w:rsidRPr="00B304A2" w:rsidRDefault="00292819" w:rsidP="00BA2AD1">
            <w:pPr>
              <w:ind w:right="113"/>
              <w:jc w:val="both"/>
              <w:rPr>
                <w:rFonts w:ascii="Times New Roman" w:hAnsi="Times New Roman"/>
              </w:rPr>
            </w:pPr>
            <w:r>
              <w:rPr>
                <w:rFonts w:ascii="Times New Roman" w:hAnsi="Times New Roman"/>
              </w:rPr>
              <w:t xml:space="preserve">  12</w:t>
            </w:r>
            <w:r w:rsidR="00BA2AD1" w:rsidRPr="00B304A2">
              <w:rPr>
                <w:rFonts w:ascii="Times New Roman" w:hAnsi="Times New Roman"/>
              </w:rPr>
              <w:t>.    5/2018 - PN-III-P3-3.1-PM-RO-CN-2018-0147 - ,,Studii in silico și experimentale ale unor platforme genetice mobile de rezistență multiplă la antibiotice,,</w:t>
            </w:r>
            <w:r w:rsidR="00B304A2">
              <w:rPr>
                <w:rFonts w:ascii="Times New Roman" w:hAnsi="Times New Roman"/>
              </w:rPr>
              <w:t>;</w:t>
            </w:r>
          </w:p>
          <w:p w:rsidR="00BA2AD1" w:rsidRPr="00B304A2" w:rsidRDefault="00292819" w:rsidP="00BA2AD1">
            <w:pPr>
              <w:ind w:right="113"/>
              <w:jc w:val="both"/>
              <w:rPr>
                <w:rFonts w:ascii="Times New Roman" w:hAnsi="Times New Roman"/>
              </w:rPr>
            </w:pPr>
            <w:r>
              <w:rPr>
                <w:rFonts w:ascii="Times New Roman" w:hAnsi="Times New Roman"/>
              </w:rPr>
              <w:t xml:space="preserve">  13</w:t>
            </w:r>
            <w:r w:rsidR="00BA2AD1" w:rsidRPr="00B304A2">
              <w:rPr>
                <w:rFonts w:ascii="Times New Roman" w:hAnsi="Times New Roman"/>
              </w:rPr>
              <w:t>.    40/2018 - COFUND-JPI-EC-AMR-ARMIS - ,, Strategiile de intervenție asupra gunoiului de grajd cu privi</w:t>
            </w:r>
            <w:r w:rsidR="00F1208B">
              <w:rPr>
                <w:rFonts w:ascii="Times New Roman" w:hAnsi="Times New Roman"/>
              </w:rPr>
              <w:t>re la rezistența la antibiotice</w:t>
            </w:r>
            <w:r w:rsidR="00BA2AD1" w:rsidRPr="00B304A2">
              <w:rPr>
                <w:rFonts w:ascii="Times New Roman" w:hAnsi="Times New Roman"/>
              </w:rPr>
              <w:t>,</w:t>
            </w:r>
            <w:r w:rsidR="00B304A2">
              <w:rPr>
                <w:rFonts w:ascii="Times New Roman" w:hAnsi="Times New Roman"/>
              </w:rPr>
              <w:t>;</w:t>
            </w:r>
          </w:p>
          <w:p w:rsidR="000E6798" w:rsidRPr="00B304A2" w:rsidRDefault="00292819" w:rsidP="00BA2AD1">
            <w:pPr>
              <w:ind w:right="113"/>
              <w:jc w:val="both"/>
              <w:rPr>
                <w:rFonts w:ascii="Times New Roman" w:hAnsi="Times New Roman"/>
              </w:rPr>
            </w:pPr>
            <w:r>
              <w:rPr>
                <w:rFonts w:ascii="Times New Roman" w:hAnsi="Times New Roman"/>
              </w:rPr>
              <w:t>14</w:t>
            </w:r>
            <w:r w:rsidR="000E6798" w:rsidRPr="00B304A2">
              <w:rPr>
                <w:rFonts w:ascii="Times New Roman" w:hAnsi="Times New Roman"/>
              </w:rPr>
              <w:t xml:space="preserve">. </w:t>
            </w:r>
            <w:r w:rsidR="00C747AE" w:rsidRPr="00B304A2">
              <w:rPr>
                <w:rFonts w:ascii="Times New Roman" w:hAnsi="Times New Roman"/>
              </w:rPr>
              <w:t xml:space="preserve">PN-III-P1-1.1-TE-2019-1506 - ,, </w:t>
            </w:r>
            <w:r w:rsidR="00C747AE" w:rsidRPr="00F1208B">
              <w:rPr>
                <w:rFonts w:ascii="Times New Roman" w:hAnsi="Times New Roman"/>
                <w:i/>
              </w:rPr>
              <w:t>In vitro</w:t>
            </w:r>
            <w:r w:rsidR="00C747AE" w:rsidRPr="00B304A2">
              <w:rPr>
                <w:rFonts w:ascii="Times New Roman" w:hAnsi="Times New Roman"/>
              </w:rPr>
              <w:t xml:space="preserve"> interactions of nanoparticles with human microbiota and probiotic strains’’;</w:t>
            </w:r>
          </w:p>
          <w:p w:rsidR="00C747AE" w:rsidRPr="00B304A2" w:rsidRDefault="00292819" w:rsidP="00BA2AD1">
            <w:pPr>
              <w:ind w:right="113"/>
              <w:jc w:val="both"/>
              <w:rPr>
                <w:rFonts w:ascii="Times New Roman" w:hAnsi="Times New Roman"/>
              </w:rPr>
            </w:pPr>
            <w:r>
              <w:rPr>
                <w:rFonts w:ascii="Times New Roman" w:hAnsi="Times New Roman"/>
              </w:rPr>
              <w:t xml:space="preserve">  15</w:t>
            </w:r>
            <w:r w:rsidR="00C747AE" w:rsidRPr="00B304A2">
              <w:rPr>
                <w:rFonts w:ascii="Times New Roman" w:hAnsi="Times New Roman"/>
              </w:rPr>
              <w:t>. PN-III-P2-2.1-SOL-2020-0090 - Advanced techniques and increasing performance in the early detection of SARS-CoV-2 virus’’;</w:t>
            </w:r>
          </w:p>
          <w:p w:rsidR="00C747AE" w:rsidRPr="00B304A2" w:rsidRDefault="00C747AE" w:rsidP="00BA2AD1">
            <w:pPr>
              <w:ind w:right="113"/>
              <w:jc w:val="both"/>
              <w:rPr>
                <w:rFonts w:ascii="Times New Roman" w:hAnsi="Times New Roman"/>
              </w:rPr>
            </w:pPr>
          </w:p>
          <w:p w:rsidR="00C747AE" w:rsidRPr="00B304A2" w:rsidRDefault="00C747AE" w:rsidP="00BA2AD1">
            <w:pPr>
              <w:ind w:right="113"/>
              <w:jc w:val="both"/>
              <w:rPr>
                <w:rFonts w:ascii="Times New Roman" w:hAnsi="Times New Roman"/>
              </w:rPr>
            </w:pPr>
          </w:p>
          <w:p w:rsidR="00BA2AD1" w:rsidRPr="00B304A2" w:rsidRDefault="00206562" w:rsidP="00C04DD6">
            <w:pPr>
              <w:pStyle w:val="ListParagraph"/>
              <w:numPr>
                <w:ilvl w:val="0"/>
                <w:numId w:val="33"/>
              </w:numPr>
              <w:ind w:right="113"/>
              <w:jc w:val="both"/>
              <w:rPr>
                <w:rFonts w:ascii="Times New Roman" w:hAnsi="Times New Roman"/>
                <w:b/>
              </w:rPr>
            </w:pPr>
            <w:r w:rsidRPr="00B304A2">
              <w:rPr>
                <w:rFonts w:ascii="Times New Roman" w:hAnsi="Times New Roman"/>
                <w:b/>
              </w:rPr>
              <w:t>15PFE/2018</w:t>
            </w:r>
            <w:r w:rsidR="00B31177" w:rsidRPr="00B304A2">
              <w:rPr>
                <w:rFonts w:ascii="Times New Roman" w:hAnsi="Times New Roman"/>
                <w:b/>
              </w:rPr>
              <w:t xml:space="preserve"> </w:t>
            </w:r>
            <w:proofErr w:type="gramStart"/>
            <w:r w:rsidR="00B31177" w:rsidRPr="00B304A2">
              <w:rPr>
                <w:rFonts w:ascii="Times New Roman" w:hAnsi="Times New Roman"/>
                <w:b/>
              </w:rPr>
              <w:t xml:space="preserve">- </w:t>
            </w:r>
            <w:r w:rsidRPr="00B304A2">
              <w:rPr>
                <w:rFonts w:ascii="Times New Roman" w:hAnsi="Times New Roman"/>
                <w:b/>
              </w:rPr>
              <w:t>”</w:t>
            </w:r>
            <w:proofErr w:type="spellStart"/>
            <w:proofErr w:type="gramEnd"/>
            <w:r w:rsidRPr="00B304A2">
              <w:rPr>
                <w:rFonts w:ascii="Times New Roman" w:hAnsi="Times New Roman"/>
                <w:b/>
              </w:rPr>
              <w:t>Platformă</w:t>
            </w:r>
            <w:proofErr w:type="spellEnd"/>
            <w:r w:rsidRPr="00B304A2">
              <w:rPr>
                <w:rFonts w:ascii="Times New Roman" w:hAnsi="Times New Roman"/>
                <w:b/>
              </w:rPr>
              <w:t xml:space="preserve"> </w:t>
            </w:r>
            <w:proofErr w:type="spellStart"/>
            <w:r w:rsidRPr="00B304A2">
              <w:rPr>
                <w:rFonts w:ascii="Times New Roman" w:hAnsi="Times New Roman"/>
                <w:b/>
              </w:rPr>
              <w:t>instituţională</w:t>
            </w:r>
            <w:proofErr w:type="spellEnd"/>
            <w:r w:rsidRPr="00B304A2">
              <w:rPr>
                <w:rFonts w:ascii="Times New Roman" w:hAnsi="Times New Roman"/>
                <w:b/>
              </w:rPr>
              <w:t xml:space="preserve"> </w:t>
            </w:r>
            <w:proofErr w:type="spellStart"/>
            <w:r w:rsidRPr="00B304A2">
              <w:rPr>
                <w:rFonts w:ascii="Times New Roman" w:hAnsi="Times New Roman"/>
                <w:b/>
              </w:rPr>
              <w:t>interdisciplinară</w:t>
            </w:r>
            <w:proofErr w:type="spellEnd"/>
            <w:r w:rsidRPr="00B304A2">
              <w:rPr>
                <w:rFonts w:ascii="Times New Roman" w:hAnsi="Times New Roman"/>
                <w:b/>
              </w:rPr>
              <w:t xml:space="preserve"> de </w:t>
            </w:r>
            <w:proofErr w:type="spellStart"/>
            <w:r w:rsidRPr="00B304A2">
              <w:rPr>
                <w:rFonts w:ascii="Times New Roman" w:hAnsi="Times New Roman"/>
                <w:b/>
              </w:rPr>
              <w:t>Excelenţă</w:t>
            </w:r>
            <w:proofErr w:type="spellEnd"/>
            <w:r w:rsidRPr="00B304A2">
              <w:rPr>
                <w:rFonts w:ascii="Times New Roman" w:hAnsi="Times New Roman"/>
                <w:b/>
              </w:rPr>
              <w:t xml:space="preserve"> </w:t>
            </w:r>
            <w:proofErr w:type="spellStart"/>
            <w:r w:rsidRPr="00B304A2">
              <w:rPr>
                <w:rFonts w:ascii="Times New Roman" w:hAnsi="Times New Roman"/>
                <w:b/>
              </w:rPr>
              <w:t>în</w:t>
            </w:r>
            <w:proofErr w:type="spellEnd"/>
            <w:r w:rsidRPr="00B304A2">
              <w:rPr>
                <w:rFonts w:ascii="Times New Roman" w:hAnsi="Times New Roman"/>
                <w:b/>
              </w:rPr>
              <w:t xml:space="preserve"> </w:t>
            </w:r>
            <w:proofErr w:type="spellStart"/>
            <w:r w:rsidRPr="00B304A2">
              <w:rPr>
                <w:rFonts w:ascii="Times New Roman" w:hAnsi="Times New Roman"/>
                <w:b/>
              </w:rPr>
              <w:t>Cercetarea</w:t>
            </w:r>
            <w:proofErr w:type="spellEnd"/>
            <w:r w:rsidRPr="00B304A2">
              <w:rPr>
                <w:rFonts w:ascii="Times New Roman" w:hAnsi="Times New Roman"/>
                <w:b/>
              </w:rPr>
              <w:t xml:space="preserve">, </w:t>
            </w:r>
            <w:proofErr w:type="spellStart"/>
            <w:r w:rsidRPr="00B304A2">
              <w:rPr>
                <w:rFonts w:ascii="Times New Roman" w:hAnsi="Times New Roman"/>
                <w:b/>
              </w:rPr>
              <w:t>Dezvoltarea</w:t>
            </w:r>
            <w:proofErr w:type="spellEnd"/>
            <w:r w:rsidRPr="00B304A2">
              <w:rPr>
                <w:rFonts w:ascii="Times New Roman" w:hAnsi="Times New Roman"/>
                <w:b/>
              </w:rPr>
              <w:t xml:space="preserve">, </w:t>
            </w:r>
            <w:proofErr w:type="spellStart"/>
            <w:r w:rsidRPr="00B304A2">
              <w:rPr>
                <w:rFonts w:ascii="Times New Roman" w:hAnsi="Times New Roman"/>
                <w:b/>
              </w:rPr>
              <w:t>Inovarea</w:t>
            </w:r>
            <w:proofErr w:type="spellEnd"/>
            <w:r w:rsidRPr="00B304A2">
              <w:rPr>
                <w:rFonts w:ascii="Times New Roman" w:hAnsi="Times New Roman"/>
                <w:b/>
              </w:rPr>
              <w:t xml:space="preserve"> </w:t>
            </w:r>
            <w:proofErr w:type="spellStart"/>
            <w:r w:rsidRPr="00B304A2">
              <w:rPr>
                <w:rFonts w:ascii="Times New Roman" w:hAnsi="Times New Roman"/>
                <w:b/>
              </w:rPr>
              <w:t>şi</w:t>
            </w:r>
            <w:proofErr w:type="spellEnd"/>
            <w:r w:rsidRPr="00B304A2">
              <w:rPr>
                <w:rFonts w:ascii="Times New Roman" w:hAnsi="Times New Roman"/>
                <w:b/>
              </w:rPr>
              <w:t xml:space="preserve"> </w:t>
            </w:r>
            <w:proofErr w:type="spellStart"/>
            <w:r w:rsidRPr="00B304A2">
              <w:rPr>
                <w:rFonts w:ascii="Times New Roman" w:hAnsi="Times New Roman"/>
                <w:b/>
              </w:rPr>
              <w:t>Formarea</w:t>
            </w:r>
            <w:proofErr w:type="spellEnd"/>
            <w:r w:rsidRPr="00B304A2">
              <w:rPr>
                <w:rFonts w:ascii="Times New Roman" w:hAnsi="Times New Roman"/>
                <w:b/>
              </w:rPr>
              <w:t xml:space="preserve"> </w:t>
            </w:r>
            <w:proofErr w:type="spellStart"/>
            <w:r w:rsidRPr="00B304A2">
              <w:rPr>
                <w:rFonts w:ascii="Times New Roman" w:hAnsi="Times New Roman"/>
                <w:b/>
              </w:rPr>
              <w:t>Profesională</w:t>
            </w:r>
            <w:proofErr w:type="spellEnd"/>
            <w:r w:rsidRPr="00B304A2">
              <w:rPr>
                <w:rFonts w:ascii="Times New Roman" w:hAnsi="Times New Roman"/>
                <w:b/>
              </w:rPr>
              <w:t xml:space="preserve"> din </w:t>
            </w:r>
            <w:proofErr w:type="spellStart"/>
            <w:r w:rsidRPr="00B304A2">
              <w:rPr>
                <w:rFonts w:ascii="Times New Roman" w:hAnsi="Times New Roman"/>
                <w:b/>
              </w:rPr>
              <w:t>Domeniul</w:t>
            </w:r>
            <w:proofErr w:type="spellEnd"/>
            <w:r w:rsidRPr="00B304A2">
              <w:rPr>
                <w:rFonts w:ascii="Times New Roman" w:hAnsi="Times New Roman"/>
                <w:b/>
              </w:rPr>
              <w:t xml:space="preserve"> </w:t>
            </w:r>
            <w:proofErr w:type="spellStart"/>
            <w:r w:rsidRPr="00B304A2">
              <w:rPr>
                <w:rFonts w:ascii="Times New Roman" w:hAnsi="Times New Roman"/>
                <w:b/>
              </w:rPr>
              <w:t>Ştiințelor</w:t>
            </w:r>
            <w:proofErr w:type="spellEnd"/>
            <w:r w:rsidRPr="00B304A2">
              <w:rPr>
                <w:rFonts w:ascii="Times New Roman" w:hAnsi="Times New Roman"/>
                <w:b/>
              </w:rPr>
              <w:t xml:space="preserve"> </w:t>
            </w:r>
            <w:proofErr w:type="spellStart"/>
            <w:r w:rsidRPr="00B304A2">
              <w:rPr>
                <w:rFonts w:ascii="Times New Roman" w:hAnsi="Times New Roman"/>
                <w:b/>
              </w:rPr>
              <w:t>Arheologice</w:t>
            </w:r>
            <w:proofErr w:type="spellEnd"/>
            <w:r w:rsidRPr="00B304A2">
              <w:rPr>
                <w:rFonts w:ascii="Times New Roman" w:hAnsi="Times New Roman"/>
                <w:b/>
              </w:rPr>
              <w:t>/Archaeological Science”.</w:t>
            </w:r>
          </w:p>
          <w:p w:rsidR="00D84E31" w:rsidRPr="00B304A2" w:rsidRDefault="00D84E31" w:rsidP="00C04DD6">
            <w:pPr>
              <w:numPr>
                <w:ilvl w:val="0"/>
                <w:numId w:val="28"/>
              </w:numPr>
              <w:suppressAutoHyphens w:val="0"/>
              <w:overflowPunct w:val="0"/>
              <w:autoSpaceDE w:val="0"/>
              <w:autoSpaceDN w:val="0"/>
              <w:adjustRightInd w:val="0"/>
              <w:ind w:right="113"/>
              <w:jc w:val="both"/>
              <w:textAlignment w:val="baseline"/>
              <w:rPr>
                <w:rFonts w:ascii="Times New Roman" w:hAnsi="Times New Roman"/>
                <w:b/>
              </w:rPr>
            </w:pPr>
            <w:r w:rsidRPr="00B304A2">
              <w:rPr>
                <w:rFonts w:ascii="Times New Roman" w:hAnsi="Times New Roman"/>
                <w:b/>
              </w:rPr>
              <w:t>PD 148/10/10/2018 (PN-III-P1-1.1-PD-2016-1798) - ,,</w:t>
            </w:r>
            <w:r w:rsidR="00BA2AD1" w:rsidRPr="00B304A2">
              <w:rPr>
                <w:rFonts w:ascii="Times New Roman" w:hAnsi="Times New Roman"/>
                <w:b/>
              </w:rPr>
              <w:t xml:space="preserve">Studiu pilot privind evaluarea rolului apelor uzate în diseminarea tulpinilor clinice de </w:t>
            </w:r>
            <w:r w:rsidR="00BA2AD1" w:rsidRPr="00B304A2">
              <w:rPr>
                <w:rFonts w:ascii="Times New Roman" w:hAnsi="Times New Roman"/>
                <w:b/>
                <w:i/>
              </w:rPr>
              <w:t>Pseudomonas aeruginosa</w:t>
            </w:r>
            <w:r w:rsidR="00BA2AD1" w:rsidRPr="00B304A2">
              <w:rPr>
                <w:rFonts w:ascii="Times New Roman" w:hAnsi="Times New Roman"/>
                <w:b/>
              </w:rPr>
              <w:t xml:space="preserve"> și </w:t>
            </w:r>
            <w:r w:rsidR="00BA2AD1" w:rsidRPr="00B304A2">
              <w:rPr>
                <w:rFonts w:ascii="Times New Roman" w:hAnsi="Times New Roman"/>
                <w:b/>
                <w:i/>
              </w:rPr>
              <w:t>Acinetobacter baumannii</w:t>
            </w:r>
            <w:r w:rsidR="00BA2AD1" w:rsidRPr="00B304A2">
              <w:rPr>
                <w:rFonts w:ascii="Times New Roman" w:hAnsi="Times New Roman"/>
                <w:b/>
              </w:rPr>
              <w:t xml:space="preserve"> rezistente la carb</w:t>
            </w:r>
            <w:r w:rsidRPr="00B304A2">
              <w:rPr>
                <w:rFonts w:ascii="Times New Roman" w:hAnsi="Times New Roman"/>
                <w:b/>
              </w:rPr>
              <w:t>apeneme în ecosistemul acvatic,,</w:t>
            </w:r>
            <w:r w:rsidR="00BA2AD1" w:rsidRPr="00B304A2">
              <w:rPr>
                <w:rFonts w:ascii="Times New Roman" w:hAnsi="Times New Roman"/>
                <w:b/>
              </w:rPr>
              <w:t>;</w:t>
            </w:r>
          </w:p>
          <w:p w:rsidR="00D84E31" w:rsidRPr="00B304A2" w:rsidRDefault="00D84E31" w:rsidP="00C04DD6">
            <w:pPr>
              <w:pStyle w:val="ListParagraph"/>
              <w:numPr>
                <w:ilvl w:val="0"/>
                <w:numId w:val="28"/>
              </w:numPr>
              <w:jc w:val="both"/>
              <w:rPr>
                <w:rFonts w:ascii="Times New Roman" w:hAnsi="Times New Roman"/>
                <w:b/>
                <w:i/>
                <w:iCs/>
                <w:shd w:val="clear" w:color="auto" w:fill="FFFFFF"/>
                <w:lang w:val="ro-RO"/>
              </w:rPr>
            </w:pPr>
            <w:r w:rsidRPr="00B304A2">
              <w:rPr>
                <w:rFonts w:ascii="Times New Roman" w:hAnsi="Times New Roman"/>
                <w:b/>
                <w:i/>
                <w:iCs/>
                <w:shd w:val="clear" w:color="auto" w:fill="FFFFFF"/>
              </w:rPr>
              <w:t xml:space="preserve">http://icub.unibuc.ro/index.php/application/young-researchers-grant-ub/2-uncategorised/75-young-researchers-grant-ub-awarded-in-2017- </w:t>
            </w:r>
            <w:r w:rsidRPr="00B304A2">
              <w:rPr>
                <w:rFonts w:ascii="Times New Roman" w:hAnsi="Times New Roman"/>
                <w:b/>
                <w:i/>
                <w:iCs/>
                <w:shd w:val="clear" w:color="auto" w:fill="FFFFFF"/>
                <w:lang w:val="ro-RO"/>
              </w:rPr>
              <w:t xml:space="preserve">Institutul de Cercetare al Universitatii din Bucuresti </w:t>
            </w:r>
            <w:r w:rsidRPr="00B304A2">
              <w:rPr>
                <w:rFonts w:ascii="Times New Roman" w:hAnsi="Times New Roman"/>
                <w:b/>
                <w:i/>
                <w:iCs/>
                <w:shd w:val="clear" w:color="auto" w:fill="FFFFFF"/>
              </w:rPr>
              <w:t xml:space="preserve"> - ,,</w:t>
            </w:r>
            <w:r w:rsidR="00BA2AD1" w:rsidRPr="00B304A2">
              <w:rPr>
                <w:rFonts w:ascii="Times New Roman" w:hAnsi="Times New Roman"/>
                <w:b/>
                <w:i/>
                <w:iCs/>
                <w:shd w:val="clear" w:color="auto" w:fill="FFFFFF"/>
              </w:rPr>
              <w:t xml:space="preserve">Resistance, virulence markers and </w:t>
            </w:r>
            <w:proofErr w:type="spellStart"/>
            <w:r w:rsidR="00BA2AD1" w:rsidRPr="00B304A2">
              <w:rPr>
                <w:rFonts w:ascii="Times New Roman" w:hAnsi="Times New Roman"/>
                <w:b/>
                <w:i/>
                <w:iCs/>
                <w:shd w:val="clear" w:color="auto" w:fill="FFFFFF"/>
              </w:rPr>
              <w:t>clonality</w:t>
            </w:r>
            <w:proofErr w:type="spellEnd"/>
            <w:r w:rsidR="00BA2AD1" w:rsidRPr="00B304A2">
              <w:rPr>
                <w:rFonts w:ascii="Times New Roman" w:hAnsi="Times New Roman"/>
                <w:b/>
                <w:i/>
                <w:iCs/>
                <w:shd w:val="clear" w:color="auto" w:fill="FFFFFF"/>
              </w:rPr>
              <w:t xml:space="preserve"> of </w:t>
            </w:r>
            <w:proofErr w:type="spellStart"/>
            <w:r w:rsidR="00BA2AD1" w:rsidRPr="00B304A2">
              <w:rPr>
                <w:rFonts w:ascii="Times New Roman" w:hAnsi="Times New Roman"/>
                <w:b/>
                <w:i/>
                <w:iCs/>
                <w:shd w:val="clear" w:color="auto" w:fill="FFFFFF"/>
              </w:rPr>
              <w:t>Acinetobacter</w:t>
            </w:r>
            <w:proofErr w:type="spellEnd"/>
            <w:r w:rsidR="00BA2AD1" w:rsidRPr="00B304A2">
              <w:rPr>
                <w:rFonts w:ascii="Times New Roman" w:hAnsi="Times New Roman"/>
                <w:b/>
                <w:i/>
                <w:iCs/>
                <w:shd w:val="clear" w:color="auto" w:fill="FFFFFF"/>
              </w:rPr>
              <w:t xml:space="preserve"> </w:t>
            </w:r>
            <w:proofErr w:type="spellStart"/>
            <w:r w:rsidR="00BA2AD1" w:rsidRPr="00B304A2">
              <w:rPr>
                <w:rFonts w:ascii="Times New Roman" w:hAnsi="Times New Roman"/>
                <w:b/>
                <w:i/>
                <w:iCs/>
                <w:shd w:val="clear" w:color="auto" w:fill="FFFFFF"/>
              </w:rPr>
              <w:t>baumannii</w:t>
            </w:r>
            <w:proofErr w:type="spellEnd"/>
            <w:r w:rsidR="00BA2AD1" w:rsidRPr="00B304A2">
              <w:rPr>
                <w:rFonts w:ascii="Times New Roman" w:hAnsi="Times New Roman"/>
                <w:b/>
                <w:i/>
                <w:iCs/>
                <w:shd w:val="clear" w:color="auto" w:fill="FFFFFF"/>
              </w:rPr>
              <w:t xml:space="preserve"> community acq</w:t>
            </w:r>
            <w:r w:rsidRPr="00B304A2">
              <w:rPr>
                <w:rFonts w:ascii="Times New Roman" w:hAnsi="Times New Roman"/>
                <w:b/>
                <w:i/>
                <w:iCs/>
                <w:shd w:val="clear" w:color="auto" w:fill="FFFFFF"/>
              </w:rPr>
              <w:t>uired and nosocomial isolates,,</w:t>
            </w:r>
          </w:p>
          <w:p w:rsidR="00BA2AD1" w:rsidRPr="00B304A2" w:rsidRDefault="00BA2AD1" w:rsidP="00C04DD6">
            <w:pPr>
              <w:pStyle w:val="ListParagraph"/>
              <w:numPr>
                <w:ilvl w:val="0"/>
                <w:numId w:val="28"/>
              </w:numPr>
              <w:jc w:val="both"/>
              <w:rPr>
                <w:rFonts w:ascii="Times New Roman" w:hAnsi="Times New Roman"/>
                <w:b/>
                <w:i/>
                <w:iCs/>
                <w:shd w:val="clear" w:color="auto" w:fill="FFFFFF"/>
                <w:lang w:val="ro-RO"/>
              </w:rPr>
            </w:pPr>
            <w:r w:rsidRPr="00B304A2">
              <w:rPr>
                <w:rFonts w:ascii="Times New Roman" w:hAnsi="Times New Roman"/>
                <w:color w:val="000000"/>
                <w:shd w:val="clear" w:color="auto" w:fill="FFFFFF"/>
              </w:rPr>
              <w:t>PN-III-P1-1.1-MC-2017-1362 -</w:t>
            </w:r>
            <w:r w:rsidRPr="00B304A2">
              <w:rPr>
                <w:rFonts w:ascii="Times New Roman" w:eastAsia="MS Mincho" w:hAnsi="Times New Roman"/>
                <w:b/>
                <w:lang w:eastAsia="ro-RO"/>
              </w:rPr>
              <w:t xml:space="preserve"> ,,</w:t>
            </w:r>
            <w:proofErr w:type="spellStart"/>
            <w:r w:rsidRPr="00B304A2">
              <w:rPr>
                <w:rFonts w:ascii="Times New Roman" w:eastAsia="MS Mincho" w:hAnsi="Times New Roman"/>
                <w:b/>
                <w:lang w:eastAsia="ro-RO"/>
              </w:rPr>
              <w:t>Aplicarea</w:t>
            </w:r>
            <w:proofErr w:type="spellEnd"/>
            <w:r w:rsidRPr="00B304A2">
              <w:rPr>
                <w:rFonts w:ascii="Times New Roman" w:eastAsia="MS Mincho" w:hAnsi="Times New Roman"/>
                <w:b/>
                <w:lang w:eastAsia="ro-RO"/>
              </w:rPr>
              <w:t xml:space="preserve"> </w:t>
            </w:r>
            <w:proofErr w:type="spellStart"/>
            <w:r w:rsidRPr="00B304A2">
              <w:rPr>
                <w:rFonts w:ascii="Times New Roman" w:eastAsia="MS Mincho" w:hAnsi="Times New Roman"/>
                <w:b/>
                <w:lang w:eastAsia="ro-RO"/>
              </w:rPr>
              <w:t>metodelor</w:t>
            </w:r>
            <w:proofErr w:type="spellEnd"/>
            <w:r w:rsidRPr="00B304A2">
              <w:rPr>
                <w:rFonts w:ascii="Times New Roman" w:eastAsia="MS Mincho" w:hAnsi="Times New Roman"/>
                <w:b/>
                <w:lang w:eastAsia="ro-RO"/>
              </w:rPr>
              <w:t xml:space="preserve"> </w:t>
            </w:r>
            <w:proofErr w:type="spellStart"/>
            <w:r w:rsidRPr="00B304A2">
              <w:rPr>
                <w:rFonts w:ascii="Times New Roman" w:eastAsia="MS Mincho" w:hAnsi="Times New Roman"/>
                <w:b/>
                <w:lang w:eastAsia="ro-RO"/>
              </w:rPr>
              <w:t>moleculare</w:t>
            </w:r>
            <w:proofErr w:type="spellEnd"/>
            <w:r w:rsidRPr="00B304A2">
              <w:rPr>
                <w:rFonts w:ascii="Times New Roman" w:eastAsia="MS Mincho" w:hAnsi="Times New Roman"/>
                <w:b/>
                <w:lang w:eastAsia="ro-RO"/>
              </w:rPr>
              <w:t xml:space="preserve"> </w:t>
            </w:r>
            <w:proofErr w:type="spellStart"/>
            <w:r w:rsidRPr="00B304A2">
              <w:rPr>
                <w:rFonts w:ascii="Times New Roman" w:eastAsia="MS Mincho" w:hAnsi="Times New Roman"/>
                <w:b/>
                <w:lang w:eastAsia="ro-RO"/>
              </w:rPr>
              <w:t>bazate</w:t>
            </w:r>
            <w:proofErr w:type="spellEnd"/>
            <w:r w:rsidRPr="00B304A2">
              <w:rPr>
                <w:rFonts w:ascii="Times New Roman" w:eastAsia="MS Mincho" w:hAnsi="Times New Roman"/>
                <w:b/>
                <w:lang w:eastAsia="ro-RO"/>
              </w:rPr>
              <w:t xml:space="preserve"> </w:t>
            </w:r>
            <w:proofErr w:type="spellStart"/>
            <w:r w:rsidRPr="00B304A2">
              <w:rPr>
                <w:rFonts w:ascii="Times New Roman" w:eastAsia="MS Mincho" w:hAnsi="Times New Roman"/>
                <w:b/>
                <w:lang w:eastAsia="ro-RO"/>
              </w:rPr>
              <w:t>pe</w:t>
            </w:r>
            <w:proofErr w:type="spellEnd"/>
            <w:r w:rsidRPr="00B304A2">
              <w:rPr>
                <w:rFonts w:ascii="Times New Roman" w:eastAsia="MS Mincho" w:hAnsi="Times New Roman"/>
                <w:b/>
                <w:lang w:eastAsia="ro-RO"/>
              </w:rPr>
              <w:t xml:space="preserve"> </w:t>
            </w:r>
            <w:proofErr w:type="spellStart"/>
            <w:r w:rsidRPr="00B304A2">
              <w:rPr>
                <w:rFonts w:ascii="Times New Roman" w:eastAsia="MS Mincho" w:hAnsi="Times New Roman"/>
                <w:b/>
                <w:lang w:eastAsia="ro-RO"/>
              </w:rPr>
              <w:t>secvențiere</w:t>
            </w:r>
            <w:proofErr w:type="spellEnd"/>
            <w:r w:rsidRPr="00B304A2">
              <w:rPr>
                <w:rFonts w:ascii="Times New Roman" w:eastAsia="MS Mincho" w:hAnsi="Times New Roman"/>
                <w:b/>
                <w:lang w:eastAsia="ro-RO"/>
              </w:rPr>
              <w:t xml:space="preserve"> </w:t>
            </w:r>
            <w:proofErr w:type="spellStart"/>
            <w:r w:rsidRPr="00B304A2">
              <w:rPr>
                <w:rFonts w:ascii="Times New Roman" w:eastAsia="MS Mincho" w:hAnsi="Times New Roman"/>
                <w:b/>
                <w:lang w:eastAsia="ro-RO"/>
              </w:rPr>
              <w:t>pentru</w:t>
            </w:r>
            <w:proofErr w:type="spellEnd"/>
            <w:r w:rsidRPr="00B304A2">
              <w:rPr>
                <w:rFonts w:ascii="Times New Roman" w:eastAsia="MS Mincho" w:hAnsi="Times New Roman"/>
                <w:b/>
                <w:lang w:eastAsia="ro-RO"/>
              </w:rPr>
              <w:t xml:space="preserve"> </w:t>
            </w:r>
            <w:proofErr w:type="spellStart"/>
            <w:r w:rsidRPr="00B304A2">
              <w:rPr>
                <w:rFonts w:ascii="Times New Roman" w:eastAsia="MS Mincho" w:hAnsi="Times New Roman"/>
                <w:b/>
                <w:lang w:eastAsia="ro-RO"/>
              </w:rPr>
              <w:t>studiul</w:t>
            </w:r>
            <w:proofErr w:type="spellEnd"/>
            <w:r w:rsidRPr="00B304A2">
              <w:rPr>
                <w:rFonts w:ascii="Times New Roman" w:eastAsia="MS Mincho" w:hAnsi="Times New Roman"/>
                <w:b/>
                <w:lang w:eastAsia="ro-RO"/>
              </w:rPr>
              <w:t xml:space="preserve"> </w:t>
            </w:r>
            <w:proofErr w:type="spellStart"/>
            <w:r w:rsidRPr="00B304A2">
              <w:rPr>
                <w:rFonts w:ascii="Times New Roman" w:eastAsia="MS Mincho" w:hAnsi="Times New Roman"/>
                <w:b/>
                <w:lang w:eastAsia="ro-RO"/>
              </w:rPr>
              <w:t>contextului</w:t>
            </w:r>
            <w:proofErr w:type="spellEnd"/>
            <w:r w:rsidRPr="00B304A2">
              <w:rPr>
                <w:rFonts w:ascii="Times New Roman" w:eastAsia="MS Mincho" w:hAnsi="Times New Roman"/>
                <w:b/>
                <w:lang w:eastAsia="ro-RO"/>
              </w:rPr>
              <w:t xml:space="preserve"> genetic al </w:t>
            </w:r>
            <w:proofErr w:type="spellStart"/>
            <w:r w:rsidRPr="00B304A2">
              <w:rPr>
                <w:rFonts w:ascii="Times New Roman" w:eastAsia="MS Mincho" w:hAnsi="Times New Roman"/>
                <w:b/>
                <w:lang w:eastAsia="ro-RO"/>
              </w:rPr>
              <w:t>markerilor</w:t>
            </w:r>
            <w:proofErr w:type="spellEnd"/>
            <w:r w:rsidRPr="00B304A2">
              <w:rPr>
                <w:rFonts w:ascii="Times New Roman" w:eastAsia="MS Mincho" w:hAnsi="Times New Roman"/>
                <w:b/>
                <w:lang w:eastAsia="ro-RO"/>
              </w:rPr>
              <w:t xml:space="preserve"> de </w:t>
            </w:r>
            <w:proofErr w:type="spellStart"/>
            <w:r w:rsidRPr="00B304A2">
              <w:rPr>
                <w:rFonts w:ascii="Times New Roman" w:eastAsia="MS Mincho" w:hAnsi="Times New Roman"/>
                <w:b/>
                <w:lang w:eastAsia="ro-RO"/>
              </w:rPr>
              <w:t>rezistențǎ</w:t>
            </w:r>
            <w:proofErr w:type="spellEnd"/>
            <w:r w:rsidRPr="00B304A2">
              <w:rPr>
                <w:rFonts w:ascii="Times New Roman" w:eastAsia="MS Mincho" w:hAnsi="Times New Roman"/>
                <w:b/>
                <w:lang w:eastAsia="ro-RO"/>
              </w:rPr>
              <w:t xml:space="preserve"> </w:t>
            </w:r>
            <w:proofErr w:type="spellStart"/>
            <w:r w:rsidRPr="00B304A2">
              <w:rPr>
                <w:rFonts w:ascii="Times New Roman" w:eastAsia="MS Mincho" w:hAnsi="Times New Roman"/>
                <w:b/>
                <w:lang w:eastAsia="ro-RO"/>
              </w:rPr>
              <w:t>și</w:t>
            </w:r>
            <w:proofErr w:type="spellEnd"/>
            <w:r w:rsidRPr="00B304A2">
              <w:rPr>
                <w:rFonts w:ascii="Times New Roman" w:eastAsia="MS Mincho" w:hAnsi="Times New Roman"/>
                <w:b/>
                <w:lang w:eastAsia="ro-RO"/>
              </w:rPr>
              <w:t xml:space="preserve"> </w:t>
            </w:r>
            <w:proofErr w:type="spellStart"/>
            <w:r w:rsidRPr="00B304A2">
              <w:rPr>
                <w:rFonts w:ascii="Times New Roman" w:eastAsia="MS Mincho" w:hAnsi="Times New Roman"/>
                <w:b/>
                <w:lang w:eastAsia="ro-RO"/>
              </w:rPr>
              <w:t>virulențǎ</w:t>
            </w:r>
            <w:proofErr w:type="spellEnd"/>
            <w:r w:rsidRPr="00B304A2">
              <w:rPr>
                <w:rFonts w:ascii="Times New Roman" w:eastAsia="MS Mincho" w:hAnsi="Times New Roman"/>
                <w:b/>
                <w:lang w:eastAsia="ro-RO"/>
              </w:rPr>
              <w:t xml:space="preserve"> </w:t>
            </w:r>
            <w:r w:rsidRPr="00B304A2">
              <w:rPr>
                <w:rFonts w:ascii="Times New Roman" w:hAnsi="Times New Roman"/>
                <w:shd w:val="clear" w:color="auto" w:fill="FFFFFF"/>
              </w:rPr>
              <w:t>”</w:t>
            </w:r>
            <w:r w:rsidR="00D51E7B" w:rsidRPr="00B304A2">
              <w:rPr>
                <w:rFonts w:ascii="Times New Roman" w:hAnsi="Times New Roman"/>
                <w:shd w:val="clear" w:color="auto" w:fill="FFFFFF"/>
              </w:rPr>
              <w:t xml:space="preserve"> (</w:t>
            </w:r>
            <w:proofErr w:type="spellStart"/>
            <w:r w:rsidR="00D51E7B" w:rsidRPr="00B304A2">
              <w:rPr>
                <w:rFonts w:ascii="Times New Roman" w:hAnsi="Times New Roman"/>
                <w:shd w:val="clear" w:color="auto" w:fill="FFFFFF"/>
              </w:rPr>
              <w:t>Proiect</w:t>
            </w:r>
            <w:proofErr w:type="spellEnd"/>
            <w:r w:rsidR="00D51E7B" w:rsidRPr="00B304A2">
              <w:rPr>
                <w:rFonts w:ascii="Times New Roman" w:hAnsi="Times New Roman"/>
                <w:shd w:val="clear" w:color="auto" w:fill="FFFFFF"/>
              </w:rPr>
              <w:t xml:space="preserve"> de </w:t>
            </w:r>
            <w:proofErr w:type="spellStart"/>
            <w:r w:rsidR="00D51E7B" w:rsidRPr="00B304A2">
              <w:rPr>
                <w:rFonts w:ascii="Times New Roman" w:hAnsi="Times New Roman"/>
                <w:shd w:val="clear" w:color="auto" w:fill="FFFFFF"/>
              </w:rPr>
              <w:t>mobilitate</w:t>
            </w:r>
            <w:proofErr w:type="spellEnd"/>
            <w:r w:rsidR="00D51E7B" w:rsidRPr="00B304A2">
              <w:rPr>
                <w:rFonts w:ascii="Times New Roman" w:hAnsi="Times New Roman"/>
                <w:shd w:val="clear" w:color="auto" w:fill="FFFFFF"/>
              </w:rPr>
              <w:t>)</w:t>
            </w:r>
          </w:p>
          <w:p w:rsidR="00D84E31" w:rsidRPr="00B304A2" w:rsidRDefault="00D84E31" w:rsidP="00B304A2">
            <w:pPr>
              <w:pStyle w:val="CVNormal"/>
              <w:widowControl w:val="0"/>
              <w:ind w:left="0"/>
              <w:jc w:val="both"/>
              <w:rPr>
                <w:rFonts w:ascii="Times New Roman" w:hAnsi="Times New Roman"/>
              </w:rPr>
            </w:pPr>
          </w:p>
          <w:p w:rsidR="00D84E31" w:rsidRPr="00B304A2" w:rsidRDefault="00D84E31" w:rsidP="00BA2AD1">
            <w:pPr>
              <w:pStyle w:val="CVNormal"/>
              <w:widowControl w:val="0"/>
              <w:ind w:left="833"/>
              <w:jc w:val="both"/>
              <w:rPr>
                <w:rFonts w:ascii="Times New Roman" w:hAnsi="Times New Roman"/>
              </w:rPr>
            </w:pPr>
          </w:p>
          <w:p w:rsidR="00D84E31" w:rsidRPr="00B304A2" w:rsidRDefault="00D84E31" w:rsidP="00D84E31">
            <w:pPr>
              <w:jc w:val="both"/>
              <w:rPr>
                <w:rFonts w:ascii="Times New Roman" w:hAnsi="Times New Roman"/>
                <w:b/>
                <w:bCs/>
                <w:i/>
                <w:iCs/>
              </w:rPr>
            </w:pPr>
            <w:r w:rsidRPr="00B304A2">
              <w:rPr>
                <w:rFonts w:ascii="Times New Roman" w:hAnsi="Times New Roman"/>
                <w:b/>
                <w:bCs/>
                <w:i/>
                <w:iCs/>
              </w:rPr>
              <w:t>Naționale:</w:t>
            </w:r>
          </w:p>
          <w:p w:rsidR="00D84E31" w:rsidRPr="00B304A2" w:rsidRDefault="00D84E31" w:rsidP="00D84E31">
            <w:pPr>
              <w:numPr>
                <w:ilvl w:val="0"/>
                <w:numId w:val="31"/>
              </w:numPr>
              <w:suppressAutoHyphens w:val="0"/>
              <w:overflowPunct w:val="0"/>
              <w:autoSpaceDE w:val="0"/>
              <w:autoSpaceDN w:val="0"/>
              <w:adjustRightInd w:val="0"/>
              <w:spacing w:before="40" w:after="40"/>
              <w:jc w:val="both"/>
              <w:textAlignment w:val="baseline"/>
              <w:rPr>
                <w:rFonts w:ascii="Times New Roman" w:hAnsi="Times New Roman"/>
              </w:rPr>
            </w:pPr>
            <w:r w:rsidRPr="00B304A2">
              <w:rPr>
                <w:rFonts w:ascii="Times New Roman" w:hAnsi="Times New Roman"/>
              </w:rPr>
              <w:t xml:space="preserve"> </w:t>
            </w:r>
            <w:proofErr w:type="spellStart"/>
            <w:r w:rsidRPr="00B304A2">
              <w:rPr>
                <w:rFonts w:ascii="Times New Roman" w:eastAsia="SimSun" w:hAnsi="Times New Roman"/>
                <w:bCs/>
                <w:iCs/>
                <w:lang w:val="fr-FR" w:eastAsia="en-US"/>
              </w:rPr>
              <w:t>Sesiunea</w:t>
            </w:r>
            <w:proofErr w:type="spellEnd"/>
            <w:r w:rsidRPr="00B304A2">
              <w:rPr>
                <w:rFonts w:ascii="Times New Roman" w:eastAsia="SimSun" w:hAnsi="Times New Roman"/>
                <w:bCs/>
                <w:iCs/>
                <w:lang w:val="fr-FR" w:eastAsia="en-US"/>
              </w:rPr>
              <w:t xml:space="preserve"> de </w:t>
            </w:r>
            <w:proofErr w:type="spellStart"/>
            <w:r w:rsidRPr="00B304A2">
              <w:rPr>
                <w:rFonts w:ascii="Times New Roman" w:eastAsia="SimSun" w:hAnsi="Times New Roman"/>
                <w:bCs/>
                <w:iCs/>
                <w:lang w:val="fr-FR" w:eastAsia="en-US"/>
              </w:rPr>
              <w:t>Comunicări</w:t>
            </w:r>
            <w:proofErr w:type="spellEnd"/>
            <w:r w:rsidRPr="00B304A2">
              <w:rPr>
                <w:rFonts w:ascii="Times New Roman" w:eastAsia="SimSun" w:hAnsi="Times New Roman"/>
                <w:bCs/>
                <w:iCs/>
                <w:lang w:val="fr-FR" w:eastAsia="en-US"/>
              </w:rPr>
              <w:t xml:space="preserve"> </w:t>
            </w:r>
            <w:r w:rsidRPr="00B304A2">
              <w:rPr>
                <w:rFonts w:ascii="Times New Roman" w:eastAsia="SimSun" w:hAnsi="Times New Roman"/>
                <w:bCs/>
                <w:iCs/>
                <w:lang w:eastAsia="en-US"/>
              </w:rPr>
              <w:t xml:space="preserve">Științifice a Studenților Facultății de Biologie Universitatea din </w:t>
            </w:r>
            <w:proofErr w:type="spellStart"/>
            <w:r w:rsidRPr="00B304A2">
              <w:rPr>
                <w:rFonts w:ascii="Times New Roman" w:eastAsia="SimSun" w:hAnsi="Times New Roman"/>
                <w:bCs/>
                <w:iCs/>
                <w:lang w:val="fr-FR" w:eastAsia="en-US"/>
              </w:rPr>
              <w:t>Bucure</w:t>
            </w:r>
            <w:proofErr w:type="spellEnd"/>
            <w:r w:rsidRPr="00B304A2">
              <w:rPr>
                <w:rFonts w:ascii="Times New Roman" w:eastAsia="SimSun" w:hAnsi="Times New Roman"/>
                <w:bCs/>
                <w:iCs/>
                <w:lang w:eastAsia="en-US"/>
              </w:rPr>
              <w:t>ș</w:t>
            </w:r>
            <w:r w:rsidRPr="00B304A2">
              <w:rPr>
                <w:rFonts w:ascii="Times New Roman" w:eastAsia="SimSun" w:hAnsi="Times New Roman"/>
                <w:bCs/>
                <w:iCs/>
                <w:lang w:val="fr-FR" w:eastAsia="en-US"/>
              </w:rPr>
              <w:t xml:space="preserve">ti, </w:t>
            </w:r>
            <w:proofErr w:type="spellStart"/>
            <w:r w:rsidRPr="00B304A2">
              <w:rPr>
                <w:rFonts w:ascii="Times New Roman" w:eastAsia="SimSun" w:hAnsi="Times New Roman"/>
                <w:bCs/>
                <w:iCs/>
                <w:lang w:val="fr-FR" w:eastAsia="en-US"/>
              </w:rPr>
              <w:t>Editiile</w:t>
            </w:r>
            <w:proofErr w:type="spellEnd"/>
            <w:r w:rsidRPr="00B304A2">
              <w:rPr>
                <w:rFonts w:ascii="Times New Roman" w:eastAsia="SimSun" w:hAnsi="Times New Roman"/>
                <w:bCs/>
                <w:iCs/>
                <w:lang w:eastAsia="en-US"/>
              </w:rPr>
              <w:t xml:space="preserve"> 2012, 2013, 2014, 2015, 2017.</w:t>
            </w:r>
          </w:p>
          <w:p w:rsidR="00D84E31" w:rsidRPr="00B304A2" w:rsidRDefault="00D84E31" w:rsidP="00D84E31">
            <w:pPr>
              <w:numPr>
                <w:ilvl w:val="0"/>
                <w:numId w:val="31"/>
              </w:numPr>
              <w:suppressAutoHyphens w:val="0"/>
              <w:overflowPunct w:val="0"/>
              <w:autoSpaceDE w:val="0"/>
              <w:autoSpaceDN w:val="0"/>
              <w:adjustRightInd w:val="0"/>
              <w:spacing w:before="40" w:after="40"/>
              <w:jc w:val="both"/>
              <w:textAlignment w:val="baseline"/>
              <w:rPr>
                <w:rFonts w:ascii="Times New Roman" w:hAnsi="Times New Roman"/>
              </w:rPr>
            </w:pPr>
            <w:proofErr w:type="spellStart"/>
            <w:r w:rsidRPr="00B304A2">
              <w:rPr>
                <w:rFonts w:ascii="Times New Roman" w:eastAsia="SimSun" w:hAnsi="Times New Roman"/>
                <w:bCs/>
                <w:iCs/>
                <w:lang w:val="fr-FR" w:eastAsia="en-US"/>
              </w:rPr>
              <w:lastRenderedPageBreak/>
              <w:t>Sesiunea</w:t>
            </w:r>
            <w:proofErr w:type="spellEnd"/>
            <w:r w:rsidRPr="00B304A2">
              <w:rPr>
                <w:rFonts w:ascii="Times New Roman" w:eastAsia="SimSun" w:hAnsi="Times New Roman"/>
                <w:bCs/>
                <w:iCs/>
                <w:lang w:val="fr-FR" w:eastAsia="en-US"/>
              </w:rPr>
              <w:t xml:space="preserve"> de </w:t>
            </w:r>
            <w:proofErr w:type="spellStart"/>
            <w:r w:rsidRPr="00B304A2">
              <w:rPr>
                <w:rFonts w:ascii="Times New Roman" w:eastAsia="SimSun" w:hAnsi="Times New Roman"/>
                <w:bCs/>
                <w:iCs/>
                <w:lang w:val="fr-FR" w:eastAsia="en-US"/>
              </w:rPr>
              <w:t>comunicări</w:t>
            </w:r>
            <w:proofErr w:type="spellEnd"/>
            <w:r w:rsidRPr="00B304A2">
              <w:rPr>
                <w:rFonts w:ascii="Times New Roman" w:eastAsia="SimSun" w:hAnsi="Times New Roman"/>
                <w:bCs/>
                <w:iCs/>
                <w:lang w:val="fr-FR" w:eastAsia="en-US"/>
              </w:rPr>
              <w:t xml:space="preserve"> </w:t>
            </w:r>
            <w:proofErr w:type="spellStart"/>
            <w:r w:rsidRPr="00B304A2">
              <w:rPr>
                <w:rFonts w:ascii="Times New Roman" w:eastAsia="SimSun" w:hAnsi="Times New Roman"/>
                <w:bCs/>
                <w:iCs/>
                <w:lang w:val="fr-FR" w:eastAsia="en-US"/>
              </w:rPr>
              <w:t>Ştiinţifice</w:t>
            </w:r>
            <w:proofErr w:type="spellEnd"/>
            <w:r w:rsidRPr="00B304A2">
              <w:rPr>
                <w:rFonts w:ascii="Times New Roman" w:eastAsia="SimSun" w:hAnsi="Times New Roman"/>
                <w:bCs/>
                <w:iCs/>
                <w:lang w:val="fr-FR" w:eastAsia="en-US"/>
              </w:rPr>
              <w:t xml:space="preserve"> </w:t>
            </w:r>
            <w:proofErr w:type="gramStart"/>
            <w:r w:rsidRPr="00B304A2">
              <w:rPr>
                <w:rFonts w:ascii="Times New Roman" w:eastAsia="SimSun" w:hAnsi="Times New Roman"/>
                <w:bCs/>
                <w:iCs/>
                <w:lang w:val="fr-FR" w:eastAsia="en-US"/>
              </w:rPr>
              <w:t>,,D</w:t>
            </w:r>
            <w:proofErr w:type="gramEnd"/>
            <w:r w:rsidRPr="00B304A2">
              <w:rPr>
                <w:rFonts w:ascii="Times New Roman" w:eastAsia="SimSun" w:hAnsi="Times New Roman"/>
                <w:bCs/>
                <w:iCs/>
                <w:lang w:val="fr-FR" w:eastAsia="en-US"/>
              </w:rPr>
              <w:t xml:space="preserve">. </w:t>
            </w:r>
            <w:proofErr w:type="spellStart"/>
            <w:r w:rsidRPr="00B304A2">
              <w:rPr>
                <w:rFonts w:ascii="Times New Roman" w:eastAsia="SimSun" w:hAnsi="Times New Roman"/>
                <w:bCs/>
                <w:iCs/>
                <w:lang w:val="fr-FR" w:eastAsia="en-US"/>
              </w:rPr>
              <w:t>Brândză</w:t>
            </w:r>
            <w:proofErr w:type="spellEnd"/>
            <w:r w:rsidRPr="00B304A2">
              <w:rPr>
                <w:rFonts w:ascii="Times New Roman" w:eastAsia="SimSun" w:hAnsi="Times New Roman"/>
                <w:bCs/>
                <w:iCs/>
                <w:lang w:val="fr-FR" w:eastAsia="en-US"/>
              </w:rPr>
              <w:t xml:space="preserve">,, </w:t>
            </w:r>
            <w:proofErr w:type="spellStart"/>
            <w:r w:rsidRPr="00B304A2">
              <w:rPr>
                <w:rFonts w:ascii="Times New Roman" w:eastAsia="SimSun" w:hAnsi="Times New Roman"/>
                <w:bCs/>
                <w:iCs/>
                <w:lang w:val="fr-FR" w:eastAsia="en-US"/>
              </w:rPr>
              <w:t>Editia</w:t>
            </w:r>
            <w:proofErr w:type="spellEnd"/>
            <w:r w:rsidRPr="00B304A2">
              <w:rPr>
                <w:rFonts w:ascii="Times New Roman" w:eastAsia="SimSun" w:hAnsi="Times New Roman"/>
                <w:bCs/>
                <w:iCs/>
                <w:lang w:val="fr-FR" w:eastAsia="en-US"/>
              </w:rPr>
              <w:t xml:space="preserve">  XVIII. 2012, </w:t>
            </w:r>
            <w:proofErr w:type="spellStart"/>
            <w:r w:rsidRPr="00B304A2">
              <w:rPr>
                <w:rFonts w:ascii="Times New Roman" w:eastAsia="SimSun" w:hAnsi="Times New Roman"/>
                <w:bCs/>
                <w:iCs/>
                <w:lang w:val="fr-FR" w:eastAsia="en-US"/>
              </w:rPr>
              <w:t>Editia</w:t>
            </w:r>
            <w:proofErr w:type="spellEnd"/>
            <w:r w:rsidRPr="00B304A2">
              <w:rPr>
                <w:rFonts w:ascii="Times New Roman" w:eastAsia="SimSun" w:hAnsi="Times New Roman"/>
                <w:bCs/>
                <w:iCs/>
                <w:lang w:val="fr-FR" w:eastAsia="en-US"/>
              </w:rPr>
              <w:t xml:space="preserve">  XXI, 2015, 2018, 2019</w:t>
            </w:r>
            <w:r w:rsidR="00B31177" w:rsidRPr="00B304A2">
              <w:rPr>
                <w:rFonts w:ascii="Times New Roman" w:eastAsia="SimSun" w:hAnsi="Times New Roman"/>
                <w:bCs/>
                <w:iCs/>
                <w:lang w:val="fr-FR" w:eastAsia="en-US"/>
              </w:rPr>
              <w:t>, 2020</w:t>
            </w:r>
            <w:r w:rsidRPr="00B304A2">
              <w:rPr>
                <w:rFonts w:ascii="Times New Roman" w:eastAsia="SimSun" w:hAnsi="Times New Roman"/>
                <w:bCs/>
                <w:iCs/>
                <w:lang w:val="fr-FR" w:eastAsia="en-US"/>
              </w:rPr>
              <w:t>.</w:t>
            </w:r>
          </w:p>
          <w:p w:rsidR="00D84E31" w:rsidRPr="00B304A2" w:rsidRDefault="00D84E31" w:rsidP="00D84E31">
            <w:pPr>
              <w:suppressAutoHyphens w:val="0"/>
              <w:spacing w:before="40" w:after="40"/>
              <w:jc w:val="both"/>
              <w:rPr>
                <w:rFonts w:ascii="Times New Roman" w:eastAsia="SimSun" w:hAnsi="Times New Roman"/>
                <w:b/>
                <w:bCs/>
                <w:iCs/>
                <w:lang w:eastAsia="en-US"/>
              </w:rPr>
            </w:pPr>
            <w:r w:rsidRPr="00B304A2">
              <w:rPr>
                <w:rFonts w:ascii="Times New Roman" w:eastAsia="SimSun" w:hAnsi="Times New Roman"/>
                <w:b/>
                <w:bCs/>
                <w:i/>
                <w:iCs/>
                <w:lang w:eastAsia="en-US"/>
              </w:rPr>
              <w:t>Internaționale</w:t>
            </w:r>
            <w:r w:rsidRPr="00B304A2">
              <w:rPr>
                <w:rFonts w:ascii="Times New Roman" w:eastAsia="SimSun" w:hAnsi="Times New Roman"/>
                <w:b/>
                <w:bCs/>
                <w:iCs/>
                <w:lang w:eastAsia="en-US"/>
              </w:rPr>
              <w:t>:</w:t>
            </w:r>
          </w:p>
          <w:p w:rsidR="00D84E31" w:rsidRPr="00B304A2" w:rsidRDefault="00D84E31" w:rsidP="00D84E31">
            <w:pPr>
              <w:numPr>
                <w:ilvl w:val="0"/>
                <w:numId w:val="30"/>
              </w:numPr>
              <w:suppressAutoHyphens w:val="0"/>
              <w:overflowPunct w:val="0"/>
              <w:autoSpaceDE w:val="0"/>
              <w:autoSpaceDN w:val="0"/>
              <w:adjustRightInd w:val="0"/>
              <w:jc w:val="both"/>
              <w:textAlignment w:val="baseline"/>
              <w:rPr>
                <w:rFonts w:ascii="Times New Roman" w:hAnsi="Times New Roman"/>
              </w:rPr>
            </w:pPr>
            <w:r w:rsidRPr="00B304A2">
              <w:rPr>
                <w:rFonts w:ascii="Times New Roman" w:hAnsi="Times New Roman"/>
              </w:rPr>
              <w:t>ECCMID- European Congress of Clinical Medicine and Infectious Diseases – participare anuala in perioada 2012-2020;</w:t>
            </w:r>
          </w:p>
          <w:p w:rsidR="00D84E31" w:rsidRPr="00B304A2" w:rsidRDefault="00D84E31" w:rsidP="00D84E31">
            <w:pPr>
              <w:numPr>
                <w:ilvl w:val="0"/>
                <w:numId w:val="30"/>
              </w:numPr>
              <w:suppressAutoHyphens w:val="0"/>
              <w:overflowPunct w:val="0"/>
              <w:autoSpaceDE w:val="0"/>
              <w:autoSpaceDN w:val="0"/>
              <w:adjustRightInd w:val="0"/>
              <w:textAlignment w:val="baseline"/>
              <w:rPr>
                <w:rFonts w:ascii="Times New Roman" w:hAnsi="Times New Roman"/>
              </w:rPr>
            </w:pPr>
            <w:r w:rsidRPr="00B304A2">
              <w:rPr>
                <w:rFonts w:ascii="Times New Roman" w:hAnsi="Times New Roman"/>
              </w:rPr>
              <w:t>2</w:t>
            </w:r>
            <w:r w:rsidRPr="00B304A2">
              <w:rPr>
                <w:rFonts w:ascii="Times New Roman" w:hAnsi="Times New Roman"/>
                <w:vertAlign w:val="superscript"/>
              </w:rPr>
              <w:t xml:space="preserve">nd </w:t>
            </w:r>
            <w:r w:rsidRPr="00B304A2">
              <w:rPr>
                <w:rFonts w:ascii="Times New Roman" w:hAnsi="Times New Roman"/>
              </w:rPr>
              <w:t>European Conference on Antimicrobial Resistance and Infections Prevention- Vilnius, Lituania, 2012;</w:t>
            </w:r>
            <w:r w:rsidR="00B31177" w:rsidRPr="00B304A2">
              <w:rPr>
                <w:rFonts w:ascii="Times New Roman" w:hAnsi="Times New Roman"/>
              </w:rPr>
              <w:t xml:space="preserve"> </w:t>
            </w:r>
          </w:p>
          <w:p w:rsidR="00D84E31" w:rsidRPr="00B304A2" w:rsidRDefault="00D84E31" w:rsidP="00D84E31">
            <w:pPr>
              <w:numPr>
                <w:ilvl w:val="0"/>
                <w:numId w:val="30"/>
              </w:numPr>
              <w:suppressAutoHyphens w:val="0"/>
              <w:overflowPunct w:val="0"/>
              <w:autoSpaceDE w:val="0"/>
              <w:autoSpaceDN w:val="0"/>
              <w:adjustRightInd w:val="0"/>
              <w:jc w:val="both"/>
              <w:textAlignment w:val="baseline"/>
              <w:rPr>
                <w:rFonts w:ascii="Times New Roman" w:hAnsi="Times New Roman"/>
              </w:rPr>
            </w:pPr>
            <w:r w:rsidRPr="00B304A2">
              <w:rPr>
                <w:rFonts w:ascii="Times New Roman" w:hAnsi="Times New Roman"/>
              </w:rPr>
              <w:t>Internațional Conference – Cantacuzino Institute- Bucharest, Romania -  Diaspora in Cercetarea Romaneasca – 2012.</w:t>
            </w:r>
          </w:p>
          <w:p w:rsidR="00D84E31" w:rsidRPr="00B304A2" w:rsidRDefault="00D84E31" w:rsidP="00D84E31">
            <w:pPr>
              <w:numPr>
                <w:ilvl w:val="0"/>
                <w:numId w:val="30"/>
              </w:numPr>
              <w:suppressAutoHyphens w:val="0"/>
              <w:overflowPunct w:val="0"/>
              <w:autoSpaceDE w:val="0"/>
              <w:autoSpaceDN w:val="0"/>
              <w:adjustRightInd w:val="0"/>
              <w:jc w:val="both"/>
              <w:textAlignment w:val="baseline"/>
              <w:rPr>
                <w:rFonts w:ascii="Times New Roman" w:hAnsi="Times New Roman"/>
              </w:rPr>
            </w:pPr>
            <w:r w:rsidRPr="00B304A2">
              <w:rPr>
                <w:rFonts w:ascii="Times New Roman" w:eastAsia="Calibri" w:hAnsi="Times New Roman"/>
                <w:lang w:val="en-GB" w:eastAsia="en-US"/>
              </w:rPr>
              <w:t>Vilnius International Summit on Communicable Diseases, 2016;</w:t>
            </w:r>
          </w:p>
          <w:p w:rsidR="00D84E31" w:rsidRPr="00B304A2" w:rsidRDefault="00D84E31" w:rsidP="00D84E31">
            <w:pPr>
              <w:numPr>
                <w:ilvl w:val="0"/>
                <w:numId w:val="30"/>
              </w:numPr>
              <w:suppressAutoHyphens w:val="0"/>
              <w:overflowPunct w:val="0"/>
              <w:autoSpaceDE w:val="0"/>
              <w:autoSpaceDN w:val="0"/>
              <w:adjustRightInd w:val="0"/>
              <w:textAlignment w:val="baseline"/>
              <w:rPr>
                <w:rFonts w:ascii="Times New Roman" w:hAnsi="Times New Roman"/>
              </w:rPr>
            </w:pPr>
            <w:r w:rsidRPr="00B304A2">
              <w:rPr>
                <w:rFonts w:ascii="Times New Roman" w:hAnsi="Times New Roman"/>
                <w:lang w:val="en-GB" w:eastAsia="en-GB"/>
              </w:rPr>
              <w:t>7</w:t>
            </w:r>
            <w:r w:rsidRPr="00B304A2">
              <w:rPr>
                <w:rFonts w:ascii="Times New Roman" w:hAnsi="Times New Roman"/>
                <w:vertAlign w:val="superscript"/>
                <w:lang w:val="en-GB" w:eastAsia="en-GB"/>
              </w:rPr>
              <w:t>th</w:t>
            </w:r>
            <w:r w:rsidRPr="00B304A2">
              <w:rPr>
                <w:rFonts w:ascii="Times New Roman" w:hAnsi="Times New Roman"/>
                <w:lang w:val="en-GB" w:eastAsia="en-GB"/>
              </w:rPr>
              <w:t xml:space="preserve"> European Conference of European Microbiologists (FEMS), Valencia, </w:t>
            </w:r>
            <w:proofErr w:type="spellStart"/>
            <w:r w:rsidRPr="00B304A2">
              <w:rPr>
                <w:rFonts w:ascii="Times New Roman" w:hAnsi="Times New Roman"/>
                <w:lang w:val="en-GB" w:eastAsia="en-GB"/>
              </w:rPr>
              <w:t>Spania</w:t>
            </w:r>
            <w:proofErr w:type="spellEnd"/>
            <w:r w:rsidRPr="00B304A2">
              <w:rPr>
                <w:rFonts w:ascii="Times New Roman" w:hAnsi="Times New Roman"/>
                <w:lang w:val="en-GB" w:eastAsia="en-GB"/>
              </w:rPr>
              <w:t>, 2017</w:t>
            </w:r>
            <w:r w:rsidRPr="00B304A2">
              <w:rPr>
                <w:rFonts w:ascii="Times New Roman" w:hAnsi="Times New Roman"/>
                <w:lang w:val="en-US" w:eastAsia="en-GB"/>
              </w:rPr>
              <w:t>; 8</w:t>
            </w:r>
            <w:r w:rsidRPr="00B304A2">
              <w:rPr>
                <w:rFonts w:ascii="Times New Roman" w:hAnsi="Times New Roman"/>
                <w:vertAlign w:val="superscript"/>
                <w:lang w:val="en-US" w:eastAsia="en-GB"/>
              </w:rPr>
              <w:t>th</w:t>
            </w:r>
            <w:r w:rsidRPr="00B304A2">
              <w:rPr>
                <w:rFonts w:ascii="Times New Roman" w:hAnsi="Times New Roman"/>
                <w:lang w:val="en-US" w:eastAsia="en-GB"/>
              </w:rPr>
              <w:t xml:space="preserve"> European Conference of European Microbiologists (FEMS), Glasgow, Scotia, 2019; </w:t>
            </w:r>
          </w:p>
          <w:p w:rsidR="00D84E31" w:rsidRPr="00B304A2" w:rsidRDefault="00D84E31" w:rsidP="00D84E31">
            <w:pPr>
              <w:numPr>
                <w:ilvl w:val="0"/>
                <w:numId w:val="30"/>
              </w:numPr>
              <w:suppressAutoHyphens w:val="0"/>
              <w:overflowPunct w:val="0"/>
              <w:autoSpaceDE w:val="0"/>
              <w:autoSpaceDN w:val="0"/>
              <w:adjustRightInd w:val="0"/>
              <w:jc w:val="both"/>
              <w:textAlignment w:val="baseline"/>
              <w:rPr>
                <w:rFonts w:ascii="Times New Roman" w:hAnsi="Times New Roman"/>
              </w:rPr>
            </w:pPr>
            <w:r w:rsidRPr="00B304A2">
              <w:rPr>
                <w:rFonts w:ascii="Times New Roman" w:hAnsi="Times New Roman"/>
                <w:lang w:val="en-GB" w:eastAsia="en-GB"/>
              </w:rPr>
              <w:t>42</w:t>
            </w:r>
            <w:r w:rsidRPr="00B304A2">
              <w:rPr>
                <w:rFonts w:ascii="Times New Roman" w:hAnsi="Times New Roman"/>
                <w:vertAlign w:val="superscript"/>
                <w:lang w:val="en-GB" w:eastAsia="en-GB"/>
              </w:rPr>
              <w:t>nd</w:t>
            </w:r>
            <w:r w:rsidRPr="00B304A2">
              <w:rPr>
                <w:rFonts w:ascii="Times New Roman" w:hAnsi="Times New Roman"/>
                <w:lang w:val="en-GB" w:eastAsia="en-GB"/>
              </w:rPr>
              <w:t xml:space="preserve"> FEBS Congress, </w:t>
            </w:r>
            <w:proofErr w:type="spellStart"/>
            <w:r w:rsidRPr="00B304A2">
              <w:rPr>
                <w:rFonts w:ascii="Times New Roman" w:hAnsi="Times New Roman"/>
                <w:lang w:val="en-GB" w:eastAsia="en-GB"/>
              </w:rPr>
              <w:t>Ierusalim</w:t>
            </w:r>
            <w:proofErr w:type="spellEnd"/>
            <w:r w:rsidRPr="00B304A2">
              <w:rPr>
                <w:rFonts w:ascii="Times New Roman" w:hAnsi="Times New Roman"/>
                <w:lang w:val="en-GB" w:eastAsia="en-GB"/>
              </w:rPr>
              <w:t>, Israel, 2017;</w:t>
            </w:r>
          </w:p>
          <w:p w:rsidR="00D84E31" w:rsidRPr="00B304A2" w:rsidRDefault="00D84E31" w:rsidP="00D84E31">
            <w:pPr>
              <w:numPr>
                <w:ilvl w:val="0"/>
                <w:numId w:val="30"/>
              </w:numPr>
              <w:suppressAutoHyphens w:val="0"/>
              <w:overflowPunct w:val="0"/>
              <w:autoSpaceDE w:val="0"/>
              <w:autoSpaceDN w:val="0"/>
              <w:adjustRightInd w:val="0"/>
              <w:jc w:val="both"/>
              <w:textAlignment w:val="baseline"/>
              <w:rPr>
                <w:rFonts w:ascii="Times New Roman" w:hAnsi="Times New Roman"/>
              </w:rPr>
            </w:pPr>
            <w:r w:rsidRPr="00B304A2">
              <w:rPr>
                <w:rFonts w:ascii="Times New Roman" w:hAnsi="Times New Roman"/>
                <w:lang w:val="en-GB" w:eastAsia="en-GB"/>
              </w:rPr>
              <w:t xml:space="preserve"> The international Symposium - 13</w:t>
            </w:r>
            <w:r w:rsidRPr="00B304A2">
              <w:rPr>
                <w:rFonts w:ascii="Times New Roman" w:hAnsi="Times New Roman"/>
                <w:vertAlign w:val="superscript"/>
                <w:lang w:val="en-GB" w:eastAsia="en-GB"/>
              </w:rPr>
              <w:t>th</w:t>
            </w:r>
            <w:r w:rsidRPr="00B304A2">
              <w:rPr>
                <w:rFonts w:ascii="Times New Roman" w:hAnsi="Times New Roman"/>
                <w:lang w:val="en-GB" w:eastAsia="en-GB"/>
              </w:rPr>
              <w:t xml:space="preserve"> Edition </w:t>
            </w:r>
            <w:proofErr w:type="spellStart"/>
            <w:r w:rsidRPr="00B304A2">
              <w:rPr>
                <w:rFonts w:ascii="Times New Roman" w:hAnsi="Times New Roman"/>
                <w:lang w:val="en-GB" w:eastAsia="en-GB"/>
              </w:rPr>
              <w:t>Priochem</w:t>
            </w:r>
            <w:proofErr w:type="spellEnd"/>
            <w:r w:rsidRPr="00B304A2">
              <w:rPr>
                <w:rFonts w:ascii="Times New Roman" w:hAnsi="Times New Roman"/>
                <w:lang w:val="en-GB" w:eastAsia="en-GB"/>
              </w:rPr>
              <w:t xml:space="preserve">, </w:t>
            </w:r>
            <w:r w:rsidRPr="00B304A2">
              <w:rPr>
                <w:rFonts w:ascii="Times New Roman" w:hAnsi="Times New Roman"/>
                <w:bCs/>
                <w:color w:val="000000"/>
                <w:spacing w:val="30"/>
                <w:lang w:val="en-GB" w:eastAsia="en-GB"/>
              </w:rPr>
              <w:t xml:space="preserve">Priorities of Chemistry for a Sustainable Development, 2017, </w:t>
            </w:r>
            <w:proofErr w:type="spellStart"/>
            <w:r w:rsidRPr="00B304A2">
              <w:rPr>
                <w:rFonts w:ascii="Times New Roman" w:hAnsi="Times New Roman"/>
                <w:bCs/>
                <w:color w:val="000000"/>
                <w:spacing w:val="30"/>
                <w:lang w:val="en-GB" w:eastAsia="en-GB"/>
              </w:rPr>
              <w:t>Bucuresti</w:t>
            </w:r>
            <w:proofErr w:type="spellEnd"/>
            <w:r w:rsidRPr="00B304A2">
              <w:rPr>
                <w:rFonts w:ascii="Times New Roman" w:hAnsi="Times New Roman"/>
                <w:bCs/>
                <w:color w:val="000000"/>
                <w:spacing w:val="30"/>
                <w:lang w:val="en-GB" w:eastAsia="en-GB"/>
              </w:rPr>
              <w:t>, Romania.</w:t>
            </w:r>
          </w:p>
          <w:p w:rsidR="00D84E31" w:rsidRPr="00B304A2" w:rsidRDefault="00D84E31" w:rsidP="00D84E31">
            <w:pPr>
              <w:numPr>
                <w:ilvl w:val="0"/>
                <w:numId w:val="30"/>
              </w:numPr>
              <w:suppressAutoHyphens w:val="0"/>
              <w:overflowPunct w:val="0"/>
              <w:autoSpaceDE w:val="0"/>
              <w:autoSpaceDN w:val="0"/>
              <w:adjustRightInd w:val="0"/>
              <w:jc w:val="both"/>
              <w:textAlignment w:val="baseline"/>
              <w:rPr>
                <w:rFonts w:ascii="Times New Roman" w:hAnsi="Times New Roman"/>
                <w:bCs/>
                <w:lang w:val="it-IT" w:eastAsia="ro-RO"/>
              </w:rPr>
            </w:pPr>
            <w:r w:rsidRPr="00B304A2">
              <w:rPr>
                <w:rFonts w:ascii="Times New Roman" w:hAnsi="Times New Roman"/>
                <w:bCs/>
                <w:lang w:val="it-IT" w:eastAsia="ro-RO"/>
              </w:rPr>
              <w:t>Balkan Fungus 2018, 13-15.09.2018, Timișoara, România. Comunicare orala</w:t>
            </w:r>
          </w:p>
          <w:p w:rsidR="00D84E31" w:rsidRPr="00B304A2" w:rsidRDefault="00D84E31" w:rsidP="00D84E31">
            <w:pPr>
              <w:ind w:left="360"/>
              <w:jc w:val="both"/>
              <w:rPr>
                <w:rFonts w:ascii="Times New Roman" w:hAnsi="Times New Roman"/>
                <w:b/>
                <w:bCs/>
                <w:lang w:val="it-IT" w:eastAsia="ro-RO"/>
              </w:rPr>
            </w:pPr>
          </w:p>
          <w:p w:rsidR="00D84E31" w:rsidRPr="00B304A2" w:rsidRDefault="00C04DD6" w:rsidP="009B10FA">
            <w:pPr>
              <w:pStyle w:val="ListParagraph"/>
              <w:numPr>
                <w:ilvl w:val="0"/>
                <w:numId w:val="29"/>
              </w:numPr>
              <w:jc w:val="both"/>
              <w:rPr>
                <w:rFonts w:ascii="Times New Roman" w:hAnsi="Times New Roman"/>
                <w:b/>
                <w:bCs/>
                <w:lang w:val="it-IT" w:eastAsia="ro-RO"/>
              </w:rPr>
            </w:pPr>
            <w:r>
              <w:rPr>
                <w:rFonts w:ascii="Times New Roman" w:hAnsi="Times New Roman"/>
                <w:b/>
                <w:bCs/>
                <w:lang w:val="it-IT" w:eastAsia="ro-RO"/>
              </w:rPr>
              <w:t>46</w:t>
            </w:r>
            <w:r w:rsidR="00D84E31" w:rsidRPr="00B304A2">
              <w:rPr>
                <w:rFonts w:ascii="Times New Roman" w:hAnsi="Times New Roman"/>
                <w:b/>
                <w:bCs/>
                <w:lang w:val="it-IT" w:eastAsia="ro-RO"/>
              </w:rPr>
              <w:t xml:space="preserve">  articole cu cotație ISI</w:t>
            </w:r>
            <w:r w:rsidR="00D84E31" w:rsidRPr="00B304A2">
              <w:rPr>
                <w:rFonts w:ascii="Times New Roman" w:hAnsi="Times New Roman"/>
                <w:bCs/>
                <w:lang w:val="it-IT" w:eastAsia="ro-RO"/>
              </w:rPr>
              <w:t xml:space="preserve"> (</w:t>
            </w:r>
            <w:r>
              <w:rPr>
                <w:rFonts w:ascii="Times New Roman" w:hAnsi="Times New Roman"/>
                <w:bCs/>
                <w:lang w:val="it-IT" w:eastAsia="ro-RO"/>
              </w:rPr>
              <w:t>27 ca autor principal</w:t>
            </w:r>
            <w:r w:rsidR="00D84E31" w:rsidRPr="00B304A2">
              <w:rPr>
                <w:rFonts w:ascii="Times New Roman" w:hAnsi="Times New Roman"/>
                <w:bCs/>
                <w:lang w:val="it-IT" w:eastAsia="ro-RO"/>
              </w:rPr>
              <w:t>);</w:t>
            </w:r>
          </w:p>
          <w:p w:rsidR="00D84E31" w:rsidRPr="00B304A2" w:rsidRDefault="004A6E38" w:rsidP="00D84E31">
            <w:pPr>
              <w:numPr>
                <w:ilvl w:val="0"/>
                <w:numId w:val="29"/>
              </w:numPr>
              <w:suppressAutoHyphens w:val="0"/>
              <w:overflowPunct w:val="0"/>
              <w:autoSpaceDE w:val="0"/>
              <w:autoSpaceDN w:val="0"/>
              <w:adjustRightInd w:val="0"/>
              <w:ind w:right="142"/>
              <w:jc w:val="both"/>
              <w:textAlignment w:val="baseline"/>
              <w:rPr>
                <w:rFonts w:ascii="Times New Roman" w:hAnsi="Times New Roman"/>
                <w:b/>
                <w:bCs/>
                <w:lang w:val="it-IT" w:eastAsia="ro-RO"/>
              </w:rPr>
            </w:pPr>
            <w:r>
              <w:rPr>
                <w:rFonts w:ascii="Times New Roman" w:hAnsi="Times New Roman"/>
                <w:b/>
                <w:bCs/>
                <w:lang w:val="it-IT" w:eastAsia="ro-RO"/>
              </w:rPr>
              <w:t>21</w:t>
            </w:r>
            <w:r w:rsidR="00D84E31" w:rsidRPr="00B304A2">
              <w:rPr>
                <w:rFonts w:ascii="Times New Roman" w:hAnsi="Times New Roman"/>
                <w:b/>
                <w:bCs/>
                <w:lang w:val="it-IT" w:eastAsia="ro-RO"/>
              </w:rPr>
              <w:t xml:space="preserve"> articole BDI;</w:t>
            </w:r>
          </w:p>
          <w:p w:rsidR="00B9369A" w:rsidRPr="00B304A2" w:rsidRDefault="00B9369A" w:rsidP="00B9369A">
            <w:pPr>
              <w:numPr>
                <w:ilvl w:val="0"/>
                <w:numId w:val="29"/>
              </w:numPr>
              <w:suppressAutoHyphens w:val="0"/>
              <w:overflowPunct w:val="0"/>
              <w:autoSpaceDE w:val="0"/>
              <w:autoSpaceDN w:val="0"/>
              <w:adjustRightInd w:val="0"/>
              <w:ind w:right="142"/>
              <w:jc w:val="both"/>
              <w:textAlignment w:val="baseline"/>
              <w:rPr>
                <w:rFonts w:ascii="Times New Roman" w:hAnsi="Times New Roman"/>
                <w:b/>
                <w:bCs/>
                <w:lang w:val="it-IT" w:eastAsia="ro-RO"/>
              </w:rPr>
            </w:pPr>
            <w:r w:rsidRPr="00B304A2">
              <w:rPr>
                <w:rFonts w:ascii="Times New Roman" w:hAnsi="Times New Roman"/>
                <w:b/>
                <w:bCs/>
                <w:lang w:val="it-IT" w:eastAsia="ro-RO"/>
              </w:rPr>
              <w:t>2 cărți  - edituri naționale</w:t>
            </w:r>
          </w:p>
          <w:p w:rsidR="00D84E31" w:rsidRPr="00B304A2" w:rsidRDefault="00D84E31" w:rsidP="00D84E31">
            <w:pPr>
              <w:numPr>
                <w:ilvl w:val="0"/>
                <w:numId w:val="29"/>
              </w:numPr>
              <w:suppressAutoHyphens w:val="0"/>
              <w:overflowPunct w:val="0"/>
              <w:autoSpaceDE w:val="0"/>
              <w:autoSpaceDN w:val="0"/>
              <w:adjustRightInd w:val="0"/>
              <w:ind w:right="142"/>
              <w:jc w:val="both"/>
              <w:textAlignment w:val="baseline"/>
              <w:rPr>
                <w:rFonts w:ascii="Times New Roman" w:hAnsi="Times New Roman"/>
                <w:b/>
                <w:bCs/>
                <w:lang w:val="it-IT" w:eastAsia="ro-RO"/>
              </w:rPr>
            </w:pPr>
            <w:r w:rsidRPr="00B304A2">
              <w:rPr>
                <w:rFonts w:ascii="Times New Roman" w:hAnsi="Times New Roman"/>
                <w:b/>
                <w:bCs/>
                <w:lang w:val="it-IT" w:eastAsia="ro-RO"/>
              </w:rPr>
              <w:t>1</w:t>
            </w:r>
            <w:r w:rsidR="00B9369A" w:rsidRPr="00B304A2">
              <w:rPr>
                <w:rFonts w:ascii="Times New Roman" w:hAnsi="Times New Roman"/>
                <w:b/>
                <w:bCs/>
                <w:lang w:val="it-IT" w:eastAsia="ro-RO"/>
              </w:rPr>
              <w:t>4</w:t>
            </w:r>
            <w:r w:rsidRPr="00B304A2">
              <w:rPr>
                <w:rFonts w:ascii="Times New Roman" w:hAnsi="Times New Roman"/>
                <w:b/>
                <w:bCs/>
                <w:lang w:val="it-IT" w:eastAsia="ro-RO"/>
              </w:rPr>
              <w:t xml:space="preserve"> capitole ȋn cǎrți</w:t>
            </w:r>
            <w:r w:rsidRPr="00B304A2">
              <w:rPr>
                <w:rFonts w:ascii="Times New Roman" w:hAnsi="Times New Roman"/>
                <w:lang w:eastAsia="ro-RO"/>
              </w:rPr>
              <w:t xml:space="preserve"> (edituri internaționale)</w:t>
            </w:r>
            <w:r w:rsidRPr="00B304A2">
              <w:rPr>
                <w:rFonts w:ascii="Times New Roman" w:hAnsi="Times New Roman"/>
                <w:b/>
                <w:bCs/>
                <w:lang w:val="it-IT" w:eastAsia="ro-RO"/>
              </w:rPr>
              <w:t>;</w:t>
            </w:r>
          </w:p>
          <w:p w:rsidR="00D84E31" w:rsidRPr="00B304A2" w:rsidRDefault="00AC0405" w:rsidP="00D84E31">
            <w:pPr>
              <w:numPr>
                <w:ilvl w:val="0"/>
                <w:numId w:val="29"/>
              </w:numPr>
              <w:suppressAutoHyphens w:val="0"/>
              <w:overflowPunct w:val="0"/>
              <w:autoSpaceDE w:val="0"/>
              <w:autoSpaceDN w:val="0"/>
              <w:adjustRightInd w:val="0"/>
              <w:ind w:right="142"/>
              <w:jc w:val="both"/>
              <w:textAlignment w:val="baseline"/>
              <w:rPr>
                <w:rFonts w:ascii="Times New Roman" w:hAnsi="Times New Roman"/>
                <w:b/>
                <w:bCs/>
                <w:lang w:val="it-IT" w:eastAsia="ro-RO"/>
              </w:rPr>
            </w:pPr>
            <w:r w:rsidRPr="00B304A2">
              <w:rPr>
                <w:rFonts w:ascii="Times New Roman" w:hAnsi="Times New Roman"/>
                <w:b/>
                <w:bCs/>
                <w:lang w:val="it-IT" w:eastAsia="ro-RO"/>
              </w:rPr>
              <w:t>51</w:t>
            </w:r>
            <w:r w:rsidR="00D84E31" w:rsidRPr="00B304A2">
              <w:rPr>
                <w:rFonts w:ascii="Times New Roman" w:hAnsi="Times New Roman"/>
                <w:b/>
                <w:bCs/>
                <w:lang w:val="it-IT" w:eastAsia="ro-RO"/>
              </w:rPr>
              <w:t xml:space="preserve">  </w:t>
            </w:r>
            <w:r w:rsidR="00D84E31" w:rsidRPr="00B304A2">
              <w:rPr>
                <w:rFonts w:ascii="Times New Roman" w:hAnsi="Times New Roman"/>
                <w:bCs/>
                <w:lang w:val="it-IT" w:eastAsia="ro-RO"/>
              </w:rPr>
              <w:t xml:space="preserve">participǎri la </w:t>
            </w:r>
            <w:r w:rsidR="00D84E31" w:rsidRPr="00B304A2">
              <w:rPr>
                <w:rFonts w:ascii="Times New Roman" w:hAnsi="Times New Roman"/>
                <w:b/>
                <w:bCs/>
                <w:lang w:val="it-IT" w:eastAsia="ro-RO"/>
              </w:rPr>
              <w:t>conferințe internaționale</w:t>
            </w:r>
            <w:r w:rsidR="00D84E31" w:rsidRPr="00B304A2">
              <w:rPr>
                <w:rFonts w:ascii="Times New Roman" w:hAnsi="Times New Roman"/>
                <w:bCs/>
                <w:lang w:val="it-IT" w:eastAsia="ro-RO"/>
              </w:rPr>
              <w:t xml:space="preserve"> (</w:t>
            </w:r>
            <w:r w:rsidR="006D3CFB">
              <w:rPr>
                <w:rFonts w:ascii="Times New Roman" w:hAnsi="Times New Roman"/>
                <w:bCs/>
                <w:lang w:val="it-IT" w:eastAsia="ro-RO"/>
              </w:rPr>
              <w:t>31</w:t>
            </w:r>
            <w:r w:rsidR="00D84E31" w:rsidRPr="00B304A2">
              <w:rPr>
                <w:rFonts w:ascii="Times New Roman" w:hAnsi="Times New Roman"/>
                <w:bCs/>
                <w:lang w:val="it-IT" w:eastAsia="ro-RO"/>
              </w:rPr>
              <w:t xml:space="preserve"> cu cotație ISI); </w:t>
            </w:r>
            <w:r w:rsidRPr="00B304A2">
              <w:rPr>
                <w:rFonts w:ascii="Times New Roman" w:hAnsi="Times New Roman"/>
                <w:bCs/>
                <w:lang w:val="it-IT" w:eastAsia="ro-RO"/>
              </w:rPr>
              <w:t>2 comunicari orale</w:t>
            </w:r>
            <w:r w:rsidR="00D84E31" w:rsidRPr="00B304A2">
              <w:rPr>
                <w:rFonts w:ascii="Times New Roman" w:hAnsi="Times New Roman"/>
                <w:bCs/>
                <w:lang w:val="it-IT" w:eastAsia="ro-RO"/>
              </w:rPr>
              <w:t>.</w:t>
            </w:r>
          </w:p>
          <w:p w:rsidR="00D84E31" w:rsidRPr="00B304A2" w:rsidRDefault="00AC0405" w:rsidP="00D84E31">
            <w:pPr>
              <w:numPr>
                <w:ilvl w:val="0"/>
                <w:numId w:val="29"/>
              </w:numPr>
              <w:suppressAutoHyphens w:val="0"/>
              <w:overflowPunct w:val="0"/>
              <w:autoSpaceDE w:val="0"/>
              <w:autoSpaceDN w:val="0"/>
              <w:adjustRightInd w:val="0"/>
              <w:ind w:right="142"/>
              <w:jc w:val="both"/>
              <w:textAlignment w:val="baseline"/>
              <w:rPr>
                <w:rFonts w:ascii="Times New Roman" w:hAnsi="Times New Roman"/>
                <w:b/>
                <w:bCs/>
                <w:lang w:val="it-IT" w:eastAsia="ro-RO"/>
              </w:rPr>
            </w:pPr>
            <w:r w:rsidRPr="00B304A2">
              <w:rPr>
                <w:rFonts w:ascii="Times New Roman" w:hAnsi="Times New Roman"/>
                <w:b/>
                <w:bCs/>
                <w:lang w:val="it-IT" w:eastAsia="ro-RO"/>
              </w:rPr>
              <w:t>13</w:t>
            </w:r>
            <w:r w:rsidR="00D84E31" w:rsidRPr="00B304A2">
              <w:rPr>
                <w:rFonts w:ascii="Times New Roman" w:hAnsi="Times New Roman"/>
                <w:b/>
                <w:bCs/>
                <w:lang w:val="it-IT" w:eastAsia="ro-RO"/>
              </w:rPr>
              <w:t xml:space="preserve"> participari la conferințe naționale</w:t>
            </w:r>
          </w:p>
          <w:p w:rsidR="00D84E31" w:rsidRPr="00B304A2" w:rsidRDefault="00D84E31" w:rsidP="00D84E31">
            <w:pPr>
              <w:numPr>
                <w:ilvl w:val="0"/>
                <w:numId w:val="29"/>
              </w:numPr>
              <w:suppressAutoHyphens w:val="0"/>
              <w:overflowPunct w:val="0"/>
              <w:autoSpaceDE w:val="0"/>
              <w:autoSpaceDN w:val="0"/>
              <w:adjustRightInd w:val="0"/>
              <w:ind w:right="142"/>
              <w:jc w:val="both"/>
              <w:textAlignment w:val="baseline"/>
              <w:rPr>
                <w:rFonts w:ascii="Times New Roman" w:hAnsi="Times New Roman"/>
                <w:b/>
                <w:bCs/>
                <w:lang w:val="it-IT" w:eastAsia="ro-RO"/>
              </w:rPr>
            </w:pPr>
            <w:r w:rsidRPr="00B304A2">
              <w:rPr>
                <w:rFonts w:ascii="Times New Roman" w:hAnsi="Times New Roman"/>
                <w:b/>
                <w:bCs/>
                <w:lang w:val="it-IT" w:eastAsia="ro-RO"/>
              </w:rPr>
              <w:t>1 secvența originalǎ</w:t>
            </w:r>
            <w:r w:rsidRPr="00B304A2">
              <w:rPr>
                <w:rFonts w:ascii="Times New Roman" w:hAnsi="Times New Roman"/>
                <w:bCs/>
                <w:lang w:val="it-IT" w:eastAsia="ro-RO"/>
              </w:rPr>
              <w:t xml:space="preserve"> depusǎ ȋn baza de date GenBank (cu </w:t>
            </w:r>
            <w:r w:rsidRPr="00B304A2">
              <w:rPr>
                <w:rFonts w:ascii="Times New Roman" w:hAnsi="Times New Roman"/>
                <w:b/>
                <w:bCs/>
                <w:lang w:val="it-IT" w:eastAsia="ro-RO"/>
              </w:rPr>
              <w:t>valoare de brevet</w:t>
            </w:r>
            <w:r w:rsidRPr="00B304A2">
              <w:rPr>
                <w:rFonts w:ascii="Times New Roman" w:hAnsi="Times New Roman"/>
                <w:bCs/>
                <w:lang w:val="it-IT" w:eastAsia="ro-RO"/>
              </w:rPr>
              <w:t>)</w:t>
            </w:r>
          </w:p>
          <w:p w:rsidR="00D84E31" w:rsidRPr="00B304A2" w:rsidRDefault="00D84E31" w:rsidP="00D84E31">
            <w:pPr>
              <w:suppressAutoHyphens w:val="0"/>
              <w:overflowPunct w:val="0"/>
              <w:autoSpaceDE w:val="0"/>
              <w:autoSpaceDN w:val="0"/>
              <w:adjustRightInd w:val="0"/>
              <w:ind w:right="142"/>
              <w:jc w:val="both"/>
              <w:textAlignment w:val="baseline"/>
              <w:rPr>
                <w:rFonts w:ascii="Times New Roman" w:hAnsi="Times New Roman"/>
                <w:b/>
                <w:lang w:val="en-US" w:eastAsia="ro-RO"/>
              </w:rPr>
            </w:pPr>
            <w:r w:rsidRPr="00B304A2">
              <w:rPr>
                <w:rFonts w:ascii="Times New Roman" w:hAnsi="Times New Roman"/>
                <w:lang w:val="en-US" w:eastAsia="ro-RO"/>
              </w:rPr>
              <w:t>H index</w:t>
            </w:r>
            <w:r w:rsidRPr="00B304A2">
              <w:rPr>
                <w:rFonts w:ascii="Times New Roman" w:hAnsi="Times New Roman"/>
                <w:vertAlign w:val="subscript"/>
                <w:lang w:val="en-US" w:eastAsia="ro-RO"/>
              </w:rPr>
              <w:t xml:space="preserve"> Google Scholar </w:t>
            </w:r>
            <w:r w:rsidRPr="00B304A2">
              <w:rPr>
                <w:rFonts w:ascii="Times New Roman" w:hAnsi="Times New Roman"/>
                <w:lang w:val="en-US" w:eastAsia="ro-RO"/>
              </w:rPr>
              <w:t xml:space="preserve">= </w:t>
            </w:r>
            <w:r w:rsidR="00BC18A5" w:rsidRPr="00B304A2">
              <w:rPr>
                <w:rFonts w:ascii="Times New Roman" w:hAnsi="Times New Roman"/>
                <w:b/>
                <w:lang w:val="en-US" w:eastAsia="ro-RO"/>
              </w:rPr>
              <w:t>1</w:t>
            </w:r>
            <w:r w:rsidR="006C263A">
              <w:rPr>
                <w:rFonts w:ascii="Times New Roman" w:hAnsi="Times New Roman"/>
                <w:b/>
                <w:lang w:val="en-US" w:eastAsia="ro-RO"/>
              </w:rPr>
              <w:t>3</w:t>
            </w:r>
            <w:r w:rsidR="00AC0405" w:rsidRPr="00B304A2">
              <w:rPr>
                <w:rFonts w:ascii="Times New Roman" w:hAnsi="Times New Roman"/>
                <w:lang w:val="en-US" w:eastAsia="ro-RO"/>
              </w:rPr>
              <w:t xml:space="preserve">, </w:t>
            </w:r>
            <w:r w:rsidR="006C263A">
              <w:rPr>
                <w:rFonts w:ascii="Times New Roman" w:hAnsi="Times New Roman"/>
                <w:lang w:val="en-US" w:eastAsia="ro-RO"/>
              </w:rPr>
              <w:t>800</w:t>
            </w:r>
            <w:r w:rsidRPr="00B304A2">
              <w:rPr>
                <w:rFonts w:ascii="Times New Roman" w:hAnsi="Times New Roman"/>
                <w:lang w:val="en-US" w:eastAsia="ro-RO"/>
              </w:rPr>
              <w:t xml:space="preserve"> </w:t>
            </w:r>
            <w:proofErr w:type="spellStart"/>
            <w:r w:rsidRPr="00B304A2">
              <w:rPr>
                <w:rFonts w:ascii="Times New Roman" w:hAnsi="Times New Roman"/>
                <w:lang w:val="en-US" w:eastAsia="ro-RO"/>
              </w:rPr>
              <w:t>citǎri</w:t>
            </w:r>
            <w:proofErr w:type="spellEnd"/>
            <w:r w:rsidRPr="00B304A2">
              <w:rPr>
                <w:rFonts w:ascii="Times New Roman" w:hAnsi="Times New Roman"/>
                <w:lang w:val="en-US" w:eastAsia="ro-RO"/>
              </w:rPr>
              <w:t xml:space="preserve">; H index </w:t>
            </w:r>
            <w:r w:rsidRPr="00B304A2">
              <w:rPr>
                <w:rFonts w:ascii="Times New Roman" w:hAnsi="Times New Roman"/>
                <w:vertAlign w:val="subscript"/>
                <w:lang w:val="en-US" w:eastAsia="ro-RO"/>
              </w:rPr>
              <w:t>Web of Science</w:t>
            </w:r>
            <w:r w:rsidRPr="00B304A2">
              <w:rPr>
                <w:rFonts w:ascii="Times New Roman" w:hAnsi="Times New Roman"/>
                <w:lang w:val="en-US" w:eastAsia="ro-RO"/>
              </w:rPr>
              <w:t xml:space="preserve"> = </w:t>
            </w:r>
            <w:r w:rsidR="00883027" w:rsidRPr="00B304A2">
              <w:rPr>
                <w:rFonts w:ascii="Times New Roman" w:hAnsi="Times New Roman"/>
                <w:b/>
                <w:lang w:val="en-US" w:eastAsia="ro-RO"/>
              </w:rPr>
              <w:t>11</w:t>
            </w:r>
            <w:r w:rsidR="00097157" w:rsidRPr="00B304A2">
              <w:rPr>
                <w:rFonts w:ascii="Times New Roman" w:hAnsi="Times New Roman"/>
                <w:lang w:val="en-US" w:eastAsia="ro-RO"/>
              </w:rPr>
              <w:t xml:space="preserve">, </w:t>
            </w:r>
            <w:r w:rsidR="00AC0405" w:rsidRPr="00B304A2">
              <w:rPr>
                <w:rFonts w:ascii="Times New Roman" w:hAnsi="Times New Roman"/>
                <w:lang w:val="en-US" w:eastAsia="ro-RO"/>
              </w:rPr>
              <w:t>328</w:t>
            </w:r>
            <w:r w:rsidR="00097157" w:rsidRPr="00B304A2">
              <w:rPr>
                <w:rFonts w:ascii="Times New Roman" w:hAnsi="Times New Roman"/>
                <w:lang w:val="en-US" w:eastAsia="ro-RO"/>
              </w:rPr>
              <w:t xml:space="preserve"> </w:t>
            </w:r>
            <w:proofErr w:type="spellStart"/>
            <w:r w:rsidR="00097157" w:rsidRPr="00B304A2">
              <w:rPr>
                <w:rFonts w:ascii="Times New Roman" w:hAnsi="Times New Roman"/>
                <w:lang w:val="en-US" w:eastAsia="ro-RO"/>
              </w:rPr>
              <w:t>citări</w:t>
            </w:r>
            <w:proofErr w:type="spellEnd"/>
            <w:r w:rsidRPr="00B304A2">
              <w:rPr>
                <w:rFonts w:ascii="Times New Roman" w:hAnsi="Times New Roman"/>
                <w:lang w:val="en-US" w:eastAsia="ro-RO"/>
              </w:rPr>
              <w:t xml:space="preserve"> </w:t>
            </w:r>
            <w:proofErr w:type="spellStart"/>
            <w:r w:rsidRPr="00B304A2">
              <w:rPr>
                <w:rFonts w:ascii="Times New Roman" w:hAnsi="Times New Roman"/>
                <w:lang w:val="en-US" w:eastAsia="ro-RO"/>
              </w:rPr>
              <w:t>si</w:t>
            </w:r>
            <w:proofErr w:type="spellEnd"/>
            <w:r w:rsidRPr="00B304A2">
              <w:rPr>
                <w:rFonts w:ascii="Times New Roman" w:hAnsi="Times New Roman"/>
                <w:lang w:val="en-US" w:eastAsia="ro-RO"/>
              </w:rPr>
              <w:t xml:space="preserve"> H </w:t>
            </w:r>
            <w:proofErr w:type="spellStart"/>
            <w:r w:rsidRPr="00B304A2">
              <w:rPr>
                <w:rFonts w:ascii="Times New Roman" w:hAnsi="Times New Roman"/>
                <w:lang w:val="en-US" w:eastAsia="ro-RO"/>
              </w:rPr>
              <w:t>index</w:t>
            </w:r>
            <w:r w:rsidRPr="00B304A2">
              <w:rPr>
                <w:rFonts w:ascii="Times New Roman" w:hAnsi="Times New Roman"/>
                <w:vertAlign w:val="subscript"/>
                <w:lang w:val="en-US" w:eastAsia="ro-RO"/>
              </w:rPr>
              <w:t>Scopus</w:t>
            </w:r>
            <w:proofErr w:type="spellEnd"/>
            <w:r w:rsidRPr="00B304A2">
              <w:rPr>
                <w:rFonts w:ascii="Times New Roman" w:hAnsi="Times New Roman"/>
                <w:vertAlign w:val="subscript"/>
                <w:lang w:val="en-US" w:eastAsia="ro-RO"/>
              </w:rPr>
              <w:t xml:space="preserve"> </w:t>
            </w:r>
            <w:r w:rsidRPr="00B304A2">
              <w:rPr>
                <w:rFonts w:ascii="Times New Roman" w:hAnsi="Times New Roman"/>
                <w:lang w:val="en-US" w:eastAsia="ro-RO"/>
              </w:rPr>
              <w:t xml:space="preserve">= </w:t>
            </w:r>
            <w:r w:rsidR="00883027" w:rsidRPr="00B304A2">
              <w:rPr>
                <w:rFonts w:ascii="Times New Roman" w:hAnsi="Times New Roman"/>
                <w:lang w:val="en-US" w:eastAsia="ro-RO"/>
              </w:rPr>
              <w:t>9</w:t>
            </w:r>
            <w:r w:rsidR="00097157" w:rsidRPr="00B304A2">
              <w:rPr>
                <w:rFonts w:ascii="Times New Roman" w:hAnsi="Times New Roman"/>
                <w:lang w:val="en-US" w:eastAsia="ro-RO"/>
              </w:rPr>
              <w:t>.</w:t>
            </w:r>
          </w:p>
          <w:p w:rsidR="00D84E31" w:rsidRPr="00B304A2" w:rsidRDefault="00D84E31" w:rsidP="00D84E31">
            <w:pPr>
              <w:jc w:val="both"/>
              <w:rPr>
                <w:rFonts w:ascii="Times New Roman" w:hAnsi="Times New Roman"/>
                <w:lang w:val="en-US"/>
              </w:rPr>
            </w:pPr>
          </w:p>
          <w:p w:rsidR="00D84E31" w:rsidRPr="00B304A2" w:rsidRDefault="00D84E31" w:rsidP="00B304A2">
            <w:pPr>
              <w:suppressAutoHyphens w:val="0"/>
              <w:overflowPunct w:val="0"/>
              <w:autoSpaceDE w:val="0"/>
              <w:autoSpaceDN w:val="0"/>
              <w:adjustRightInd w:val="0"/>
              <w:ind w:right="142"/>
              <w:jc w:val="both"/>
              <w:textAlignment w:val="baseline"/>
              <w:rPr>
                <w:rFonts w:ascii="Times New Roman" w:hAnsi="Times New Roman"/>
                <w:bCs/>
                <w:lang w:val="it-IT" w:eastAsia="ro-RO"/>
              </w:rPr>
            </w:pPr>
            <w:r w:rsidRPr="00B304A2">
              <w:rPr>
                <w:rFonts w:ascii="Times New Roman" w:hAnsi="Times New Roman"/>
                <w:bCs/>
                <w:lang w:val="it-IT" w:eastAsia="ro-RO"/>
              </w:rPr>
              <w:t>Microsoft Office (Word, Excel, PowerPoint, Photo Editor, Access), baze de date (PubMed – NCBI Blast), programe de analiza statistica (GraphPad)</w:t>
            </w:r>
          </w:p>
          <w:p w:rsidR="00D84E31" w:rsidRPr="00B304A2" w:rsidRDefault="00D84E31" w:rsidP="00D84E31">
            <w:pPr>
              <w:jc w:val="both"/>
              <w:rPr>
                <w:rFonts w:ascii="Times New Roman" w:hAnsi="Times New Roman"/>
                <w:lang w:val="en-US"/>
              </w:rPr>
            </w:pPr>
          </w:p>
          <w:p w:rsidR="00B304A2" w:rsidRDefault="00B304A2" w:rsidP="00D84E31">
            <w:pPr>
              <w:jc w:val="both"/>
              <w:rPr>
                <w:rFonts w:ascii="Times New Roman" w:hAnsi="Times New Roman"/>
                <w:lang w:val="en-US"/>
              </w:rPr>
            </w:pPr>
          </w:p>
          <w:p w:rsidR="00D84E31" w:rsidRPr="00B304A2" w:rsidRDefault="00D84E31" w:rsidP="00D84E31">
            <w:pPr>
              <w:jc w:val="both"/>
              <w:rPr>
                <w:rFonts w:ascii="Times New Roman" w:hAnsi="Times New Roman"/>
                <w:lang w:val="en-US"/>
              </w:rPr>
            </w:pPr>
            <w:r w:rsidRPr="00B304A2">
              <w:rPr>
                <w:rFonts w:ascii="Times New Roman" w:hAnsi="Times New Roman"/>
                <w:lang w:val="en-US"/>
              </w:rPr>
              <w:t>Nu</w:t>
            </w:r>
          </w:p>
          <w:p w:rsidR="00D84E31" w:rsidRPr="00B304A2" w:rsidRDefault="00D84E31" w:rsidP="00BA2AD1">
            <w:pPr>
              <w:pStyle w:val="CVNormal"/>
              <w:widowControl w:val="0"/>
              <w:ind w:left="833"/>
              <w:jc w:val="both"/>
              <w:rPr>
                <w:rFonts w:ascii="Times New Roman" w:hAnsi="Times New Roman"/>
              </w:rPr>
            </w:pPr>
          </w:p>
        </w:tc>
      </w:tr>
    </w:tbl>
    <w:p w:rsidR="00BA2AD1" w:rsidRPr="00B304A2" w:rsidRDefault="00BA2AD1" w:rsidP="00B01993">
      <w:pPr>
        <w:tabs>
          <w:tab w:val="left" w:pos="6521"/>
        </w:tabs>
        <w:rPr>
          <w:rFonts w:ascii="Times New Roman" w:hAnsi="Times New Roman"/>
          <w:b/>
        </w:rPr>
      </w:pPr>
    </w:p>
    <w:p w:rsidR="00BA2AD1" w:rsidRPr="00B304A2" w:rsidRDefault="00BA2AD1" w:rsidP="00B01993">
      <w:pPr>
        <w:tabs>
          <w:tab w:val="left" w:pos="6521"/>
        </w:tabs>
        <w:rPr>
          <w:rFonts w:ascii="Times New Roman" w:hAnsi="Times New Roman"/>
          <w:b/>
        </w:rPr>
      </w:pPr>
    </w:p>
    <w:p w:rsidR="00BA2AD1" w:rsidRPr="00B304A2" w:rsidRDefault="00BA2AD1" w:rsidP="00B01993">
      <w:pPr>
        <w:tabs>
          <w:tab w:val="left" w:pos="6521"/>
        </w:tabs>
        <w:rPr>
          <w:rFonts w:ascii="Times New Roman" w:hAnsi="Times New Roman"/>
          <w:b/>
        </w:rPr>
      </w:pPr>
    </w:p>
    <w:p w:rsidR="00D85438" w:rsidRPr="00B304A2" w:rsidRDefault="00B01993" w:rsidP="00AB59FF">
      <w:pPr>
        <w:tabs>
          <w:tab w:val="left" w:pos="6521"/>
        </w:tabs>
        <w:rPr>
          <w:rFonts w:ascii="Times New Roman" w:hAnsi="Times New Roman"/>
        </w:rPr>
      </w:pPr>
      <w:r w:rsidRPr="00B304A2">
        <w:rPr>
          <w:rFonts w:ascii="Times New Roman" w:hAnsi="Times New Roman"/>
          <w:b/>
        </w:rPr>
        <w:tab/>
      </w:r>
    </w:p>
    <w:p w:rsidR="006217A7" w:rsidRPr="00B304A2" w:rsidRDefault="006217A7" w:rsidP="00D269DB">
      <w:pPr>
        <w:pStyle w:val="Eaoaeaa"/>
        <w:widowControl/>
        <w:tabs>
          <w:tab w:val="clear" w:pos="4153"/>
          <w:tab w:val="clear" w:pos="8306"/>
        </w:tabs>
        <w:spacing w:after="120" w:line="360" w:lineRule="auto"/>
        <w:jc w:val="right"/>
        <w:rPr>
          <w:lang w:val="ro-RO"/>
        </w:rPr>
      </w:pPr>
    </w:p>
    <w:sectPr w:rsidR="006217A7" w:rsidRPr="00B304A2" w:rsidSect="00AB702E">
      <w:headerReference w:type="default" r:id="rId11"/>
      <w:footerReference w:type="default" r:id="rId12"/>
      <w:footnotePr>
        <w:pos w:val="beneathText"/>
        <w:numRestart w:val="eachPage"/>
      </w:footnotePr>
      <w:endnotePr>
        <w:numFmt w:val="decimal"/>
      </w:endnotePr>
      <w:pgSz w:w="11905" w:h="16837" w:code="9"/>
      <w:pgMar w:top="1152" w:right="1152" w:bottom="1152" w:left="1440" w:header="562"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9FB" w:rsidRDefault="007D39FB">
      <w:r>
        <w:separator/>
      </w:r>
    </w:p>
  </w:endnote>
  <w:endnote w:type="continuationSeparator" w:id="0">
    <w:p w:rsidR="007D39FB" w:rsidRDefault="007D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113" w:type="dxa"/>
      <w:tblBorders>
        <w:top w:val="single" w:sz="8" w:space="0" w:color="auto"/>
      </w:tblBorders>
      <w:tblLayout w:type="fixed"/>
      <w:tblCellMar>
        <w:left w:w="113" w:type="dxa"/>
        <w:right w:w="113" w:type="dxa"/>
      </w:tblCellMar>
      <w:tblLook w:val="0000" w:firstRow="0" w:lastRow="0" w:firstColumn="0" w:lastColumn="0" w:noHBand="0" w:noVBand="0"/>
    </w:tblPr>
    <w:tblGrid>
      <w:gridCol w:w="3117"/>
      <w:gridCol w:w="6603"/>
    </w:tblGrid>
    <w:tr w:rsidR="00AC2CE4" w:rsidTr="00D85438">
      <w:trPr>
        <w:cantSplit/>
      </w:trPr>
      <w:tc>
        <w:tcPr>
          <w:tcW w:w="3117" w:type="dxa"/>
        </w:tcPr>
        <w:p w:rsidR="00AC2CE4" w:rsidRDefault="00AC2CE4" w:rsidP="00F618D8">
          <w:pPr>
            <w:pStyle w:val="CVFooterLeft"/>
            <w:ind w:firstLine="0"/>
            <w:jc w:val="left"/>
          </w:pPr>
          <w:r>
            <w:t xml:space="preserve">-  </w:t>
          </w:r>
        </w:p>
      </w:tc>
      <w:tc>
        <w:tcPr>
          <w:tcW w:w="6603" w:type="dxa"/>
        </w:tcPr>
        <w:p w:rsidR="00AC2CE4" w:rsidRPr="00F618D8" w:rsidRDefault="00AC2CE4" w:rsidP="00784071">
          <w:pPr>
            <w:pStyle w:val="CVFooterRight"/>
            <w:jc w:val="right"/>
            <w:rPr>
              <w:lang w:val="it-IT"/>
            </w:rPr>
          </w:pPr>
        </w:p>
      </w:tc>
    </w:tr>
  </w:tbl>
  <w:p w:rsidR="00AC2CE4" w:rsidRPr="00F618D8" w:rsidRDefault="00AC2CE4">
    <w:pPr>
      <w:pStyle w:val="CVFooterRight"/>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9FB" w:rsidRDefault="007D39FB">
      <w:r>
        <w:separator/>
      </w:r>
    </w:p>
  </w:footnote>
  <w:footnote w:type="continuationSeparator" w:id="0">
    <w:p w:rsidR="007D39FB" w:rsidRDefault="007D3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1E0" w:firstRow="1" w:lastRow="1" w:firstColumn="1" w:lastColumn="1" w:noHBand="0" w:noVBand="0"/>
    </w:tblPr>
    <w:tblGrid>
      <w:gridCol w:w="4810"/>
      <w:gridCol w:w="4719"/>
    </w:tblGrid>
    <w:tr w:rsidR="00AC2CE4" w:rsidRPr="002F1B99">
      <w:tc>
        <w:tcPr>
          <w:tcW w:w="5493" w:type="dxa"/>
        </w:tcPr>
        <w:p w:rsidR="00AC2CE4" w:rsidRPr="002F1B99" w:rsidRDefault="00AC2CE4">
          <w:pPr>
            <w:pStyle w:val="Header"/>
            <w:rPr>
              <w:sz w:val="16"/>
              <w:szCs w:val="16"/>
            </w:rPr>
          </w:pPr>
          <w:r w:rsidRPr="002F1B99">
            <w:rPr>
              <w:i/>
              <w:sz w:val="16"/>
              <w:szCs w:val="16"/>
            </w:rPr>
            <w:t>Curriculum vitae</w:t>
          </w:r>
          <w:r w:rsidRPr="002F1B99">
            <w:rPr>
              <w:sz w:val="16"/>
              <w:szCs w:val="16"/>
            </w:rPr>
            <w:t xml:space="preserve">  </w:t>
          </w:r>
        </w:p>
      </w:tc>
      <w:tc>
        <w:tcPr>
          <w:tcW w:w="5494" w:type="dxa"/>
        </w:tcPr>
        <w:p w:rsidR="00AC2CE4" w:rsidRPr="002F1B99" w:rsidRDefault="00AC2CE4" w:rsidP="002F1B99">
          <w:pPr>
            <w:pStyle w:val="Header"/>
            <w:jc w:val="right"/>
            <w:rPr>
              <w:sz w:val="16"/>
              <w:szCs w:val="16"/>
            </w:rPr>
          </w:pPr>
        </w:p>
      </w:tc>
    </w:tr>
  </w:tbl>
  <w:p w:rsidR="00AC2CE4" w:rsidRDefault="00AC2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singleLevel"/>
    <w:tmpl w:val="0000000D"/>
    <w:name w:val="WW8Num16"/>
    <w:lvl w:ilvl="0">
      <w:start w:val="1"/>
      <w:numFmt w:val="decimal"/>
      <w:lvlText w:val="%1."/>
      <w:lvlJc w:val="left"/>
      <w:pPr>
        <w:tabs>
          <w:tab w:val="num" w:pos="0"/>
        </w:tabs>
        <w:ind w:left="720" w:hanging="360"/>
      </w:pPr>
    </w:lvl>
  </w:abstractNum>
  <w:abstractNum w:abstractNumId="1">
    <w:nsid w:val="022E5921"/>
    <w:multiLevelType w:val="hybridMultilevel"/>
    <w:tmpl w:val="5A921C7C"/>
    <w:lvl w:ilvl="0" w:tplc="6074AC10">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
    <w:nsid w:val="030F7FE3"/>
    <w:multiLevelType w:val="hybridMultilevel"/>
    <w:tmpl w:val="7C2C2286"/>
    <w:lvl w:ilvl="0" w:tplc="B0F2E186">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B72932"/>
    <w:multiLevelType w:val="hybridMultilevel"/>
    <w:tmpl w:val="9BC8E730"/>
    <w:lvl w:ilvl="0" w:tplc="755E32FE">
      <w:numFmt w:val="bullet"/>
      <w:lvlText w:val="-"/>
      <w:lvlJc w:val="left"/>
      <w:pPr>
        <w:ind w:left="473" w:hanging="360"/>
      </w:pPr>
      <w:rPr>
        <w:rFonts w:ascii="Arial Narrow" w:eastAsia="Times New Roman" w:hAnsi="Arial Narrow" w:cs="Times New Roman" w:hint="default"/>
      </w:rPr>
    </w:lvl>
    <w:lvl w:ilvl="1" w:tplc="04180003" w:tentative="1">
      <w:start w:val="1"/>
      <w:numFmt w:val="bullet"/>
      <w:lvlText w:val="o"/>
      <w:lvlJc w:val="left"/>
      <w:pPr>
        <w:ind w:left="1193" w:hanging="360"/>
      </w:pPr>
      <w:rPr>
        <w:rFonts w:ascii="Courier New" w:hAnsi="Courier New" w:cs="Courier New" w:hint="default"/>
      </w:rPr>
    </w:lvl>
    <w:lvl w:ilvl="2" w:tplc="04180005" w:tentative="1">
      <w:start w:val="1"/>
      <w:numFmt w:val="bullet"/>
      <w:lvlText w:val=""/>
      <w:lvlJc w:val="left"/>
      <w:pPr>
        <w:ind w:left="1913" w:hanging="360"/>
      </w:pPr>
      <w:rPr>
        <w:rFonts w:ascii="Wingdings" w:hAnsi="Wingdings" w:hint="default"/>
      </w:rPr>
    </w:lvl>
    <w:lvl w:ilvl="3" w:tplc="04180001" w:tentative="1">
      <w:start w:val="1"/>
      <w:numFmt w:val="bullet"/>
      <w:lvlText w:val=""/>
      <w:lvlJc w:val="left"/>
      <w:pPr>
        <w:ind w:left="2633" w:hanging="360"/>
      </w:pPr>
      <w:rPr>
        <w:rFonts w:ascii="Symbol" w:hAnsi="Symbol" w:hint="default"/>
      </w:rPr>
    </w:lvl>
    <w:lvl w:ilvl="4" w:tplc="04180003" w:tentative="1">
      <w:start w:val="1"/>
      <w:numFmt w:val="bullet"/>
      <w:lvlText w:val="o"/>
      <w:lvlJc w:val="left"/>
      <w:pPr>
        <w:ind w:left="3353" w:hanging="360"/>
      </w:pPr>
      <w:rPr>
        <w:rFonts w:ascii="Courier New" w:hAnsi="Courier New" w:cs="Courier New" w:hint="default"/>
      </w:rPr>
    </w:lvl>
    <w:lvl w:ilvl="5" w:tplc="04180005" w:tentative="1">
      <w:start w:val="1"/>
      <w:numFmt w:val="bullet"/>
      <w:lvlText w:val=""/>
      <w:lvlJc w:val="left"/>
      <w:pPr>
        <w:ind w:left="4073" w:hanging="360"/>
      </w:pPr>
      <w:rPr>
        <w:rFonts w:ascii="Wingdings" w:hAnsi="Wingdings" w:hint="default"/>
      </w:rPr>
    </w:lvl>
    <w:lvl w:ilvl="6" w:tplc="04180001" w:tentative="1">
      <w:start w:val="1"/>
      <w:numFmt w:val="bullet"/>
      <w:lvlText w:val=""/>
      <w:lvlJc w:val="left"/>
      <w:pPr>
        <w:ind w:left="4793" w:hanging="360"/>
      </w:pPr>
      <w:rPr>
        <w:rFonts w:ascii="Symbol" w:hAnsi="Symbol" w:hint="default"/>
      </w:rPr>
    </w:lvl>
    <w:lvl w:ilvl="7" w:tplc="04180003" w:tentative="1">
      <w:start w:val="1"/>
      <w:numFmt w:val="bullet"/>
      <w:lvlText w:val="o"/>
      <w:lvlJc w:val="left"/>
      <w:pPr>
        <w:ind w:left="5513" w:hanging="360"/>
      </w:pPr>
      <w:rPr>
        <w:rFonts w:ascii="Courier New" w:hAnsi="Courier New" w:cs="Courier New" w:hint="default"/>
      </w:rPr>
    </w:lvl>
    <w:lvl w:ilvl="8" w:tplc="04180005" w:tentative="1">
      <w:start w:val="1"/>
      <w:numFmt w:val="bullet"/>
      <w:lvlText w:val=""/>
      <w:lvlJc w:val="left"/>
      <w:pPr>
        <w:ind w:left="6233" w:hanging="360"/>
      </w:pPr>
      <w:rPr>
        <w:rFonts w:ascii="Wingdings" w:hAnsi="Wingdings" w:hint="default"/>
      </w:rPr>
    </w:lvl>
  </w:abstractNum>
  <w:abstractNum w:abstractNumId="4">
    <w:nsid w:val="04A863AF"/>
    <w:multiLevelType w:val="hybridMultilevel"/>
    <w:tmpl w:val="D4787688"/>
    <w:lvl w:ilvl="0" w:tplc="755E32FE">
      <w:numFmt w:val="bullet"/>
      <w:lvlText w:val="-"/>
      <w:lvlJc w:val="left"/>
      <w:pPr>
        <w:ind w:left="720" w:hanging="360"/>
      </w:pPr>
      <w:rPr>
        <w:rFonts w:ascii="Arial Narrow" w:eastAsia="Times New Roman"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5774B41"/>
    <w:multiLevelType w:val="hybridMultilevel"/>
    <w:tmpl w:val="6A5010D4"/>
    <w:lvl w:ilvl="0" w:tplc="C92C38B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FDF0417"/>
    <w:multiLevelType w:val="hybridMultilevel"/>
    <w:tmpl w:val="EB5E1012"/>
    <w:lvl w:ilvl="0" w:tplc="755E32FE">
      <w:numFmt w:val="bullet"/>
      <w:lvlText w:val="-"/>
      <w:lvlJc w:val="left"/>
      <w:pPr>
        <w:tabs>
          <w:tab w:val="num" w:pos="833"/>
        </w:tabs>
        <w:ind w:left="833" w:hanging="360"/>
      </w:pPr>
      <w:rPr>
        <w:rFonts w:ascii="Arial Narrow" w:eastAsia="Times New Roman" w:hAnsi="Arial Narrow" w:cs="Times New Roman" w:hint="default"/>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7">
    <w:nsid w:val="10BB10AA"/>
    <w:multiLevelType w:val="hybridMultilevel"/>
    <w:tmpl w:val="0FD0E4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1CE3C84"/>
    <w:multiLevelType w:val="hybridMultilevel"/>
    <w:tmpl w:val="7C2C2286"/>
    <w:lvl w:ilvl="0" w:tplc="B0F2E186">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024249"/>
    <w:multiLevelType w:val="hybridMultilevel"/>
    <w:tmpl w:val="AA0628A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B7D4F67"/>
    <w:multiLevelType w:val="hybridMultilevel"/>
    <w:tmpl w:val="CECC0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D9E7725"/>
    <w:multiLevelType w:val="hybridMultilevel"/>
    <w:tmpl w:val="7C2C2286"/>
    <w:lvl w:ilvl="0" w:tplc="B0F2E186">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F54449"/>
    <w:multiLevelType w:val="hybridMultilevel"/>
    <w:tmpl w:val="D30C06C4"/>
    <w:lvl w:ilvl="0" w:tplc="755E32FE">
      <w:numFmt w:val="bullet"/>
      <w:lvlText w:val="-"/>
      <w:lvlJc w:val="left"/>
      <w:pPr>
        <w:tabs>
          <w:tab w:val="num" w:pos="833"/>
        </w:tabs>
        <w:ind w:left="833" w:hanging="360"/>
      </w:pPr>
      <w:rPr>
        <w:rFonts w:ascii="Arial Narrow" w:eastAsia="Times New Roman" w:hAnsi="Arial Narrow" w:cs="Times New Roman" w:hint="default"/>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13">
    <w:nsid w:val="253C1BCC"/>
    <w:multiLevelType w:val="hybridMultilevel"/>
    <w:tmpl w:val="4C36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CF041B"/>
    <w:multiLevelType w:val="hybridMultilevel"/>
    <w:tmpl w:val="1C02BFA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2D4021A6"/>
    <w:multiLevelType w:val="hybridMultilevel"/>
    <w:tmpl w:val="1C02BFA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2F5335FC"/>
    <w:multiLevelType w:val="hybridMultilevel"/>
    <w:tmpl w:val="8AB4ABFE"/>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nsid w:val="35F542C5"/>
    <w:multiLevelType w:val="hybridMultilevel"/>
    <w:tmpl w:val="FC24B15E"/>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18">
    <w:nsid w:val="366F0CCF"/>
    <w:multiLevelType w:val="hybridMultilevel"/>
    <w:tmpl w:val="8AB4ABFE"/>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nsid w:val="3AC96CD4"/>
    <w:multiLevelType w:val="hybridMultilevel"/>
    <w:tmpl w:val="C442AF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C3453CC"/>
    <w:multiLevelType w:val="hybridMultilevel"/>
    <w:tmpl w:val="0BA86FB2"/>
    <w:lvl w:ilvl="0" w:tplc="DEB8CD7A">
      <w:start w:val="1"/>
      <w:numFmt w:val="decimal"/>
      <w:lvlText w:val="%1."/>
      <w:lvlJc w:val="left"/>
      <w:pPr>
        <w:ind w:left="833" w:hanging="360"/>
      </w:pPr>
      <w:rPr>
        <w:rFonts w:hint="default"/>
        <w:b w:val="0"/>
        <w:i w:val="0"/>
        <w:color w:val="auto"/>
      </w:rPr>
    </w:lvl>
    <w:lvl w:ilvl="1" w:tplc="04180019" w:tentative="1">
      <w:start w:val="1"/>
      <w:numFmt w:val="lowerLetter"/>
      <w:lvlText w:val="%2."/>
      <w:lvlJc w:val="left"/>
      <w:pPr>
        <w:ind w:left="1553" w:hanging="360"/>
      </w:pPr>
    </w:lvl>
    <w:lvl w:ilvl="2" w:tplc="0418001B" w:tentative="1">
      <w:start w:val="1"/>
      <w:numFmt w:val="lowerRoman"/>
      <w:lvlText w:val="%3."/>
      <w:lvlJc w:val="right"/>
      <w:pPr>
        <w:ind w:left="2273" w:hanging="180"/>
      </w:pPr>
    </w:lvl>
    <w:lvl w:ilvl="3" w:tplc="0418000F" w:tentative="1">
      <w:start w:val="1"/>
      <w:numFmt w:val="decimal"/>
      <w:lvlText w:val="%4."/>
      <w:lvlJc w:val="left"/>
      <w:pPr>
        <w:ind w:left="2993" w:hanging="360"/>
      </w:pPr>
    </w:lvl>
    <w:lvl w:ilvl="4" w:tplc="04180019" w:tentative="1">
      <w:start w:val="1"/>
      <w:numFmt w:val="lowerLetter"/>
      <w:lvlText w:val="%5."/>
      <w:lvlJc w:val="left"/>
      <w:pPr>
        <w:ind w:left="3713" w:hanging="360"/>
      </w:pPr>
    </w:lvl>
    <w:lvl w:ilvl="5" w:tplc="0418001B" w:tentative="1">
      <w:start w:val="1"/>
      <w:numFmt w:val="lowerRoman"/>
      <w:lvlText w:val="%6."/>
      <w:lvlJc w:val="right"/>
      <w:pPr>
        <w:ind w:left="4433" w:hanging="180"/>
      </w:pPr>
    </w:lvl>
    <w:lvl w:ilvl="6" w:tplc="0418000F" w:tentative="1">
      <w:start w:val="1"/>
      <w:numFmt w:val="decimal"/>
      <w:lvlText w:val="%7."/>
      <w:lvlJc w:val="left"/>
      <w:pPr>
        <w:ind w:left="5153" w:hanging="360"/>
      </w:pPr>
    </w:lvl>
    <w:lvl w:ilvl="7" w:tplc="04180019" w:tentative="1">
      <w:start w:val="1"/>
      <w:numFmt w:val="lowerLetter"/>
      <w:lvlText w:val="%8."/>
      <w:lvlJc w:val="left"/>
      <w:pPr>
        <w:ind w:left="5873" w:hanging="360"/>
      </w:pPr>
    </w:lvl>
    <w:lvl w:ilvl="8" w:tplc="0418001B" w:tentative="1">
      <w:start w:val="1"/>
      <w:numFmt w:val="lowerRoman"/>
      <w:lvlText w:val="%9."/>
      <w:lvlJc w:val="right"/>
      <w:pPr>
        <w:ind w:left="6593" w:hanging="180"/>
      </w:pPr>
    </w:lvl>
  </w:abstractNum>
  <w:abstractNum w:abstractNumId="21">
    <w:nsid w:val="451325AA"/>
    <w:multiLevelType w:val="hybridMultilevel"/>
    <w:tmpl w:val="B0D66DC0"/>
    <w:lvl w:ilvl="0" w:tplc="CDFA7512">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460F675E"/>
    <w:multiLevelType w:val="hybridMultilevel"/>
    <w:tmpl w:val="3D5EAA02"/>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nsid w:val="48664564"/>
    <w:multiLevelType w:val="hybridMultilevel"/>
    <w:tmpl w:val="90B87534"/>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24">
    <w:nsid w:val="4AF861F0"/>
    <w:multiLevelType w:val="hybridMultilevel"/>
    <w:tmpl w:val="F43C69CA"/>
    <w:lvl w:ilvl="0" w:tplc="D91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1174B4"/>
    <w:multiLevelType w:val="hybridMultilevel"/>
    <w:tmpl w:val="C0E6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213ABD"/>
    <w:multiLevelType w:val="hybridMultilevel"/>
    <w:tmpl w:val="48181C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1E45D4C"/>
    <w:multiLevelType w:val="hybridMultilevel"/>
    <w:tmpl w:val="0FDA5EE8"/>
    <w:lvl w:ilvl="0" w:tplc="755E32FE">
      <w:numFmt w:val="bullet"/>
      <w:lvlText w:val="-"/>
      <w:lvlJc w:val="left"/>
      <w:pPr>
        <w:tabs>
          <w:tab w:val="num" w:pos="833"/>
        </w:tabs>
        <w:ind w:left="833" w:hanging="360"/>
      </w:pPr>
      <w:rPr>
        <w:rFonts w:ascii="Arial Narrow" w:eastAsia="Times New Roman" w:hAnsi="Arial Narrow" w:cs="Times New Roman" w:hint="default"/>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28">
    <w:nsid w:val="593C25B4"/>
    <w:multiLevelType w:val="hybridMultilevel"/>
    <w:tmpl w:val="22AA1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CC3269"/>
    <w:multiLevelType w:val="hybridMultilevel"/>
    <w:tmpl w:val="5E0ECFD4"/>
    <w:lvl w:ilvl="0" w:tplc="755E32FE">
      <w:numFmt w:val="bullet"/>
      <w:lvlText w:val="-"/>
      <w:lvlJc w:val="left"/>
      <w:pPr>
        <w:ind w:left="564" w:hanging="360"/>
      </w:pPr>
      <w:rPr>
        <w:rFonts w:ascii="Arial Narrow" w:eastAsia="Times New Roman" w:hAnsi="Arial Narrow" w:cs="Times New Roman" w:hint="default"/>
      </w:rPr>
    </w:lvl>
    <w:lvl w:ilvl="1" w:tplc="04180003" w:tentative="1">
      <w:start w:val="1"/>
      <w:numFmt w:val="bullet"/>
      <w:lvlText w:val="o"/>
      <w:lvlJc w:val="left"/>
      <w:pPr>
        <w:ind w:left="1531" w:hanging="360"/>
      </w:pPr>
      <w:rPr>
        <w:rFonts w:ascii="Courier New" w:hAnsi="Courier New" w:cs="Courier New" w:hint="default"/>
      </w:rPr>
    </w:lvl>
    <w:lvl w:ilvl="2" w:tplc="04180005" w:tentative="1">
      <w:start w:val="1"/>
      <w:numFmt w:val="bullet"/>
      <w:lvlText w:val=""/>
      <w:lvlJc w:val="left"/>
      <w:pPr>
        <w:ind w:left="2251" w:hanging="360"/>
      </w:pPr>
      <w:rPr>
        <w:rFonts w:ascii="Wingdings" w:hAnsi="Wingdings" w:hint="default"/>
      </w:rPr>
    </w:lvl>
    <w:lvl w:ilvl="3" w:tplc="04180001" w:tentative="1">
      <w:start w:val="1"/>
      <w:numFmt w:val="bullet"/>
      <w:lvlText w:val=""/>
      <w:lvlJc w:val="left"/>
      <w:pPr>
        <w:ind w:left="2971" w:hanging="360"/>
      </w:pPr>
      <w:rPr>
        <w:rFonts w:ascii="Symbol" w:hAnsi="Symbol" w:hint="default"/>
      </w:rPr>
    </w:lvl>
    <w:lvl w:ilvl="4" w:tplc="04180003" w:tentative="1">
      <w:start w:val="1"/>
      <w:numFmt w:val="bullet"/>
      <w:lvlText w:val="o"/>
      <w:lvlJc w:val="left"/>
      <w:pPr>
        <w:ind w:left="3691" w:hanging="360"/>
      </w:pPr>
      <w:rPr>
        <w:rFonts w:ascii="Courier New" w:hAnsi="Courier New" w:cs="Courier New" w:hint="default"/>
      </w:rPr>
    </w:lvl>
    <w:lvl w:ilvl="5" w:tplc="04180005" w:tentative="1">
      <w:start w:val="1"/>
      <w:numFmt w:val="bullet"/>
      <w:lvlText w:val=""/>
      <w:lvlJc w:val="left"/>
      <w:pPr>
        <w:ind w:left="4411" w:hanging="360"/>
      </w:pPr>
      <w:rPr>
        <w:rFonts w:ascii="Wingdings" w:hAnsi="Wingdings" w:hint="default"/>
      </w:rPr>
    </w:lvl>
    <w:lvl w:ilvl="6" w:tplc="04180001" w:tentative="1">
      <w:start w:val="1"/>
      <w:numFmt w:val="bullet"/>
      <w:lvlText w:val=""/>
      <w:lvlJc w:val="left"/>
      <w:pPr>
        <w:ind w:left="5131" w:hanging="360"/>
      </w:pPr>
      <w:rPr>
        <w:rFonts w:ascii="Symbol" w:hAnsi="Symbol" w:hint="default"/>
      </w:rPr>
    </w:lvl>
    <w:lvl w:ilvl="7" w:tplc="04180003" w:tentative="1">
      <w:start w:val="1"/>
      <w:numFmt w:val="bullet"/>
      <w:lvlText w:val="o"/>
      <w:lvlJc w:val="left"/>
      <w:pPr>
        <w:ind w:left="5851" w:hanging="360"/>
      </w:pPr>
      <w:rPr>
        <w:rFonts w:ascii="Courier New" w:hAnsi="Courier New" w:cs="Courier New" w:hint="default"/>
      </w:rPr>
    </w:lvl>
    <w:lvl w:ilvl="8" w:tplc="04180005" w:tentative="1">
      <w:start w:val="1"/>
      <w:numFmt w:val="bullet"/>
      <w:lvlText w:val=""/>
      <w:lvlJc w:val="left"/>
      <w:pPr>
        <w:ind w:left="6571" w:hanging="360"/>
      </w:pPr>
      <w:rPr>
        <w:rFonts w:ascii="Wingdings" w:hAnsi="Wingdings" w:hint="default"/>
      </w:rPr>
    </w:lvl>
  </w:abstractNum>
  <w:abstractNum w:abstractNumId="30">
    <w:nsid w:val="7291790E"/>
    <w:multiLevelType w:val="hybridMultilevel"/>
    <w:tmpl w:val="B74C7542"/>
    <w:lvl w:ilvl="0" w:tplc="755E32FE">
      <w:numFmt w:val="bullet"/>
      <w:lvlText w:val="-"/>
      <w:lvlJc w:val="left"/>
      <w:pPr>
        <w:tabs>
          <w:tab w:val="num" w:pos="833"/>
        </w:tabs>
        <w:ind w:left="833" w:hanging="360"/>
      </w:pPr>
      <w:rPr>
        <w:rFonts w:ascii="Arial Narrow" w:eastAsia="Times New Roman" w:hAnsi="Arial Narrow" w:cs="Times New Roman" w:hint="default"/>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31">
    <w:nsid w:val="75BC0338"/>
    <w:multiLevelType w:val="hybridMultilevel"/>
    <w:tmpl w:val="461068F4"/>
    <w:lvl w:ilvl="0" w:tplc="755E32FE">
      <w:numFmt w:val="bullet"/>
      <w:lvlText w:val="-"/>
      <w:lvlJc w:val="left"/>
      <w:pPr>
        <w:ind w:left="720" w:hanging="360"/>
      </w:pPr>
      <w:rPr>
        <w:rFonts w:ascii="Arial Narrow" w:eastAsia="Times New Roman"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75E52212"/>
    <w:multiLevelType w:val="hybridMultilevel"/>
    <w:tmpl w:val="D6308D60"/>
    <w:lvl w:ilvl="0" w:tplc="0409000B">
      <w:start w:val="1"/>
      <w:numFmt w:val="bullet"/>
      <w:lvlText w:val=""/>
      <w:lvlJc w:val="left"/>
      <w:pPr>
        <w:tabs>
          <w:tab w:val="num" w:pos="833"/>
        </w:tabs>
        <w:ind w:left="833" w:hanging="360"/>
      </w:pPr>
      <w:rPr>
        <w:rFonts w:ascii="Wingdings" w:hAnsi="Wingdings" w:hint="default"/>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33">
    <w:nsid w:val="77915765"/>
    <w:multiLevelType w:val="hybridMultilevel"/>
    <w:tmpl w:val="E62CE7CC"/>
    <w:lvl w:ilvl="0" w:tplc="755E32FE">
      <w:numFmt w:val="bullet"/>
      <w:lvlText w:val="-"/>
      <w:lvlJc w:val="left"/>
      <w:pPr>
        <w:tabs>
          <w:tab w:val="num" w:pos="833"/>
        </w:tabs>
        <w:ind w:left="833" w:hanging="360"/>
      </w:pPr>
      <w:rPr>
        <w:rFonts w:ascii="Arial Narrow" w:eastAsia="Times New Roman" w:hAnsi="Arial Narrow" w:cs="Times New Roman" w:hint="default"/>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num w:numId="1">
    <w:abstractNumId w:val="32"/>
  </w:num>
  <w:num w:numId="2">
    <w:abstractNumId w:val="26"/>
  </w:num>
  <w:num w:numId="3">
    <w:abstractNumId w:val="7"/>
  </w:num>
  <w:num w:numId="4">
    <w:abstractNumId w:val="16"/>
  </w:num>
  <w:num w:numId="5">
    <w:abstractNumId w:val="2"/>
  </w:num>
  <w:num w:numId="6">
    <w:abstractNumId w:val="15"/>
  </w:num>
  <w:num w:numId="7">
    <w:abstractNumId w:val="22"/>
  </w:num>
  <w:num w:numId="8">
    <w:abstractNumId w:val="14"/>
  </w:num>
  <w:num w:numId="9">
    <w:abstractNumId w:val="11"/>
  </w:num>
  <w:num w:numId="10">
    <w:abstractNumId w:val="8"/>
  </w:num>
  <w:num w:numId="11">
    <w:abstractNumId w:val="18"/>
  </w:num>
  <w:num w:numId="12">
    <w:abstractNumId w:val="21"/>
  </w:num>
  <w:num w:numId="13">
    <w:abstractNumId w:val="10"/>
  </w:num>
  <w:num w:numId="14">
    <w:abstractNumId w:val="5"/>
  </w:num>
  <w:num w:numId="15">
    <w:abstractNumId w:val="3"/>
  </w:num>
  <w:num w:numId="16">
    <w:abstractNumId w:val="29"/>
  </w:num>
  <w:num w:numId="17">
    <w:abstractNumId w:val="19"/>
  </w:num>
  <w:num w:numId="18">
    <w:abstractNumId w:val="20"/>
  </w:num>
  <w:num w:numId="19">
    <w:abstractNumId w:val="6"/>
  </w:num>
  <w:num w:numId="20">
    <w:abstractNumId w:val="30"/>
  </w:num>
  <w:num w:numId="21">
    <w:abstractNumId w:val="33"/>
  </w:num>
  <w:num w:numId="22">
    <w:abstractNumId w:val="12"/>
  </w:num>
  <w:num w:numId="23">
    <w:abstractNumId w:val="31"/>
  </w:num>
  <w:num w:numId="24">
    <w:abstractNumId w:val="27"/>
  </w:num>
  <w:num w:numId="25">
    <w:abstractNumId w:val="4"/>
  </w:num>
  <w:num w:numId="26">
    <w:abstractNumId w:val="1"/>
  </w:num>
  <w:num w:numId="27">
    <w:abstractNumId w:val="17"/>
  </w:num>
  <w:num w:numId="28">
    <w:abstractNumId w:val="25"/>
  </w:num>
  <w:num w:numId="29">
    <w:abstractNumId w:val="24"/>
  </w:num>
  <w:num w:numId="30">
    <w:abstractNumId w:val="9"/>
  </w:num>
  <w:num w:numId="31">
    <w:abstractNumId w:val="28"/>
  </w:num>
  <w:num w:numId="32">
    <w:abstractNumId w:val="23"/>
  </w:num>
  <w:num w:numId="3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8E"/>
    <w:rsid w:val="00000953"/>
    <w:rsid w:val="00002144"/>
    <w:rsid w:val="000032D1"/>
    <w:rsid w:val="000225FE"/>
    <w:rsid w:val="00023E83"/>
    <w:rsid w:val="000318F1"/>
    <w:rsid w:val="000459CB"/>
    <w:rsid w:val="00046A5A"/>
    <w:rsid w:val="000505CB"/>
    <w:rsid w:val="000534D5"/>
    <w:rsid w:val="000545FD"/>
    <w:rsid w:val="00057770"/>
    <w:rsid w:val="00064573"/>
    <w:rsid w:val="00064719"/>
    <w:rsid w:val="0007429E"/>
    <w:rsid w:val="0008195C"/>
    <w:rsid w:val="0008394E"/>
    <w:rsid w:val="00090176"/>
    <w:rsid w:val="0009512A"/>
    <w:rsid w:val="000954D9"/>
    <w:rsid w:val="00097157"/>
    <w:rsid w:val="000A47E1"/>
    <w:rsid w:val="000B1331"/>
    <w:rsid w:val="000B1B47"/>
    <w:rsid w:val="000B3AC7"/>
    <w:rsid w:val="000C19A3"/>
    <w:rsid w:val="000C1B16"/>
    <w:rsid w:val="000C38FB"/>
    <w:rsid w:val="000C3BDD"/>
    <w:rsid w:val="000C5B78"/>
    <w:rsid w:val="000C6910"/>
    <w:rsid w:val="000D1A95"/>
    <w:rsid w:val="000E1149"/>
    <w:rsid w:val="000E12DB"/>
    <w:rsid w:val="000E1FA6"/>
    <w:rsid w:val="000E4063"/>
    <w:rsid w:val="000E6798"/>
    <w:rsid w:val="000F5EE8"/>
    <w:rsid w:val="001030AA"/>
    <w:rsid w:val="0010322F"/>
    <w:rsid w:val="00103370"/>
    <w:rsid w:val="00104155"/>
    <w:rsid w:val="00107D3E"/>
    <w:rsid w:val="001117CB"/>
    <w:rsid w:val="0011316F"/>
    <w:rsid w:val="001211C5"/>
    <w:rsid w:val="00126E30"/>
    <w:rsid w:val="00127A6B"/>
    <w:rsid w:val="00133477"/>
    <w:rsid w:val="00134A56"/>
    <w:rsid w:val="00134EDA"/>
    <w:rsid w:val="0013683E"/>
    <w:rsid w:val="00140755"/>
    <w:rsid w:val="00146149"/>
    <w:rsid w:val="001532E6"/>
    <w:rsid w:val="00160A82"/>
    <w:rsid w:val="00161AC9"/>
    <w:rsid w:val="00165316"/>
    <w:rsid w:val="00165778"/>
    <w:rsid w:val="00170140"/>
    <w:rsid w:val="00170D4F"/>
    <w:rsid w:val="001725E7"/>
    <w:rsid w:val="00172DAA"/>
    <w:rsid w:val="00172FB5"/>
    <w:rsid w:val="00173BBD"/>
    <w:rsid w:val="001A7928"/>
    <w:rsid w:val="001B0605"/>
    <w:rsid w:val="001B1B34"/>
    <w:rsid w:val="001B1C81"/>
    <w:rsid w:val="001B2525"/>
    <w:rsid w:val="001B5B2C"/>
    <w:rsid w:val="001B640E"/>
    <w:rsid w:val="001B7065"/>
    <w:rsid w:val="001C2A1A"/>
    <w:rsid w:val="001C3AC4"/>
    <w:rsid w:val="001C5B6B"/>
    <w:rsid w:val="001D0A52"/>
    <w:rsid w:val="001D4821"/>
    <w:rsid w:val="001E2CE2"/>
    <w:rsid w:val="001E7985"/>
    <w:rsid w:val="001F0BAE"/>
    <w:rsid w:val="001F1621"/>
    <w:rsid w:val="001F1822"/>
    <w:rsid w:val="001F6999"/>
    <w:rsid w:val="00201789"/>
    <w:rsid w:val="00206562"/>
    <w:rsid w:val="00211905"/>
    <w:rsid w:val="0022363B"/>
    <w:rsid w:val="00225A1B"/>
    <w:rsid w:val="00227DEB"/>
    <w:rsid w:val="00231878"/>
    <w:rsid w:val="002327EB"/>
    <w:rsid w:val="0025059D"/>
    <w:rsid w:val="002560BB"/>
    <w:rsid w:val="00257B90"/>
    <w:rsid w:val="00263205"/>
    <w:rsid w:val="00265F7B"/>
    <w:rsid w:val="00270DC0"/>
    <w:rsid w:val="00282D1E"/>
    <w:rsid w:val="00292819"/>
    <w:rsid w:val="002935BF"/>
    <w:rsid w:val="0029422A"/>
    <w:rsid w:val="002A243D"/>
    <w:rsid w:val="002B5618"/>
    <w:rsid w:val="002B682B"/>
    <w:rsid w:val="002D77CD"/>
    <w:rsid w:val="002E17A0"/>
    <w:rsid w:val="002E26DF"/>
    <w:rsid w:val="002E3398"/>
    <w:rsid w:val="002E3879"/>
    <w:rsid w:val="002E51EE"/>
    <w:rsid w:val="002F1B99"/>
    <w:rsid w:val="002F5BC5"/>
    <w:rsid w:val="00302AA4"/>
    <w:rsid w:val="0031492E"/>
    <w:rsid w:val="00320F33"/>
    <w:rsid w:val="003237EE"/>
    <w:rsid w:val="00330896"/>
    <w:rsid w:val="00341D02"/>
    <w:rsid w:val="0035105A"/>
    <w:rsid w:val="003561BB"/>
    <w:rsid w:val="00357437"/>
    <w:rsid w:val="00360D93"/>
    <w:rsid w:val="0036498C"/>
    <w:rsid w:val="00365E17"/>
    <w:rsid w:val="00370D1A"/>
    <w:rsid w:val="0037126C"/>
    <w:rsid w:val="00371EEE"/>
    <w:rsid w:val="00381B79"/>
    <w:rsid w:val="00387A6C"/>
    <w:rsid w:val="00387DCD"/>
    <w:rsid w:val="003908D1"/>
    <w:rsid w:val="00394814"/>
    <w:rsid w:val="00396894"/>
    <w:rsid w:val="003A1016"/>
    <w:rsid w:val="003A5357"/>
    <w:rsid w:val="003B1D84"/>
    <w:rsid w:val="003B237D"/>
    <w:rsid w:val="003C1043"/>
    <w:rsid w:val="003C1EE8"/>
    <w:rsid w:val="003C33C2"/>
    <w:rsid w:val="003C5382"/>
    <w:rsid w:val="003D074A"/>
    <w:rsid w:val="003D112A"/>
    <w:rsid w:val="003D43A3"/>
    <w:rsid w:val="003F1301"/>
    <w:rsid w:val="003F1AC3"/>
    <w:rsid w:val="003F25F4"/>
    <w:rsid w:val="003F3CAA"/>
    <w:rsid w:val="00406952"/>
    <w:rsid w:val="00406A97"/>
    <w:rsid w:val="00406B94"/>
    <w:rsid w:val="00422836"/>
    <w:rsid w:val="00423036"/>
    <w:rsid w:val="00424906"/>
    <w:rsid w:val="004305FA"/>
    <w:rsid w:val="00430F1C"/>
    <w:rsid w:val="00433DF3"/>
    <w:rsid w:val="00443FDF"/>
    <w:rsid w:val="004442EF"/>
    <w:rsid w:val="00444796"/>
    <w:rsid w:val="00450787"/>
    <w:rsid w:val="004514FB"/>
    <w:rsid w:val="00455669"/>
    <w:rsid w:val="00456AC5"/>
    <w:rsid w:val="00462ECB"/>
    <w:rsid w:val="00485623"/>
    <w:rsid w:val="00490010"/>
    <w:rsid w:val="0049014F"/>
    <w:rsid w:val="00490210"/>
    <w:rsid w:val="004949FA"/>
    <w:rsid w:val="0049713F"/>
    <w:rsid w:val="004A17E8"/>
    <w:rsid w:val="004A43FB"/>
    <w:rsid w:val="004A6E38"/>
    <w:rsid w:val="004A7987"/>
    <w:rsid w:val="004B498C"/>
    <w:rsid w:val="004B6FCB"/>
    <w:rsid w:val="004C0DB0"/>
    <w:rsid w:val="004C2FE9"/>
    <w:rsid w:val="004D05BD"/>
    <w:rsid w:val="004D4C65"/>
    <w:rsid w:val="004E21BA"/>
    <w:rsid w:val="004E695A"/>
    <w:rsid w:val="004F25BA"/>
    <w:rsid w:val="00503A22"/>
    <w:rsid w:val="00510D37"/>
    <w:rsid w:val="00521B53"/>
    <w:rsid w:val="0052273C"/>
    <w:rsid w:val="00523FE8"/>
    <w:rsid w:val="005275B9"/>
    <w:rsid w:val="0053382D"/>
    <w:rsid w:val="00534DD4"/>
    <w:rsid w:val="00540167"/>
    <w:rsid w:val="00541512"/>
    <w:rsid w:val="00541B9B"/>
    <w:rsid w:val="00544669"/>
    <w:rsid w:val="005513DC"/>
    <w:rsid w:val="00551F08"/>
    <w:rsid w:val="005529FE"/>
    <w:rsid w:val="00554CE2"/>
    <w:rsid w:val="00556288"/>
    <w:rsid w:val="00571BEF"/>
    <w:rsid w:val="00572E71"/>
    <w:rsid w:val="00575471"/>
    <w:rsid w:val="0058049A"/>
    <w:rsid w:val="005816A5"/>
    <w:rsid w:val="005826F2"/>
    <w:rsid w:val="00584482"/>
    <w:rsid w:val="005A0D73"/>
    <w:rsid w:val="005A16A7"/>
    <w:rsid w:val="005B4AC6"/>
    <w:rsid w:val="005C00E3"/>
    <w:rsid w:val="005C0AEE"/>
    <w:rsid w:val="005C2273"/>
    <w:rsid w:val="005D0069"/>
    <w:rsid w:val="005D27B1"/>
    <w:rsid w:val="005D37D6"/>
    <w:rsid w:val="005D622E"/>
    <w:rsid w:val="005E2409"/>
    <w:rsid w:val="005E4D94"/>
    <w:rsid w:val="005E56B7"/>
    <w:rsid w:val="005E69AF"/>
    <w:rsid w:val="005E70DF"/>
    <w:rsid w:val="005F2CF1"/>
    <w:rsid w:val="005F3B64"/>
    <w:rsid w:val="00601B2C"/>
    <w:rsid w:val="00602EF1"/>
    <w:rsid w:val="00603BD2"/>
    <w:rsid w:val="00607155"/>
    <w:rsid w:val="006217A7"/>
    <w:rsid w:val="00624082"/>
    <w:rsid w:val="0062449E"/>
    <w:rsid w:val="00625509"/>
    <w:rsid w:val="00627A51"/>
    <w:rsid w:val="00627D12"/>
    <w:rsid w:val="00631469"/>
    <w:rsid w:val="0064352F"/>
    <w:rsid w:val="00647650"/>
    <w:rsid w:val="006668F4"/>
    <w:rsid w:val="00666F00"/>
    <w:rsid w:val="00671266"/>
    <w:rsid w:val="00675C78"/>
    <w:rsid w:val="0068342A"/>
    <w:rsid w:val="00685945"/>
    <w:rsid w:val="006867E5"/>
    <w:rsid w:val="00686CA3"/>
    <w:rsid w:val="00687111"/>
    <w:rsid w:val="0069109A"/>
    <w:rsid w:val="00696DC5"/>
    <w:rsid w:val="00697446"/>
    <w:rsid w:val="006A07AB"/>
    <w:rsid w:val="006A6DB6"/>
    <w:rsid w:val="006C0D4E"/>
    <w:rsid w:val="006C263A"/>
    <w:rsid w:val="006C3174"/>
    <w:rsid w:val="006C5924"/>
    <w:rsid w:val="006D04D3"/>
    <w:rsid w:val="006D3CFB"/>
    <w:rsid w:val="006D57E0"/>
    <w:rsid w:val="006D7302"/>
    <w:rsid w:val="006E4B4A"/>
    <w:rsid w:val="006E6CC6"/>
    <w:rsid w:val="0070062D"/>
    <w:rsid w:val="00705AFD"/>
    <w:rsid w:val="00713011"/>
    <w:rsid w:val="00721982"/>
    <w:rsid w:val="00724985"/>
    <w:rsid w:val="00725AC6"/>
    <w:rsid w:val="00726DB0"/>
    <w:rsid w:val="0072727F"/>
    <w:rsid w:val="00730850"/>
    <w:rsid w:val="0073706E"/>
    <w:rsid w:val="007439D2"/>
    <w:rsid w:val="00743E70"/>
    <w:rsid w:val="00743EAC"/>
    <w:rsid w:val="00752728"/>
    <w:rsid w:val="00753131"/>
    <w:rsid w:val="00763CBC"/>
    <w:rsid w:val="00764FA8"/>
    <w:rsid w:val="00767758"/>
    <w:rsid w:val="00770DED"/>
    <w:rsid w:val="00773A7B"/>
    <w:rsid w:val="00776C95"/>
    <w:rsid w:val="00777182"/>
    <w:rsid w:val="00781B34"/>
    <w:rsid w:val="00784071"/>
    <w:rsid w:val="0078785C"/>
    <w:rsid w:val="0079099C"/>
    <w:rsid w:val="00793967"/>
    <w:rsid w:val="007973BF"/>
    <w:rsid w:val="007A1360"/>
    <w:rsid w:val="007A19A0"/>
    <w:rsid w:val="007A3BE4"/>
    <w:rsid w:val="007B2178"/>
    <w:rsid w:val="007C42A1"/>
    <w:rsid w:val="007D1E9C"/>
    <w:rsid w:val="007D3451"/>
    <w:rsid w:val="007D39FB"/>
    <w:rsid w:val="007D4C60"/>
    <w:rsid w:val="007E0629"/>
    <w:rsid w:val="007E2A4E"/>
    <w:rsid w:val="007E4B74"/>
    <w:rsid w:val="007E67B3"/>
    <w:rsid w:val="007E78D3"/>
    <w:rsid w:val="007F4A1B"/>
    <w:rsid w:val="007F5B9F"/>
    <w:rsid w:val="00810295"/>
    <w:rsid w:val="00816CBB"/>
    <w:rsid w:val="0082124C"/>
    <w:rsid w:val="00826E65"/>
    <w:rsid w:val="00827F96"/>
    <w:rsid w:val="0083073D"/>
    <w:rsid w:val="0083494C"/>
    <w:rsid w:val="00837E39"/>
    <w:rsid w:val="00845C99"/>
    <w:rsid w:val="0084612B"/>
    <w:rsid w:val="00847101"/>
    <w:rsid w:val="00855F24"/>
    <w:rsid w:val="00856FAF"/>
    <w:rsid w:val="008578AA"/>
    <w:rsid w:val="008643CD"/>
    <w:rsid w:val="0086563F"/>
    <w:rsid w:val="00874E66"/>
    <w:rsid w:val="00883027"/>
    <w:rsid w:val="00883E1B"/>
    <w:rsid w:val="00885CA6"/>
    <w:rsid w:val="00886E36"/>
    <w:rsid w:val="0089286F"/>
    <w:rsid w:val="00892A8F"/>
    <w:rsid w:val="00895748"/>
    <w:rsid w:val="008D6DBC"/>
    <w:rsid w:val="008D7D86"/>
    <w:rsid w:val="008E2C4E"/>
    <w:rsid w:val="008E52E2"/>
    <w:rsid w:val="008E6588"/>
    <w:rsid w:val="008E70B2"/>
    <w:rsid w:val="008F067E"/>
    <w:rsid w:val="00901019"/>
    <w:rsid w:val="00914C98"/>
    <w:rsid w:val="009155C2"/>
    <w:rsid w:val="00915AFB"/>
    <w:rsid w:val="00916527"/>
    <w:rsid w:val="00925486"/>
    <w:rsid w:val="00944721"/>
    <w:rsid w:val="009467E1"/>
    <w:rsid w:val="00950BD0"/>
    <w:rsid w:val="009851CA"/>
    <w:rsid w:val="009914A4"/>
    <w:rsid w:val="00994472"/>
    <w:rsid w:val="0099710E"/>
    <w:rsid w:val="009A6C7D"/>
    <w:rsid w:val="009A73A9"/>
    <w:rsid w:val="009B10FA"/>
    <w:rsid w:val="009C32CC"/>
    <w:rsid w:val="009C6FCC"/>
    <w:rsid w:val="009E31A3"/>
    <w:rsid w:val="009F33AB"/>
    <w:rsid w:val="009F3D45"/>
    <w:rsid w:val="00A00934"/>
    <w:rsid w:val="00A01FA9"/>
    <w:rsid w:val="00A10016"/>
    <w:rsid w:val="00A1035E"/>
    <w:rsid w:val="00A103D2"/>
    <w:rsid w:val="00A10C2A"/>
    <w:rsid w:val="00A1307A"/>
    <w:rsid w:val="00A1764F"/>
    <w:rsid w:val="00A2020C"/>
    <w:rsid w:val="00A256F9"/>
    <w:rsid w:val="00A25AF9"/>
    <w:rsid w:val="00A279DF"/>
    <w:rsid w:val="00A362C8"/>
    <w:rsid w:val="00A40880"/>
    <w:rsid w:val="00A40D8E"/>
    <w:rsid w:val="00A4219B"/>
    <w:rsid w:val="00A5091A"/>
    <w:rsid w:val="00A56BED"/>
    <w:rsid w:val="00A576A8"/>
    <w:rsid w:val="00A57EDD"/>
    <w:rsid w:val="00A61152"/>
    <w:rsid w:val="00A677D2"/>
    <w:rsid w:val="00A6799B"/>
    <w:rsid w:val="00A774F4"/>
    <w:rsid w:val="00A7762D"/>
    <w:rsid w:val="00A8191F"/>
    <w:rsid w:val="00A824B7"/>
    <w:rsid w:val="00A91758"/>
    <w:rsid w:val="00A92294"/>
    <w:rsid w:val="00A97B85"/>
    <w:rsid w:val="00AA391C"/>
    <w:rsid w:val="00AB5548"/>
    <w:rsid w:val="00AB59FF"/>
    <w:rsid w:val="00AB689D"/>
    <w:rsid w:val="00AB702E"/>
    <w:rsid w:val="00AC0405"/>
    <w:rsid w:val="00AC2CE4"/>
    <w:rsid w:val="00AC4A4C"/>
    <w:rsid w:val="00AD2908"/>
    <w:rsid w:val="00AD45A6"/>
    <w:rsid w:val="00AD7794"/>
    <w:rsid w:val="00AE3FCD"/>
    <w:rsid w:val="00AE7B04"/>
    <w:rsid w:val="00AF235C"/>
    <w:rsid w:val="00B00FEF"/>
    <w:rsid w:val="00B01993"/>
    <w:rsid w:val="00B02D86"/>
    <w:rsid w:val="00B05707"/>
    <w:rsid w:val="00B16160"/>
    <w:rsid w:val="00B1723D"/>
    <w:rsid w:val="00B17A09"/>
    <w:rsid w:val="00B304A2"/>
    <w:rsid w:val="00B31177"/>
    <w:rsid w:val="00B34575"/>
    <w:rsid w:val="00B379B1"/>
    <w:rsid w:val="00B4072A"/>
    <w:rsid w:val="00B431AF"/>
    <w:rsid w:val="00B45293"/>
    <w:rsid w:val="00B53739"/>
    <w:rsid w:val="00B5789E"/>
    <w:rsid w:val="00B65C17"/>
    <w:rsid w:val="00B722B1"/>
    <w:rsid w:val="00B7439F"/>
    <w:rsid w:val="00B81238"/>
    <w:rsid w:val="00B8136C"/>
    <w:rsid w:val="00B92E8F"/>
    <w:rsid w:val="00B930F2"/>
    <w:rsid w:val="00B9369A"/>
    <w:rsid w:val="00B97EB7"/>
    <w:rsid w:val="00BA068E"/>
    <w:rsid w:val="00BA2AD1"/>
    <w:rsid w:val="00BA423E"/>
    <w:rsid w:val="00BB52B2"/>
    <w:rsid w:val="00BB5EDF"/>
    <w:rsid w:val="00BB7184"/>
    <w:rsid w:val="00BC18A5"/>
    <w:rsid w:val="00BC20B8"/>
    <w:rsid w:val="00BC2718"/>
    <w:rsid w:val="00BC2958"/>
    <w:rsid w:val="00BC6148"/>
    <w:rsid w:val="00BC67F7"/>
    <w:rsid w:val="00BD0ECC"/>
    <w:rsid w:val="00BD2328"/>
    <w:rsid w:val="00BD4A72"/>
    <w:rsid w:val="00BE306F"/>
    <w:rsid w:val="00BE6C78"/>
    <w:rsid w:val="00BF2022"/>
    <w:rsid w:val="00BF3924"/>
    <w:rsid w:val="00C0422D"/>
    <w:rsid w:val="00C04AAD"/>
    <w:rsid w:val="00C04DD6"/>
    <w:rsid w:val="00C078FA"/>
    <w:rsid w:val="00C103F5"/>
    <w:rsid w:val="00C1323B"/>
    <w:rsid w:val="00C15E09"/>
    <w:rsid w:val="00C20EAE"/>
    <w:rsid w:val="00C22E60"/>
    <w:rsid w:val="00C24835"/>
    <w:rsid w:val="00C26064"/>
    <w:rsid w:val="00C276BC"/>
    <w:rsid w:val="00C336B2"/>
    <w:rsid w:val="00C338E9"/>
    <w:rsid w:val="00C47A0F"/>
    <w:rsid w:val="00C511C1"/>
    <w:rsid w:val="00C52293"/>
    <w:rsid w:val="00C54EE7"/>
    <w:rsid w:val="00C57AB3"/>
    <w:rsid w:val="00C61B4C"/>
    <w:rsid w:val="00C63785"/>
    <w:rsid w:val="00C64A71"/>
    <w:rsid w:val="00C7478A"/>
    <w:rsid w:val="00C747AE"/>
    <w:rsid w:val="00C800CC"/>
    <w:rsid w:val="00C87D97"/>
    <w:rsid w:val="00C92FC7"/>
    <w:rsid w:val="00CA158A"/>
    <w:rsid w:val="00CA52CA"/>
    <w:rsid w:val="00CB0127"/>
    <w:rsid w:val="00CB52F1"/>
    <w:rsid w:val="00CC5531"/>
    <w:rsid w:val="00CD4EE2"/>
    <w:rsid w:val="00CD7627"/>
    <w:rsid w:val="00CE412A"/>
    <w:rsid w:val="00CE64F3"/>
    <w:rsid w:val="00CF1006"/>
    <w:rsid w:val="00CF49BC"/>
    <w:rsid w:val="00CF4C1D"/>
    <w:rsid w:val="00CF5871"/>
    <w:rsid w:val="00D044A6"/>
    <w:rsid w:val="00D10576"/>
    <w:rsid w:val="00D114A1"/>
    <w:rsid w:val="00D125C5"/>
    <w:rsid w:val="00D12621"/>
    <w:rsid w:val="00D17377"/>
    <w:rsid w:val="00D17B5F"/>
    <w:rsid w:val="00D260BF"/>
    <w:rsid w:val="00D269DB"/>
    <w:rsid w:val="00D307EE"/>
    <w:rsid w:val="00D308F3"/>
    <w:rsid w:val="00D3154D"/>
    <w:rsid w:val="00D359A7"/>
    <w:rsid w:val="00D36D36"/>
    <w:rsid w:val="00D42312"/>
    <w:rsid w:val="00D51E7B"/>
    <w:rsid w:val="00D52E8E"/>
    <w:rsid w:val="00D53E5B"/>
    <w:rsid w:val="00D577B1"/>
    <w:rsid w:val="00D6364E"/>
    <w:rsid w:val="00D65C01"/>
    <w:rsid w:val="00D660FA"/>
    <w:rsid w:val="00D70335"/>
    <w:rsid w:val="00D746B0"/>
    <w:rsid w:val="00D75D57"/>
    <w:rsid w:val="00D81756"/>
    <w:rsid w:val="00D827E2"/>
    <w:rsid w:val="00D84E31"/>
    <w:rsid w:val="00D85438"/>
    <w:rsid w:val="00D872A9"/>
    <w:rsid w:val="00D90C78"/>
    <w:rsid w:val="00D911DD"/>
    <w:rsid w:val="00D97134"/>
    <w:rsid w:val="00D97FF1"/>
    <w:rsid w:val="00DA1F04"/>
    <w:rsid w:val="00DA4D29"/>
    <w:rsid w:val="00DA7F4D"/>
    <w:rsid w:val="00DB312F"/>
    <w:rsid w:val="00DB7B8B"/>
    <w:rsid w:val="00DC1499"/>
    <w:rsid w:val="00DC42F8"/>
    <w:rsid w:val="00DD26DD"/>
    <w:rsid w:val="00DD4D43"/>
    <w:rsid w:val="00DD6ECF"/>
    <w:rsid w:val="00DD72C7"/>
    <w:rsid w:val="00DE16EB"/>
    <w:rsid w:val="00DE295C"/>
    <w:rsid w:val="00DE50BF"/>
    <w:rsid w:val="00DE7FEF"/>
    <w:rsid w:val="00DF322A"/>
    <w:rsid w:val="00DF3CAF"/>
    <w:rsid w:val="00DF7B5A"/>
    <w:rsid w:val="00E01225"/>
    <w:rsid w:val="00E0606D"/>
    <w:rsid w:val="00E06687"/>
    <w:rsid w:val="00E13657"/>
    <w:rsid w:val="00E145CA"/>
    <w:rsid w:val="00E203B8"/>
    <w:rsid w:val="00E21AC1"/>
    <w:rsid w:val="00E220A2"/>
    <w:rsid w:val="00E27734"/>
    <w:rsid w:val="00E31BBE"/>
    <w:rsid w:val="00E31DDE"/>
    <w:rsid w:val="00E3204A"/>
    <w:rsid w:val="00E41090"/>
    <w:rsid w:val="00E4349C"/>
    <w:rsid w:val="00E4777A"/>
    <w:rsid w:val="00E51B01"/>
    <w:rsid w:val="00E55FA5"/>
    <w:rsid w:val="00E56209"/>
    <w:rsid w:val="00E626E9"/>
    <w:rsid w:val="00E65CE7"/>
    <w:rsid w:val="00E66965"/>
    <w:rsid w:val="00E7299E"/>
    <w:rsid w:val="00E72EC3"/>
    <w:rsid w:val="00E734E1"/>
    <w:rsid w:val="00E73885"/>
    <w:rsid w:val="00E76A7C"/>
    <w:rsid w:val="00E83443"/>
    <w:rsid w:val="00E86F7A"/>
    <w:rsid w:val="00E916D7"/>
    <w:rsid w:val="00E923BC"/>
    <w:rsid w:val="00E97767"/>
    <w:rsid w:val="00EA1593"/>
    <w:rsid w:val="00EA1D6E"/>
    <w:rsid w:val="00EA7BD0"/>
    <w:rsid w:val="00EB5181"/>
    <w:rsid w:val="00EB55B1"/>
    <w:rsid w:val="00EC4333"/>
    <w:rsid w:val="00EC75C5"/>
    <w:rsid w:val="00ED1A1F"/>
    <w:rsid w:val="00ED485E"/>
    <w:rsid w:val="00ED5960"/>
    <w:rsid w:val="00EE03B1"/>
    <w:rsid w:val="00EE4B72"/>
    <w:rsid w:val="00EF10E2"/>
    <w:rsid w:val="00EF1646"/>
    <w:rsid w:val="00F0103D"/>
    <w:rsid w:val="00F038D2"/>
    <w:rsid w:val="00F1208B"/>
    <w:rsid w:val="00F12E95"/>
    <w:rsid w:val="00F1477B"/>
    <w:rsid w:val="00F149CD"/>
    <w:rsid w:val="00F23B63"/>
    <w:rsid w:val="00F26031"/>
    <w:rsid w:val="00F317BB"/>
    <w:rsid w:val="00F32CAA"/>
    <w:rsid w:val="00F36DBB"/>
    <w:rsid w:val="00F41F6C"/>
    <w:rsid w:val="00F46B97"/>
    <w:rsid w:val="00F51A7A"/>
    <w:rsid w:val="00F563C5"/>
    <w:rsid w:val="00F569D3"/>
    <w:rsid w:val="00F618D8"/>
    <w:rsid w:val="00F61BFB"/>
    <w:rsid w:val="00F647FF"/>
    <w:rsid w:val="00F6607A"/>
    <w:rsid w:val="00F663AE"/>
    <w:rsid w:val="00F66F2E"/>
    <w:rsid w:val="00F70A6E"/>
    <w:rsid w:val="00F7128B"/>
    <w:rsid w:val="00F743D1"/>
    <w:rsid w:val="00F74D5E"/>
    <w:rsid w:val="00F75077"/>
    <w:rsid w:val="00F770AC"/>
    <w:rsid w:val="00F774C3"/>
    <w:rsid w:val="00F80D9E"/>
    <w:rsid w:val="00F83B1F"/>
    <w:rsid w:val="00F86C3B"/>
    <w:rsid w:val="00F901F1"/>
    <w:rsid w:val="00FA032E"/>
    <w:rsid w:val="00FA04E4"/>
    <w:rsid w:val="00FA2EA8"/>
    <w:rsid w:val="00FB0ED8"/>
    <w:rsid w:val="00FB640A"/>
    <w:rsid w:val="00FD33F8"/>
    <w:rsid w:val="00FD40ED"/>
    <w:rsid w:val="00FD71D9"/>
    <w:rsid w:val="00FE1598"/>
    <w:rsid w:val="00FE6FF1"/>
    <w:rsid w:val="00FF0F20"/>
    <w:rsid w:val="00FF2686"/>
    <w:rsid w:val="00FF74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A7B0D-302F-44E5-8DF5-2E23F4C6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Narrow" w:hAnsi="Arial Narrow"/>
      <w:lang w:eastAsia="ar-SA"/>
    </w:rPr>
  </w:style>
  <w:style w:type="paragraph" w:styleId="Heading1">
    <w:name w:val="heading 1"/>
    <w:basedOn w:val="Normal"/>
    <w:next w:val="Normal"/>
    <w:link w:val="Heading1Char"/>
    <w:uiPriority w:val="99"/>
    <w:qFormat/>
    <w:rsid w:val="0078785C"/>
    <w:pPr>
      <w:keepNext/>
      <w:suppressAutoHyphens w:val="0"/>
      <w:ind w:left="2160"/>
      <w:outlineLvl w:val="0"/>
    </w:pPr>
    <w:rPr>
      <w:rFonts w:ascii="Times New Roman" w:hAnsi="Times New Roman"/>
      <w:b/>
      <w:lang w:eastAsia="en-US"/>
    </w:rPr>
  </w:style>
  <w:style w:type="paragraph" w:styleId="Heading3">
    <w:name w:val="heading 3"/>
    <w:basedOn w:val="Normal"/>
    <w:next w:val="Normal"/>
    <w:qFormat/>
    <w:rsid w:val="009851C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C57AB3"/>
    <w:pPr>
      <w:keepNext/>
      <w:spacing w:before="240" w:after="60"/>
      <w:outlineLvl w:val="3"/>
    </w:pPr>
    <w:rPr>
      <w:rFonts w:ascii="Calibri" w:hAnsi="Calibri"/>
      <w:b/>
      <w:bCs/>
      <w:sz w:val="28"/>
      <w:szCs w:val="28"/>
    </w:rPr>
  </w:style>
  <w:style w:type="paragraph" w:styleId="Heading5">
    <w:name w:val="heading 5"/>
    <w:basedOn w:val="Normal"/>
    <w:next w:val="Normal"/>
    <w:qFormat/>
    <w:rsid w:val="00914C9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PageNumber">
    <w:name w:val="page number"/>
    <w:basedOn w:val="WW-DefaultParagraphFont"/>
  </w:style>
  <w:style w:type="character" w:styleId="Hyperlink">
    <w:name w:val="Hyperlink"/>
    <w:rPr>
      <w:color w:val="0000FF"/>
      <w:u w:val="single"/>
    </w:rPr>
  </w:style>
  <w:style w:type="character" w:customStyle="1" w:styleId="EndnoteCharacters">
    <w:name w:val="Endnote Characters"/>
  </w:style>
  <w:style w:type="character" w:customStyle="1" w:styleId="WW-DefaultParagraphFont">
    <w:name w:val="WW-Default Paragraph Font"/>
  </w:style>
  <w:style w:type="paragraph" w:styleId="BodyText">
    <w:name w:val="Body Text"/>
    <w:basedOn w:val="Normal"/>
    <w:pPr>
      <w:spacing w:after="120"/>
    </w:p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bCs/>
      <w:i/>
      <w:iCs/>
    </w:rPr>
  </w:style>
  <w:style w:type="paragraph" w:customStyle="1" w:styleId="CVTitle">
    <w:name w:val="CV Title"/>
    <w:basedOn w:val="Normal"/>
    <w:pPr>
      <w:ind w:left="113" w:right="113"/>
      <w:jc w:val="right"/>
    </w:pPr>
    <w:rPr>
      <w:b/>
      <w:bCs/>
      <w:spacing w:val="10"/>
      <w:sz w:val="28"/>
      <w:lang w:val="fr-FR"/>
    </w:rPr>
  </w:style>
  <w:style w:type="paragraph" w:customStyle="1" w:styleId="CVHeading1">
    <w:name w:val="CV Heading 1"/>
    <w:basedOn w:val="Normal"/>
    <w:next w:val="Normal"/>
    <w:pPr>
      <w:spacing w:before="74"/>
      <w:ind w:left="113" w:right="113"/>
      <w:jc w:val="right"/>
    </w:pPr>
    <w:rPr>
      <w:b/>
      <w:sz w:val="24"/>
    </w:rPr>
  </w:style>
  <w:style w:type="paragraph" w:customStyle="1" w:styleId="CVHeading2">
    <w:name w:val="CV Heading 2"/>
    <w:basedOn w:val="CVHeading1"/>
    <w:next w:val="Normal"/>
    <w:pPr>
      <w:spacing w:before="0"/>
    </w:pPr>
    <w:rPr>
      <w:b w:val="0"/>
      <w:sz w:val="22"/>
    </w:r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al"/>
    <w:next w:val="Normal"/>
    <w:pPr>
      <w:ind w:left="113" w:right="113"/>
      <w:jc w:val="right"/>
      <w:textAlignment w:val="center"/>
    </w:p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rPr>
      <w:b/>
    </w:rPr>
  </w:style>
  <w:style w:type="paragraph" w:customStyle="1" w:styleId="LevelAssessment-Code">
    <w:name w:val="Level Assessment - Code"/>
    <w:basedOn w:val="Normal"/>
    <w:next w:val="LevelAssessment-Description"/>
    <w:pPr>
      <w:ind w:left="28"/>
      <w:jc w:val="center"/>
    </w:pPr>
    <w:rPr>
      <w:sz w:val="18"/>
    </w:rPr>
  </w:style>
  <w:style w:type="paragraph" w:customStyle="1" w:styleId="LevelAssessment-Description">
    <w:name w:val="Level Assessment - Description"/>
    <w:basedOn w:val="LevelAssessment-Code"/>
    <w:next w:val="LevelAssessment-Code"/>
    <w:pPr>
      <w:textAlignment w:val="bottom"/>
    </w:pPr>
  </w:style>
  <w:style w:type="paragraph" w:customStyle="1" w:styleId="SmallGap">
    <w:name w:val="Small Gap"/>
    <w:basedOn w:val="Normal"/>
    <w:next w:val="Normal"/>
    <w:rPr>
      <w:sz w:val="10"/>
    </w:rPr>
  </w:style>
  <w:style w:type="paragraph" w:customStyle="1" w:styleId="CVHeadingLevel">
    <w:name w:val="CV Heading Level"/>
    <w:basedOn w:val="CVHeading3"/>
    <w:next w:val="Normal"/>
    <w:rPr>
      <w:i/>
    </w:rPr>
  </w:style>
  <w:style w:type="paragraph" w:customStyle="1" w:styleId="LevelAssessment-Heading1">
    <w:name w:val="Level Assessment - Heading 1"/>
    <w:basedOn w:val="LevelAssessment-Code"/>
    <w:pPr>
      <w:ind w:left="57" w:right="57"/>
    </w:pPr>
    <w:rPr>
      <w:b/>
      <w:sz w:val="22"/>
    </w:rPr>
  </w:style>
  <w:style w:type="paragraph" w:customStyle="1" w:styleId="LevelAssessment-Heading2">
    <w:name w:val="Level Assessment - Heading 2"/>
    <w:basedOn w:val="Normal"/>
    <w:pPr>
      <w:ind w:left="57" w:right="57"/>
      <w:jc w:val="center"/>
    </w:pPr>
    <w:rPr>
      <w:sz w:val="18"/>
      <w:lang w:val="en-US"/>
    </w:rPr>
  </w:style>
  <w:style w:type="paragraph" w:customStyle="1" w:styleId="LevelAssessment-Note">
    <w:name w:val="Level Assessment - Note"/>
    <w:basedOn w:val="LevelAssessment-Code"/>
    <w:pPr>
      <w:ind w:left="113"/>
      <w:jc w:val="left"/>
    </w:pPr>
    <w:rPr>
      <w:i/>
    </w:rPr>
  </w:style>
  <w:style w:type="paragraph" w:customStyle="1" w:styleId="CVMajor">
    <w:name w:val="CV Major"/>
    <w:basedOn w:val="Normal"/>
    <w:pPr>
      <w:ind w:left="113" w:right="113"/>
    </w:pPr>
    <w:rPr>
      <w:b/>
      <w:sz w:val="24"/>
    </w:rPr>
  </w:style>
  <w:style w:type="paragraph" w:customStyle="1" w:styleId="CVMajor-FirstLine">
    <w:name w:val="CV Major - First Line"/>
    <w:basedOn w:val="CVMajor"/>
    <w:next w:val="CVMajor"/>
    <w:pPr>
      <w:spacing w:before="74"/>
    </w:pPr>
  </w:style>
  <w:style w:type="paragraph" w:customStyle="1" w:styleId="CVMedium">
    <w:name w:val="CV Medium"/>
    <w:basedOn w:val="CVMajor"/>
    <w:rPr>
      <w:sz w:val="22"/>
    </w:rPr>
  </w:style>
  <w:style w:type="paragraph" w:customStyle="1" w:styleId="CVMedium-FirstLine">
    <w:name w:val="CV Medium - First Line"/>
    <w:basedOn w:val="CVMedium"/>
    <w:next w:val="CVMedium"/>
    <w:pPr>
      <w:spacing w:before="74"/>
    </w:pPr>
  </w:style>
  <w:style w:type="paragraph" w:customStyle="1" w:styleId="CVNormal">
    <w:name w:val="CV Normal"/>
    <w:basedOn w:val="CVMedium"/>
    <w:rPr>
      <w:b w:val="0"/>
      <w:sz w:val="20"/>
    </w:rPr>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CVFooterLeft">
    <w:name w:val="CV Footer Left"/>
    <w:basedOn w:val="Normal"/>
    <w:pPr>
      <w:ind w:firstLine="360"/>
      <w:jc w:val="right"/>
    </w:pPr>
    <w:rPr>
      <w:bCs/>
      <w:sz w:val="16"/>
    </w:rPr>
  </w:style>
  <w:style w:type="paragraph" w:customStyle="1" w:styleId="CVFooterRight">
    <w:name w:val="CV Footer Right"/>
    <w:basedOn w:val="Normal"/>
    <w:rPr>
      <w:bCs/>
      <w:sz w:val="16"/>
      <w:lang w:val="de-DE"/>
    </w:rPr>
  </w:style>
  <w:style w:type="paragraph" w:customStyle="1" w:styleId="GridStandard">
    <w:name w:val="Grid Standard"/>
    <w:pPr>
      <w:widowControl w:val="0"/>
      <w:suppressAutoHyphens/>
    </w:pPr>
    <w:rPr>
      <w:rFonts w:ascii="Arial Narrow" w:eastAsia="Lucida Sans Unicode" w:hAnsi="Arial Narrow"/>
      <w:szCs w:val="24"/>
    </w:rPr>
  </w:style>
  <w:style w:type="paragraph" w:customStyle="1" w:styleId="GridTitle">
    <w:name w:val="Grid Title"/>
    <w:basedOn w:val="GridStandard"/>
    <w:pPr>
      <w:pageBreakBefore/>
      <w:jc w:val="center"/>
    </w:pPr>
    <w:rPr>
      <w:b/>
      <w:caps/>
    </w:rPr>
  </w:style>
  <w:style w:type="paragraph" w:customStyle="1" w:styleId="GridFooter">
    <w:name w:val="Grid Footer"/>
    <w:basedOn w:val="GridStandard"/>
    <w:rPr>
      <w:sz w:val="16"/>
    </w:rPr>
  </w:style>
  <w:style w:type="paragraph" w:customStyle="1" w:styleId="GridLevel">
    <w:name w:val="Grid Level"/>
    <w:basedOn w:val="GridStandard"/>
    <w:pPr>
      <w:jc w:val="center"/>
    </w:pPr>
    <w:rPr>
      <w:b/>
    </w:rPr>
  </w:style>
  <w:style w:type="paragraph" w:customStyle="1" w:styleId="GridCompetency1">
    <w:name w:val="Grid Competency 1"/>
    <w:basedOn w:val="GridStandard"/>
    <w:next w:val="GridCompetency2"/>
    <w:pPr>
      <w:jc w:val="center"/>
    </w:pPr>
    <w:rPr>
      <w:caps/>
    </w:rPr>
  </w:style>
  <w:style w:type="paragraph" w:customStyle="1" w:styleId="GridCompetency2">
    <w:name w:val="Grid Competency 2"/>
    <w:basedOn w:val="GridStandard"/>
    <w:next w:val="GridDescription"/>
    <w:pPr>
      <w:jc w:val="center"/>
    </w:pPr>
    <w:rPr>
      <w:sz w:val="18"/>
    </w:rPr>
  </w:style>
  <w:style w:type="paragraph" w:customStyle="1" w:styleId="GridDescription">
    <w:name w:val="Grid Description"/>
    <w:basedOn w:val="GridStandard"/>
    <w:rPr>
      <w:sz w:val="16"/>
    </w:rPr>
  </w:style>
  <w:style w:type="paragraph" w:styleId="BodyText3">
    <w:name w:val="Body Text 3"/>
    <w:basedOn w:val="Normal"/>
    <w:rsid w:val="00D17377"/>
    <w:pPr>
      <w:spacing w:after="120"/>
    </w:pPr>
    <w:rPr>
      <w:sz w:val="16"/>
      <w:szCs w:val="16"/>
    </w:rPr>
  </w:style>
  <w:style w:type="paragraph" w:styleId="BodyText2">
    <w:name w:val="Body Text 2"/>
    <w:basedOn w:val="Normal"/>
    <w:rsid w:val="0078785C"/>
    <w:pPr>
      <w:spacing w:after="120" w:line="480" w:lineRule="auto"/>
    </w:pPr>
  </w:style>
  <w:style w:type="paragraph" w:styleId="Title">
    <w:name w:val="Title"/>
    <w:basedOn w:val="Normal"/>
    <w:link w:val="TitleChar"/>
    <w:qFormat/>
    <w:rsid w:val="0053382D"/>
    <w:pPr>
      <w:suppressAutoHyphens w:val="0"/>
      <w:jc w:val="center"/>
    </w:pPr>
    <w:rPr>
      <w:rFonts w:ascii="Times New Roman" w:hAnsi="Times New Roman"/>
      <w:sz w:val="28"/>
      <w:szCs w:val="24"/>
      <w:lang w:val="en-US" w:eastAsia="ro-RO"/>
    </w:rPr>
  </w:style>
  <w:style w:type="paragraph" w:customStyle="1" w:styleId="Char">
    <w:name w:val="Char"/>
    <w:basedOn w:val="Normal"/>
    <w:rsid w:val="000459CB"/>
    <w:pPr>
      <w:suppressAutoHyphens w:val="0"/>
    </w:pPr>
    <w:rPr>
      <w:rFonts w:ascii="Times New Roman" w:hAnsi="Times New Roman"/>
      <w:sz w:val="24"/>
      <w:szCs w:val="24"/>
      <w:lang w:val="pl-PL" w:eastAsia="pl-PL"/>
    </w:rPr>
  </w:style>
  <w:style w:type="paragraph" w:customStyle="1" w:styleId="CharChar7CharChar">
    <w:name w:val="Char Char7 Char Char"/>
    <w:basedOn w:val="Normal"/>
    <w:rsid w:val="00BC2718"/>
    <w:pPr>
      <w:suppressAutoHyphens w:val="0"/>
    </w:pPr>
    <w:rPr>
      <w:rFonts w:ascii="Times New Roman" w:hAnsi="Times New Roman"/>
      <w:sz w:val="24"/>
      <w:szCs w:val="24"/>
      <w:lang w:val="pl-PL" w:eastAsia="pl-PL"/>
    </w:rPr>
  </w:style>
  <w:style w:type="paragraph" w:customStyle="1" w:styleId="Eaoaeaa">
    <w:name w:val="Eaoae?aa"/>
    <w:basedOn w:val="Normal"/>
    <w:uiPriority w:val="99"/>
    <w:rsid w:val="00BC2718"/>
    <w:pPr>
      <w:widowControl w:val="0"/>
      <w:tabs>
        <w:tab w:val="center" w:pos="4153"/>
        <w:tab w:val="right" w:pos="8306"/>
      </w:tabs>
      <w:suppressAutoHyphens w:val="0"/>
    </w:pPr>
    <w:rPr>
      <w:rFonts w:ascii="Times New Roman" w:eastAsia="SimSun" w:hAnsi="Times New Roman"/>
      <w:lang w:val="en-US" w:eastAsia="en-US"/>
    </w:rPr>
  </w:style>
  <w:style w:type="paragraph" w:customStyle="1" w:styleId="OiaeaeiYiio2">
    <w:name w:val="O?ia eaeiYiio 2"/>
    <w:basedOn w:val="Normal"/>
    <w:uiPriority w:val="99"/>
    <w:rsid w:val="00A774F4"/>
    <w:pPr>
      <w:widowControl w:val="0"/>
      <w:suppressAutoHyphens w:val="0"/>
      <w:jc w:val="right"/>
    </w:pPr>
    <w:rPr>
      <w:rFonts w:ascii="Times New Roman" w:eastAsia="SimSun" w:hAnsi="Times New Roman"/>
      <w:i/>
      <w:iCs/>
      <w:sz w:val="16"/>
      <w:szCs w:val="16"/>
      <w:lang w:val="en-US" w:eastAsia="en-US"/>
    </w:rPr>
  </w:style>
  <w:style w:type="character" w:customStyle="1" w:styleId="TitleChar">
    <w:name w:val="Title Char"/>
    <w:link w:val="Title"/>
    <w:rsid w:val="00A774F4"/>
    <w:rPr>
      <w:sz w:val="28"/>
      <w:szCs w:val="24"/>
      <w:lang w:val="en-US" w:eastAsia="ro-RO" w:bidi="ar-SA"/>
    </w:rPr>
  </w:style>
  <w:style w:type="character" w:styleId="FollowedHyperlink">
    <w:name w:val="FollowedHyperlink"/>
    <w:rsid w:val="00330896"/>
    <w:rPr>
      <w:color w:val="800080"/>
      <w:u w:val="single"/>
    </w:rPr>
  </w:style>
  <w:style w:type="paragraph" w:styleId="BodyTextIndent">
    <w:name w:val="Body Text Indent"/>
    <w:basedOn w:val="Normal"/>
    <w:rsid w:val="00CB0127"/>
    <w:pPr>
      <w:spacing w:after="120"/>
      <w:ind w:left="283"/>
    </w:pPr>
  </w:style>
  <w:style w:type="paragraph" w:styleId="BodyTextIndent2">
    <w:name w:val="Body Text Indent 2"/>
    <w:basedOn w:val="Normal"/>
    <w:rsid w:val="00CB0127"/>
    <w:pPr>
      <w:spacing w:after="120" w:line="480" w:lineRule="auto"/>
      <w:ind w:left="283"/>
    </w:pPr>
  </w:style>
  <w:style w:type="character" w:customStyle="1" w:styleId="niaeeaaiYicanaiiaoioaenU">
    <w:name w:val="?nia?eeaaiYic anaiiaoioaenU"/>
    <w:rsid w:val="000C3BDD"/>
    <w:rPr>
      <w:sz w:val="20"/>
      <w:szCs w:val="20"/>
    </w:rPr>
  </w:style>
  <w:style w:type="character" w:customStyle="1" w:styleId="yshortcuts">
    <w:name w:val="yshortcuts"/>
    <w:basedOn w:val="DefaultParagraphFont"/>
    <w:rsid w:val="00EE03B1"/>
  </w:style>
  <w:style w:type="paragraph" w:customStyle="1" w:styleId="CarCharCharCarCharCharCar">
    <w:name w:val="Car Char Char Car Char Char Car"/>
    <w:basedOn w:val="Normal"/>
    <w:rsid w:val="00C078FA"/>
    <w:pPr>
      <w:suppressAutoHyphens w:val="0"/>
    </w:pPr>
    <w:rPr>
      <w:rFonts w:ascii="Times New Roman" w:hAnsi="Times New Roman"/>
      <w:sz w:val="24"/>
      <w:szCs w:val="24"/>
      <w:lang w:val="pl-PL" w:eastAsia="pl-PL"/>
    </w:rPr>
  </w:style>
  <w:style w:type="paragraph" w:customStyle="1" w:styleId="CharChar7CharChar1">
    <w:name w:val="Char Char7 Char Char1"/>
    <w:basedOn w:val="Normal"/>
    <w:rsid w:val="00A10016"/>
    <w:pPr>
      <w:suppressAutoHyphens w:val="0"/>
    </w:pPr>
    <w:rPr>
      <w:rFonts w:ascii="Times New Roman" w:hAnsi="Times New Roman"/>
      <w:sz w:val="24"/>
      <w:szCs w:val="24"/>
      <w:lang w:val="pl-PL" w:eastAsia="pl-PL"/>
    </w:rPr>
  </w:style>
  <w:style w:type="character" w:customStyle="1" w:styleId="small">
    <w:name w:val="small"/>
    <w:basedOn w:val="DefaultParagraphFont"/>
    <w:rsid w:val="00DD4D43"/>
  </w:style>
  <w:style w:type="character" w:styleId="Strong">
    <w:name w:val="Strong"/>
    <w:qFormat/>
    <w:rsid w:val="00DD4D43"/>
    <w:rPr>
      <w:b/>
      <w:bCs/>
    </w:rPr>
  </w:style>
  <w:style w:type="paragraph" w:styleId="NormalWeb">
    <w:name w:val="Normal (Web)"/>
    <w:basedOn w:val="Normal"/>
    <w:uiPriority w:val="99"/>
    <w:rsid w:val="00DD4D43"/>
    <w:pPr>
      <w:suppressAutoHyphens w:val="0"/>
      <w:spacing w:before="100" w:beforeAutospacing="1" w:after="100" w:afterAutospacing="1"/>
    </w:pPr>
    <w:rPr>
      <w:rFonts w:ascii="Times New Roman" w:hAnsi="Times New Roman"/>
      <w:sz w:val="24"/>
      <w:szCs w:val="24"/>
      <w:lang w:val="en-US" w:eastAsia="en-US"/>
    </w:rPr>
  </w:style>
  <w:style w:type="character" w:customStyle="1" w:styleId="apple-style-span">
    <w:name w:val="apple-style-span"/>
    <w:basedOn w:val="DefaultParagraphFont"/>
    <w:rsid w:val="00DD4D43"/>
  </w:style>
  <w:style w:type="character" w:customStyle="1" w:styleId="usertext1">
    <w:name w:val="usertext1"/>
    <w:rsid w:val="00A40880"/>
    <w:rPr>
      <w:rFonts w:ascii="Arial" w:hAnsi="Arial" w:cs="Arial" w:hint="default"/>
      <w:sz w:val="20"/>
      <w:szCs w:val="20"/>
    </w:rPr>
  </w:style>
  <w:style w:type="paragraph" w:customStyle="1" w:styleId="Car">
    <w:name w:val="Car"/>
    <w:basedOn w:val="Normal"/>
    <w:rsid w:val="006D7302"/>
    <w:pPr>
      <w:suppressAutoHyphens w:val="0"/>
    </w:pPr>
    <w:rPr>
      <w:rFonts w:ascii="Times New Roman" w:hAnsi="Times New Roman"/>
      <w:sz w:val="24"/>
      <w:szCs w:val="24"/>
      <w:lang w:val="pl-PL" w:eastAsia="pl-PL"/>
    </w:rPr>
  </w:style>
  <w:style w:type="character" w:customStyle="1" w:styleId="Heading1Char">
    <w:name w:val="Heading 1 Char"/>
    <w:link w:val="Heading1"/>
    <w:uiPriority w:val="9"/>
    <w:rsid w:val="00F86C3B"/>
    <w:rPr>
      <w:b/>
      <w:lang w:val="ro-RO"/>
    </w:rPr>
  </w:style>
  <w:style w:type="paragraph" w:customStyle="1" w:styleId="Aaoeeu">
    <w:name w:val="Aaoeeu"/>
    <w:rsid w:val="00406B94"/>
    <w:pPr>
      <w:widowControl w:val="0"/>
    </w:pPr>
    <w:rPr>
      <w:rFonts w:eastAsia="SimSun"/>
      <w:lang w:val="en-US" w:eastAsia="en-US"/>
    </w:rPr>
  </w:style>
  <w:style w:type="character" w:customStyle="1" w:styleId="txtboldonly">
    <w:name w:val="txtboldonly"/>
    <w:basedOn w:val="DefaultParagraphFont"/>
    <w:rsid w:val="00A1764F"/>
  </w:style>
  <w:style w:type="character" w:customStyle="1" w:styleId="apple-converted-space">
    <w:name w:val="apple-converted-space"/>
    <w:rsid w:val="00C7478A"/>
  </w:style>
  <w:style w:type="paragraph" w:customStyle="1" w:styleId="yiv1702557069msonormal">
    <w:name w:val="yiv1702557069msonormal"/>
    <w:basedOn w:val="Normal"/>
    <w:rsid w:val="00E13657"/>
    <w:pPr>
      <w:suppressAutoHyphens w:val="0"/>
      <w:spacing w:before="100" w:beforeAutospacing="1" w:after="100" w:afterAutospacing="1"/>
    </w:pPr>
    <w:rPr>
      <w:rFonts w:ascii="Times New Roman" w:hAnsi="Times New Roman"/>
      <w:sz w:val="24"/>
      <w:szCs w:val="24"/>
      <w:lang w:val="en-US" w:eastAsia="en-US"/>
    </w:rPr>
  </w:style>
  <w:style w:type="paragraph" w:styleId="BlockText">
    <w:name w:val="Block Text"/>
    <w:basedOn w:val="Normal"/>
    <w:rsid w:val="009E31A3"/>
    <w:pPr>
      <w:tabs>
        <w:tab w:val="left" w:pos="-720"/>
      </w:tabs>
      <w:ind w:left="567" w:right="-590" w:hanging="590"/>
    </w:pPr>
    <w:rPr>
      <w:rFonts w:ascii="Times New Roman" w:hAnsi="Times New Roman"/>
      <w:sz w:val="22"/>
      <w:lang w:val="en-US" w:eastAsia="en-US"/>
    </w:rPr>
  </w:style>
  <w:style w:type="table" w:styleId="TableGrid">
    <w:name w:val="Table Grid"/>
    <w:basedOn w:val="TableNormal"/>
    <w:rsid w:val="0099710E"/>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rnl">
    <w:name w:val="jrnl"/>
    <w:basedOn w:val="DefaultParagraphFont"/>
    <w:rsid w:val="00A8191F"/>
  </w:style>
  <w:style w:type="paragraph" w:customStyle="1" w:styleId="desc">
    <w:name w:val="desc"/>
    <w:basedOn w:val="Normal"/>
    <w:rsid w:val="00A8191F"/>
    <w:pPr>
      <w:suppressAutoHyphens w:val="0"/>
      <w:spacing w:before="100" w:beforeAutospacing="1" w:after="100" w:afterAutospacing="1"/>
    </w:pPr>
    <w:rPr>
      <w:rFonts w:ascii="Times New Roman" w:hAnsi="Times New Roman"/>
      <w:sz w:val="24"/>
      <w:szCs w:val="24"/>
      <w:lang w:val="en-US" w:eastAsia="en-US"/>
    </w:rPr>
  </w:style>
  <w:style w:type="paragraph" w:customStyle="1" w:styleId="Frspaiere1">
    <w:name w:val="Fără spațiere1"/>
    <w:qFormat/>
    <w:rsid w:val="00A8191F"/>
    <w:rPr>
      <w:lang w:val="en-US" w:eastAsia="en-US"/>
    </w:rPr>
  </w:style>
  <w:style w:type="paragraph" w:customStyle="1" w:styleId="NormalWeb1">
    <w:name w:val="Normal (Web)1"/>
    <w:basedOn w:val="Normal"/>
    <w:rsid w:val="009851CA"/>
    <w:pPr>
      <w:suppressAutoHyphens w:val="0"/>
      <w:spacing w:line="336" w:lineRule="atLeast"/>
      <w:textAlignment w:val="top"/>
    </w:pPr>
    <w:rPr>
      <w:rFonts w:ascii="Times New Roman" w:eastAsia="SimSun" w:hAnsi="Times New Roman"/>
      <w:color w:val="333333"/>
      <w:sz w:val="18"/>
      <w:szCs w:val="18"/>
      <w:lang w:val="en-US" w:eastAsia="zh-CN"/>
    </w:rPr>
  </w:style>
  <w:style w:type="character" w:customStyle="1" w:styleId="src">
    <w:name w:val="src"/>
    <w:basedOn w:val="DefaultParagraphFont"/>
    <w:rsid w:val="00F7128B"/>
  </w:style>
  <w:style w:type="paragraph" w:customStyle="1" w:styleId="rprtbody">
    <w:name w:val="rprtbody"/>
    <w:basedOn w:val="Normal"/>
    <w:rsid w:val="00F7128B"/>
    <w:pPr>
      <w:suppressAutoHyphens w:val="0"/>
      <w:spacing w:before="100" w:beforeAutospacing="1" w:after="100" w:afterAutospacing="1"/>
    </w:pPr>
    <w:rPr>
      <w:rFonts w:ascii="Times New Roman" w:hAnsi="Times New Roman"/>
      <w:sz w:val="24"/>
      <w:szCs w:val="24"/>
      <w:lang w:val="en-US" w:eastAsia="en-US"/>
    </w:rPr>
  </w:style>
  <w:style w:type="character" w:customStyle="1" w:styleId="hps">
    <w:name w:val="hps"/>
    <w:basedOn w:val="DefaultParagraphFont"/>
    <w:rsid w:val="00C64A71"/>
  </w:style>
  <w:style w:type="character" w:customStyle="1" w:styleId="a20orange">
    <w:name w:val="a20orange"/>
    <w:rsid w:val="00CF49BC"/>
    <w:rPr>
      <w:rFonts w:cs="Times New Roman"/>
    </w:rPr>
  </w:style>
  <w:style w:type="paragraph" w:styleId="ListParagraph">
    <w:name w:val="List Paragraph"/>
    <w:basedOn w:val="Normal"/>
    <w:uiPriority w:val="34"/>
    <w:qFormat/>
    <w:rsid w:val="00CF49BC"/>
    <w:pPr>
      <w:ind w:left="720"/>
      <w:contextualSpacing/>
    </w:pPr>
    <w:rPr>
      <w:lang w:val="en-US"/>
    </w:rPr>
  </w:style>
  <w:style w:type="character" w:customStyle="1" w:styleId="documenttype">
    <w:name w:val="documenttype"/>
    <w:basedOn w:val="DefaultParagraphFont"/>
    <w:rsid w:val="00CF49BC"/>
  </w:style>
  <w:style w:type="paragraph" w:customStyle="1" w:styleId="smalllink">
    <w:name w:val="smalllink"/>
    <w:basedOn w:val="Normal"/>
    <w:rsid w:val="00CF49BC"/>
    <w:pPr>
      <w:suppressAutoHyphens w:val="0"/>
      <w:spacing w:before="100" w:beforeAutospacing="1" w:after="100" w:afterAutospacing="1"/>
    </w:pPr>
    <w:rPr>
      <w:rFonts w:ascii="Times New Roman" w:hAnsi="Times New Roman"/>
      <w:sz w:val="24"/>
      <w:szCs w:val="24"/>
      <w:lang w:val="en-US" w:eastAsia="en-US"/>
    </w:rPr>
  </w:style>
  <w:style w:type="character" w:customStyle="1" w:styleId="scopustermhighlight">
    <w:name w:val="scopustermhighlight"/>
    <w:basedOn w:val="DefaultParagraphFont"/>
    <w:rsid w:val="00CF49BC"/>
  </w:style>
  <w:style w:type="character" w:customStyle="1" w:styleId="correspondence-addressover">
    <w:name w:val="correspondence-address_over"/>
    <w:basedOn w:val="DefaultParagraphFont"/>
    <w:rsid w:val="00CF49BC"/>
  </w:style>
  <w:style w:type="character" w:customStyle="1" w:styleId="Heading4Char">
    <w:name w:val="Heading 4 Char"/>
    <w:link w:val="Heading4"/>
    <w:uiPriority w:val="9"/>
    <w:semiHidden/>
    <w:rsid w:val="00C57AB3"/>
    <w:rPr>
      <w:rFonts w:ascii="Calibri" w:eastAsia="Times New Roman" w:hAnsi="Calibri" w:cs="Times New Roman"/>
      <w:b/>
      <w:bCs/>
      <w:sz w:val="28"/>
      <w:szCs w:val="28"/>
      <w:lang w:val="ro-RO" w:eastAsia="ar-SA"/>
    </w:rPr>
  </w:style>
  <w:style w:type="paragraph" w:customStyle="1" w:styleId="Date1">
    <w:name w:val="Date1"/>
    <w:basedOn w:val="Normal"/>
    <w:rsid w:val="00C57AB3"/>
    <w:pPr>
      <w:suppressAutoHyphens w:val="0"/>
      <w:spacing w:before="100" w:beforeAutospacing="1" w:after="100" w:afterAutospacing="1"/>
    </w:pPr>
    <w:rPr>
      <w:rFonts w:ascii="Times New Roman" w:hAnsi="Times New Roman"/>
      <w:sz w:val="24"/>
      <w:szCs w:val="24"/>
      <w:lang w:val="en-US" w:eastAsia="en-US"/>
    </w:rPr>
  </w:style>
  <w:style w:type="character" w:customStyle="1" w:styleId="st1">
    <w:name w:val="st1"/>
    <w:rsid w:val="00DC1499"/>
  </w:style>
  <w:style w:type="character" w:customStyle="1" w:styleId="UnresolvedMention">
    <w:name w:val="Unresolved Mention"/>
    <w:basedOn w:val="DefaultParagraphFont"/>
    <w:uiPriority w:val="99"/>
    <w:semiHidden/>
    <w:unhideWhenUsed/>
    <w:rsid w:val="00B01993"/>
    <w:rPr>
      <w:color w:val="605E5C"/>
      <w:shd w:val="clear" w:color="auto" w:fill="E1DFDD"/>
    </w:rPr>
  </w:style>
  <w:style w:type="paragraph" w:styleId="BalloonText">
    <w:name w:val="Balloon Text"/>
    <w:basedOn w:val="Normal"/>
    <w:link w:val="BalloonTextChar"/>
    <w:uiPriority w:val="99"/>
    <w:semiHidden/>
    <w:unhideWhenUsed/>
    <w:rsid w:val="00540167"/>
    <w:rPr>
      <w:rFonts w:ascii="Tahoma" w:hAnsi="Tahoma" w:cs="Tahoma"/>
      <w:sz w:val="16"/>
      <w:szCs w:val="16"/>
    </w:rPr>
  </w:style>
  <w:style w:type="character" w:customStyle="1" w:styleId="BalloonTextChar">
    <w:name w:val="Balloon Text Char"/>
    <w:basedOn w:val="DefaultParagraphFont"/>
    <w:link w:val="BalloonText"/>
    <w:uiPriority w:val="99"/>
    <w:semiHidden/>
    <w:rsid w:val="00540167"/>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532819">
      <w:bodyDiv w:val="1"/>
      <w:marLeft w:val="0"/>
      <w:marRight w:val="0"/>
      <w:marTop w:val="0"/>
      <w:marBottom w:val="0"/>
      <w:divBdr>
        <w:top w:val="none" w:sz="0" w:space="0" w:color="auto"/>
        <w:left w:val="none" w:sz="0" w:space="0" w:color="auto"/>
        <w:bottom w:val="none" w:sz="0" w:space="0" w:color="auto"/>
        <w:right w:val="none" w:sz="0" w:space="0" w:color="auto"/>
      </w:divBdr>
    </w:div>
    <w:div w:id="640234152">
      <w:bodyDiv w:val="1"/>
      <w:marLeft w:val="0"/>
      <w:marRight w:val="0"/>
      <w:marTop w:val="0"/>
      <w:marBottom w:val="0"/>
      <w:divBdr>
        <w:top w:val="none" w:sz="0" w:space="0" w:color="auto"/>
        <w:left w:val="none" w:sz="0" w:space="0" w:color="auto"/>
        <w:bottom w:val="none" w:sz="0" w:space="0" w:color="auto"/>
        <w:right w:val="none" w:sz="0" w:space="0" w:color="auto"/>
      </w:divBdr>
      <w:divsChild>
        <w:div w:id="386342932">
          <w:marLeft w:val="0"/>
          <w:marRight w:val="750"/>
          <w:marTop w:val="0"/>
          <w:marBottom w:val="150"/>
          <w:divBdr>
            <w:top w:val="none" w:sz="0" w:space="0" w:color="auto"/>
            <w:left w:val="none" w:sz="0" w:space="0" w:color="auto"/>
            <w:bottom w:val="none" w:sz="0" w:space="0" w:color="auto"/>
            <w:right w:val="none" w:sz="0" w:space="0" w:color="auto"/>
          </w:divBdr>
          <w:divsChild>
            <w:div w:id="374350758">
              <w:marLeft w:val="0"/>
              <w:marRight w:val="750"/>
              <w:marTop w:val="0"/>
              <w:marBottom w:val="150"/>
              <w:divBdr>
                <w:top w:val="none" w:sz="0" w:space="0" w:color="auto"/>
                <w:left w:val="none" w:sz="0" w:space="0" w:color="auto"/>
                <w:bottom w:val="none" w:sz="0" w:space="0" w:color="auto"/>
                <w:right w:val="none" w:sz="0" w:space="0" w:color="auto"/>
              </w:divBdr>
              <w:divsChild>
                <w:div w:id="973827440">
                  <w:marLeft w:val="0"/>
                  <w:marRight w:val="750"/>
                  <w:marTop w:val="0"/>
                  <w:marBottom w:val="150"/>
                  <w:divBdr>
                    <w:top w:val="none" w:sz="0" w:space="0" w:color="auto"/>
                    <w:left w:val="none" w:sz="0" w:space="0" w:color="auto"/>
                    <w:bottom w:val="none" w:sz="0" w:space="0" w:color="auto"/>
                    <w:right w:val="none" w:sz="0" w:space="0" w:color="auto"/>
                  </w:divBdr>
                  <w:divsChild>
                    <w:div w:id="1096942147">
                      <w:marLeft w:val="0"/>
                      <w:marRight w:val="750"/>
                      <w:marTop w:val="0"/>
                      <w:marBottom w:val="150"/>
                      <w:divBdr>
                        <w:top w:val="none" w:sz="0" w:space="0" w:color="auto"/>
                        <w:left w:val="none" w:sz="0" w:space="0" w:color="auto"/>
                        <w:bottom w:val="none" w:sz="0" w:space="0" w:color="auto"/>
                        <w:right w:val="none" w:sz="0" w:space="0" w:color="auto"/>
                      </w:divBdr>
                      <w:divsChild>
                        <w:div w:id="1510947198">
                          <w:marLeft w:val="0"/>
                          <w:marRight w:val="750"/>
                          <w:marTop w:val="0"/>
                          <w:marBottom w:val="150"/>
                          <w:divBdr>
                            <w:top w:val="none" w:sz="0" w:space="0" w:color="auto"/>
                            <w:left w:val="none" w:sz="0" w:space="0" w:color="auto"/>
                            <w:bottom w:val="none" w:sz="0" w:space="0" w:color="auto"/>
                            <w:right w:val="none" w:sz="0" w:space="0" w:color="auto"/>
                          </w:divBdr>
                          <w:divsChild>
                            <w:div w:id="16090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5427">
                  <w:marLeft w:val="0"/>
                  <w:marRight w:val="750"/>
                  <w:marTop w:val="0"/>
                  <w:marBottom w:val="150"/>
                  <w:divBdr>
                    <w:top w:val="none" w:sz="0" w:space="0" w:color="auto"/>
                    <w:left w:val="none" w:sz="0" w:space="0" w:color="auto"/>
                    <w:bottom w:val="none" w:sz="0" w:space="0" w:color="auto"/>
                    <w:right w:val="none" w:sz="0" w:space="0" w:color="auto"/>
                  </w:divBdr>
                </w:div>
              </w:divsChild>
            </w:div>
          </w:divsChild>
        </w:div>
      </w:divsChild>
    </w:div>
    <w:div w:id="645668201">
      <w:bodyDiv w:val="1"/>
      <w:marLeft w:val="0"/>
      <w:marRight w:val="0"/>
      <w:marTop w:val="0"/>
      <w:marBottom w:val="0"/>
      <w:divBdr>
        <w:top w:val="none" w:sz="0" w:space="0" w:color="auto"/>
        <w:left w:val="none" w:sz="0" w:space="0" w:color="auto"/>
        <w:bottom w:val="none" w:sz="0" w:space="0" w:color="auto"/>
        <w:right w:val="none" w:sz="0" w:space="0" w:color="auto"/>
      </w:divBdr>
    </w:div>
    <w:div w:id="714160978">
      <w:bodyDiv w:val="1"/>
      <w:marLeft w:val="0"/>
      <w:marRight w:val="0"/>
      <w:marTop w:val="0"/>
      <w:marBottom w:val="0"/>
      <w:divBdr>
        <w:top w:val="none" w:sz="0" w:space="0" w:color="auto"/>
        <w:left w:val="none" w:sz="0" w:space="0" w:color="auto"/>
        <w:bottom w:val="none" w:sz="0" w:space="0" w:color="auto"/>
        <w:right w:val="none" w:sz="0" w:space="0" w:color="auto"/>
      </w:divBdr>
      <w:divsChild>
        <w:div w:id="1613705821">
          <w:marLeft w:val="0"/>
          <w:marRight w:val="0"/>
          <w:marTop w:val="0"/>
          <w:marBottom w:val="0"/>
          <w:divBdr>
            <w:top w:val="none" w:sz="0" w:space="0" w:color="auto"/>
            <w:left w:val="none" w:sz="0" w:space="0" w:color="auto"/>
            <w:bottom w:val="none" w:sz="0" w:space="0" w:color="auto"/>
            <w:right w:val="none" w:sz="0" w:space="0" w:color="auto"/>
          </w:divBdr>
        </w:div>
      </w:divsChild>
    </w:div>
    <w:div w:id="774207975">
      <w:bodyDiv w:val="1"/>
      <w:marLeft w:val="0"/>
      <w:marRight w:val="0"/>
      <w:marTop w:val="0"/>
      <w:marBottom w:val="0"/>
      <w:divBdr>
        <w:top w:val="none" w:sz="0" w:space="0" w:color="auto"/>
        <w:left w:val="none" w:sz="0" w:space="0" w:color="auto"/>
        <w:bottom w:val="none" w:sz="0" w:space="0" w:color="auto"/>
        <w:right w:val="none" w:sz="0" w:space="0" w:color="auto"/>
      </w:divBdr>
    </w:div>
    <w:div w:id="1168053435">
      <w:bodyDiv w:val="1"/>
      <w:marLeft w:val="0"/>
      <w:marRight w:val="0"/>
      <w:marTop w:val="0"/>
      <w:marBottom w:val="0"/>
      <w:divBdr>
        <w:top w:val="none" w:sz="0" w:space="0" w:color="auto"/>
        <w:left w:val="none" w:sz="0" w:space="0" w:color="auto"/>
        <w:bottom w:val="none" w:sz="0" w:space="0" w:color="auto"/>
        <w:right w:val="none" w:sz="0" w:space="0" w:color="auto"/>
      </w:divBdr>
      <w:divsChild>
        <w:div w:id="1981030384">
          <w:marLeft w:val="0"/>
          <w:marRight w:val="0"/>
          <w:marTop w:val="0"/>
          <w:marBottom w:val="0"/>
          <w:divBdr>
            <w:top w:val="none" w:sz="0" w:space="0" w:color="auto"/>
            <w:left w:val="none" w:sz="0" w:space="0" w:color="auto"/>
            <w:bottom w:val="none" w:sz="0" w:space="0" w:color="auto"/>
            <w:right w:val="none" w:sz="0" w:space="0" w:color="auto"/>
          </w:divBdr>
        </w:div>
      </w:divsChild>
    </w:div>
    <w:div w:id="1303847312">
      <w:bodyDiv w:val="1"/>
      <w:marLeft w:val="0"/>
      <w:marRight w:val="0"/>
      <w:marTop w:val="0"/>
      <w:marBottom w:val="0"/>
      <w:divBdr>
        <w:top w:val="none" w:sz="0" w:space="0" w:color="auto"/>
        <w:left w:val="none" w:sz="0" w:space="0" w:color="auto"/>
        <w:bottom w:val="none" w:sz="0" w:space="0" w:color="auto"/>
        <w:right w:val="none" w:sz="0" w:space="0" w:color="auto"/>
      </w:divBdr>
    </w:div>
    <w:div w:id="1674069467">
      <w:bodyDiv w:val="1"/>
      <w:marLeft w:val="0"/>
      <w:marRight w:val="0"/>
      <w:marTop w:val="0"/>
      <w:marBottom w:val="0"/>
      <w:divBdr>
        <w:top w:val="none" w:sz="0" w:space="0" w:color="auto"/>
        <w:left w:val="none" w:sz="0" w:space="0" w:color="auto"/>
        <w:bottom w:val="none" w:sz="0" w:space="0" w:color="auto"/>
        <w:right w:val="none" w:sz="0" w:space="0" w:color="auto"/>
      </w:divBdr>
    </w:div>
    <w:div w:id="2027559831">
      <w:bodyDiv w:val="1"/>
      <w:marLeft w:val="0"/>
      <w:marRight w:val="0"/>
      <w:marTop w:val="0"/>
      <w:marBottom w:val="0"/>
      <w:divBdr>
        <w:top w:val="none" w:sz="0" w:space="0" w:color="auto"/>
        <w:left w:val="none" w:sz="0" w:space="0" w:color="auto"/>
        <w:bottom w:val="none" w:sz="0" w:space="0" w:color="auto"/>
        <w:right w:val="none" w:sz="0" w:space="0" w:color="auto"/>
      </w:divBdr>
      <w:divsChild>
        <w:div w:id="999580659">
          <w:marLeft w:val="0"/>
          <w:marRight w:val="0"/>
          <w:marTop w:val="0"/>
          <w:marBottom w:val="0"/>
          <w:divBdr>
            <w:top w:val="none" w:sz="0" w:space="0" w:color="auto"/>
            <w:left w:val="none" w:sz="0" w:space="0" w:color="auto"/>
            <w:bottom w:val="none" w:sz="0" w:space="0" w:color="auto"/>
            <w:right w:val="none" w:sz="0" w:space="0" w:color="auto"/>
          </w:divBdr>
          <w:divsChild>
            <w:div w:id="18158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uropass.cedefop.europa.eu/LanguageSelfAssessmentGrid/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832DD-728F-4387-A228-87B37526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2378</Words>
  <Characters>13557</Characters>
  <Application>Microsoft Office Word</Application>
  <DocSecurity>0</DocSecurity>
  <Lines>112</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Curriculum vitae Europass</vt:lpstr>
      <vt:lpstr>Curriculum vitae Europass</vt:lpstr>
    </vt:vector>
  </TitlesOfParts>
  <Company>Microsoft, Inc</Company>
  <LinksUpToDate>false</LinksUpToDate>
  <CharactersWithSpaces>15904</CharactersWithSpaces>
  <SharedDoc>false</SharedDoc>
  <HLinks>
    <vt:vector size="6" baseType="variant">
      <vt:variant>
        <vt:i4>7340128</vt:i4>
      </vt:variant>
      <vt:variant>
        <vt:i4>0</vt:i4>
      </vt:variant>
      <vt:variant>
        <vt:i4>0</vt:i4>
      </vt:variant>
      <vt:variant>
        <vt:i4>5</vt:i4>
      </vt:variant>
      <vt:variant>
        <vt:lpwstr>http://europass.cedefop.europa.eu/LanguageSelfAssessmentGrid/ro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creator>PHT</dc:creator>
  <cp:lastModifiedBy>User</cp:lastModifiedBy>
  <cp:revision>2</cp:revision>
  <cp:lastPrinted>2019-01-17T09:41:00Z</cp:lastPrinted>
  <dcterms:created xsi:type="dcterms:W3CDTF">2021-07-13T11:16:00Z</dcterms:created>
  <dcterms:modified xsi:type="dcterms:W3CDTF">2021-07-13T11:16:00Z</dcterms:modified>
</cp:coreProperties>
</file>